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F2" w:rsidRDefault="004126F2" w:rsidP="00C46D85">
      <w:pPr>
        <w:pStyle w:val="a3"/>
        <w:ind w:left="-142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126F2" w:rsidRDefault="004126F2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9A4617" w:rsidRPr="0004567B" w:rsidRDefault="0004567B" w:rsidP="000F26A7">
      <w:pPr>
        <w:pStyle w:val="a3"/>
        <w:ind w:left="0"/>
        <w:jc w:val="center"/>
        <w:rPr>
          <w:rFonts w:ascii="Century" w:hAnsi="Century" w:cs="Times New Roman"/>
          <w:i/>
          <w:noProof/>
          <w:sz w:val="28"/>
          <w:szCs w:val="28"/>
        </w:rPr>
      </w:pPr>
      <w:r w:rsidRPr="0004567B">
        <w:rPr>
          <w:rFonts w:ascii="Century" w:hAnsi="Century" w:cs="Times New Roman"/>
          <w:i/>
          <w:noProof/>
          <w:sz w:val="28"/>
          <w:szCs w:val="28"/>
        </w:rPr>
        <w:t>Соблюдайте чистоту в лесу , на лугу. Помните: бумага до п</w:t>
      </w:r>
      <w:r>
        <w:rPr>
          <w:rFonts w:ascii="Century" w:hAnsi="Century" w:cs="Times New Roman"/>
          <w:i/>
          <w:noProof/>
          <w:sz w:val="28"/>
          <w:szCs w:val="28"/>
        </w:rPr>
        <w:t>о</w:t>
      </w:r>
      <w:r w:rsidRPr="0004567B">
        <w:rPr>
          <w:rFonts w:ascii="Century" w:hAnsi="Century" w:cs="Times New Roman"/>
          <w:i/>
          <w:noProof/>
          <w:sz w:val="28"/>
          <w:szCs w:val="28"/>
        </w:rPr>
        <w:t>лного разложения будет лежать более 2 –х лет, консервная банка</w:t>
      </w:r>
      <w:r>
        <w:rPr>
          <w:rFonts w:ascii="Century" w:hAnsi="Century" w:cs="Times New Roman"/>
          <w:i/>
          <w:noProof/>
          <w:sz w:val="28"/>
          <w:szCs w:val="28"/>
        </w:rPr>
        <w:t xml:space="preserve"> </w:t>
      </w:r>
      <w:r w:rsidRPr="0004567B">
        <w:rPr>
          <w:rFonts w:ascii="Century" w:hAnsi="Century" w:cs="Times New Roman"/>
          <w:i/>
          <w:noProof/>
          <w:sz w:val="28"/>
          <w:szCs w:val="28"/>
        </w:rPr>
        <w:t>-</w:t>
      </w:r>
      <w:r>
        <w:rPr>
          <w:rFonts w:ascii="Century" w:hAnsi="Century" w:cs="Times New Roman"/>
          <w:i/>
          <w:noProof/>
          <w:sz w:val="28"/>
          <w:szCs w:val="28"/>
        </w:rPr>
        <w:t xml:space="preserve"> </w:t>
      </w:r>
      <w:r w:rsidRPr="0004567B">
        <w:rPr>
          <w:rFonts w:ascii="Century" w:hAnsi="Century" w:cs="Times New Roman"/>
          <w:i/>
          <w:noProof/>
          <w:sz w:val="28"/>
          <w:szCs w:val="28"/>
        </w:rPr>
        <w:t>90 лет</w:t>
      </w:r>
      <w:r>
        <w:rPr>
          <w:rFonts w:ascii="Century" w:hAnsi="Century" w:cs="Times New Roman"/>
          <w:i/>
          <w:noProof/>
          <w:sz w:val="28"/>
          <w:szCs w:val="28"/>
        </w:rPr>
        <w:t>.</w:t>
      </w:r>
      <w:r w:rsidRPr="0004567B">
        <w:rPr>
          <w:rFonts w:ascii="Century" w:hAnsi="Century" w:cs="Times New Roman"/>
          <w:i/>
          <w:noProof/>
          <w:sz w:val="28"/>
          <w:szCs w:val="28"/>
        </w:rPr>
        <w:t xml:space="preserve"> полиэтиленовый пакет</w:t>
      </w:r>
      <w:r>
        <w:rPr>
          <w:rFonts w:ascii="Century" w:hAnsi="Century" w:cs="Times New Roman"/>
          <w:i/>
          <w:noProof/>
          <w:sz w:val="28"/>
          <w:szCs w:val="28"/>
        </w:rPr>
        <w:t xml:space="preserve"> </w:t>
      </w:r>
      <w:r w:rsidRPr="0004567B">
        <w:rPr>
          <w:rFonts w:ascii="Century" w:hAnsi="Century" w:cs="Times New Roman"/>
          <w:i/>
          <w:noProof/>
          <w:sz w:val="28"/>
          <w:szCs w:val="28"/>
        </w:rPr>
        <w:t>-</w:t>
      </w:r>
      <w:r>
        <w:rPr>
          <w:rFonts w:ascii="Century" w:hAnsi="Century" w:cs="Times New Roman"/>
          <w:i/>
          <w:noProof/>
          <w:sz w:val="28"/>
          <w:szCs w:val="28"/>
        </w:rPr>
        <w:t xml:space="preserve"> </w:t>
      </w:r>
      <w:r w:rsidRPr="0004567B">
        <w:rPr>
          <w:rFonts w:ascii="Century" w:hAnsi="Century" w:cs="Times New Roman"/>
          <w:i/>
          <w:noProof/>
          <w:sz w:val="28"/>
          <w:szCs w:val="28"/>
        </w:rPr>
        <w:t xml:space="preserve">200 лет, стекло свыше </w:t>
      </w:r>
      <w:r>
        <w:rPr>
          <w:rFonts w:ascii="Century" w:hAnsi="Century" w:cs="Times New Roman"/>
          <w:i/>
          <w:noProof/>
          <w:sz w:val="28"/>
          <w:szCs w:val="28"/>
        </w:rPr>
        <w:t xml:space="preserve">- </w:t>
      </w:r>
      <w:r w:rsidRPr="0004567B">
        <w:rPr>
          <w:rFonts w:ascii="Century" w:hAnsi="Century" w:cs="Times New Roman"/>
          <w:i/>
          <w:noProof/>
          <w:sz w:val="28"/>
          <w:szCs w:val="28"/>
        </w:rPr>
        <w:t>1000 лет.</w:t>
      </w:r>
    </w:p>
    <w:p w:rsidR="009A4617" w:rsidRPr="00794E83" w:rsidRDefault="0004567B" w:rsidP="00794E83">
      <w:pPr>
        <w:pStyle w:val="a3"/>
        <w:ind w:left="0"/>
        <w:jc w:val="center"/>
        <w:rPr>
          <w:rFonts w:ascii="Century" w:hAnsi="Century" w:cs="Times New Roman"/>
          <w:i/>
          <w:noProof/>
          <w:sz w:val="28"/>
          <w:szCs w:val="28"/>
        </w:rPr>
      </w:pPr>
      <w:r w:rsidRPr="0004567B">
        <w:rPr>
          <w:rFonts w:ascii="Century" w:hAnsi="Century" w:cs="Times New Roman"/>
          <w:i/>
          <w:noProof/>
          <w:sz w:val="28"/>
          <w:szCs w:val="28"/>
        </w:rPr>
        <w:t>Покидая лес, луг, ручей посмотрите, что вы оставляете после себя. Пусть после вашего ухода ручей останется - прозрачным, лес</w:t>
      </w:r>
      <w:r>
        <w:rPr>
          <w:rFonts w:ascii="Century" w:hAnsi="Century" w:cs="Times New Roman"/>
          <w:i/>
          <w:noProof/>
          <w:sz w:val="28"/>
          <w:szCs w:val="28"/>
        </w:rPr>
        <w:t xml:space="preserve"> - </w:t>
      </w:r>
      <w:r w:rsidRPr="0004567B">
        <w:rPr>
          <w:rFonts w:ascii="Century" w:hAnsi="Century" w:cs="Times New Roman"/>
          <w:i/>
          <w:noProof/>
          <w:sz w:val="28"/>
          <w:szCs w:val="28"/>
        </w:rPr>
        <w:t>зеленым, трава – пушистой, а ваша совесть чистой.</w:t>
      </w:r>
    </w:p>
    <w:p w:rsidR="00EB3C77" w:rsidRPr="009A2293" w:rsidRDefault="0004567B" w:rsidP="009A2293">
      <w:pPr>
        <w:pStyle w:val="a3"/>
        <w:ind w:left="-142"/>
        <w:jc w:val="center"/>
        <w:rPr>
          <w:rFonts w:ascii="Times New Roman" w:hAnsi="Times New Roman" w:cs="Times New Roman"/>
          <w:noProof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6912" behindDoc="1" locked="0" layoutInCell="1" allowOverlap="1" wp14:anchorId="71477DAA" wp14:editId="5EACDA31">
            <wp:simplePos x="0" y="0"/>
            <wp:positionH relativeFrom="column">
              <wp:posOffset>616585</wp:posOffset>
            </wp:positionH>
            <wp:positionV relativeFrom="paragraph">
              <wp:posOffset>100965</wp:posOffset>
            </wp:positionV>
            <wp:extent cx="1647825" cy="1804670"/>
            <wp:effectExtent l="0" t="0" r="952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-old-man-clipart-clipartfox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C77" w:rsidRDefault="009A2293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3F380" wp14:editId="45914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2293" w:rsidRPr="009A2293" w:rsidRDefault="009A2293" w:rsidP="009A2293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bxMgIAAFc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U3sbnR/QndUdP5zhywoVrJjzD8yCEKgaJPf3OIpaNxnVJ4mSUttvf7OHeOAELyUNCJZR&#10;hQ2gpP6igN/H0WQS+BiVydWHMRR76dlcetRO3mgweIRlMjyKId7XvVhYLZ+wCYvwJlxMcbycUd+L&#10;N74jPTaJi8UiBoGBhvmVWhseUocBhuk+tk/MmhMEHujd6Z6ILH2FRBcbbjqz2HngEWEK4+1mCniD&#10;AvZGoE+bFtbjUo9RL/+D+TM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EFudvEyAgAAVwQAAA4AAAAAAAAAAAAAAAAALgIAAGRycy9l&#10;Mm9Eb2MueG1sUEsBAi0AFAAGAAgAAAAhAEuJJs3WAAAABQEAAA8AAAAAAAAAAAAAAAAAjAQAAGRy&#10;cy9kb3ducmV2LnhtbFBLBQYAAAAABAAEAPMAAACPBQAAAAA=&#10;" filled="f" stroked="f">
                <v:textbox style="mso-fit-shape-to-text:t">
                  <w:txbxContent>
                    <w:p w:rsidR="009A2293" w:rsidRPr="009A2293" w:rsidRDefault="009A2293" w:rsidP="009A2293">
                      <w:pPr>
                        <w:pStyle w:val="a3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C77" w:rsidRDefault="00EB3C77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EB3C77" w:rsidRPr="009A2293" w:rsidRDefault="00EB3C77" w:rsidP="00C46D85">
      <w:pPr>
        <w:pStyle w:val="a3"/>
        <w:ind w:left="-142"/>
        <w:rPr>
          <w:rFonts w:ascii="Times New Roman" w:hAnsi="Times New Roman" w:cs="Times New Roman"/>
          <w:b/>
          <w:noProof/>
          <w:color w:val="000000" w:themeColor="text1"/>
          <w:sz w:val="18"/>
          <w:szCs w:val="1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EB3C77" w:rsidRDefault="00EB3C77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EB3C77" w:rsidRDefault="00EB3C77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EB3C77" w:rsidRDefault="00EB3C77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EB3C77" w:rsidRDefault="00EB3C77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F7593F" w:rsidRDefault="00F7593F" w:rsidP="00C46D85">
      <w:pPr>
        <w:pStyle w:val="a3"/>
        <w:ind w:left="-142"/>
        <w:rPr>
          <w:rFonts w:ascii="Times New Roman" w:hAnsi="Times New Roman" w:cs="Times New Roman"/>
          <w:noProof/>
          <w:color w:val="000000" w:themeColor="text1"/>
          <w:sz w:val="18"/>
          <w:szCs w:val="18"/>
        </w:rPr>
      </w:pPr>
    </w:p>
    <w:p w:rsidR="001962E0" w:rsidRDefault="001962E0" w:rsidP="009A2293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617" w:rsidRDefault="009A4617" w:rsidP="009A2293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7E" w:rsidRDefault="004F077E" w:rsidP="00C46D85">
      <w:pPr>
        <w:pStyle w:val="a3"/>
        <w:ind w:left="-142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B4BEF" w:rsidRPr="00FB4BEF" w:rsidRDefault="00EB1711" w:rsidP="00C46D85">
      <w:pPr>
        <w:pStyle w:val="a3"/>
        <w:ind w:left="-142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</w:t>
      </w:r>
    </w:p>
    <w:p w:rsidR="00DA5E63" w:rsidRDefault="00F7538A" w:rsidP="009A4617">
      <w:pPr>
        <w:pStyle w:val="a3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BE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Буклет составлен с использованием информации </w:t>
      </w:r>
      <w:r w:rsidR="0033594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средств интернета. </w:t>
      </w:r>
      <w:r w:rsidR="005C3499" w:rsidRPr="005C349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rastut-goda.ru</w:t>
      </w:r>
      <w:r w:rsidR="005C349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, </w:t>
      </w:r>
      <w:r w:rsidR="0033594B" w:rsidRPr="0033594B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8489-pravila-povedeniya-v-lesu…</w:t>
      </w:r>
    </w:p>
    <w:p w:rsidR="005D3FF3" w:rsidRDefault="005D3FF3" w:rsidP="005D3FF3">
      <w:pPr>
        <w:spacing w:after="120"/>
        <w:jc w:val="center"/>
        <w:rPr>
          <w:rFonts w:ascii="Times New Roman" w:hAnsi="Times New Roman" w:cs="Times New Roman"/>
          <w:b/>
          <w:iCs/>
          <w:sz w:val="24"/>
        </w:rPr>
      </w:pPr>
    </w:p>
    <w:p w:rsidR="005D3FF3" w:rsidRPr="005D3FF3" w:rsidRDefault="005D3FF3" w:rsidP="005D3FF3">
      <w:pPr>
        <w:spacing w:after="120"/>
        <w:jc w:val="center"/>
        <w:rPr>
          <w:rFonts w:ascii="Times New Roman" w:hAnsi="Times New Roman" w:cs="Times New Roman"/>
          <w:b/>
          <w:iCs/>
          <w:sz w:val="24"/>
        </w:rPr>
      </w:pPr>
      <w:r w:rsidRPr="005D3FF3">
        <w:rPr>
          <w:rFonts w:ascii="Times New Roman" w:hAnsi="Times New Roman" w:cs="Times New Roman"/>
          <w:b/>
          <w:iCs/>
          <w:sz w:val="24"/>
        </w:rPr>
        <w:t>Режим работы отделения:</w:t>
      </w:r>
    </w:p>
    <w:p w:rsidR="005D3FF3" w:rsidRPr="005D3FF3" w:rsidRDefault="005D3FF3" w:rsidP="005D3FF3">
      <w:pPr>
        <w:pStyle w:val="a6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5D3FF3">
        <w:rPr>
          <w:rFonts w:ascii="Times New Roman" w:hAnsi="Times New Roman" w:cs="Times New Roman"/>
          <w:bCs/>
          <w:iCs/>
          <w:sz w:val="28"/>
          <w:szCs w:val="24"/>
        </w:rPr>
        <w:t>понедельник с 09-00 до 18-00</w:t>
      </w:r>
    </w:p>
    <w:p w:rsidR="005D3FF3" w:rsidRPr="005D3FF3" w:rsidRDefault="005D3FF3" w:rsidP="005D3FF3">
      <w:pPr>
        <w:pStyle w:val="a6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5D3FF3">
        <w:rPr>
          <w:rFonts w:ascii="Times New Roman" w:hAnsi="Times New Roman" w:cs="Times New Roman"/>
          <w:bCs/>
          <w:iCs/>
          <w:sz w:val="28"/>
          <w:szCs w:val="24"/>
        </w:rPr>
        <w:t>вторник - пятница с 09-00 до 17-00</w:t>
      </w:r>
    </w:p>
    <w:p w:rsidR="005D3FF3" w:rsidRPr="005D3FF3" w:rsidRDefault="005D3FF3" w:rsidP="005D3FF3">
      <w:pPr>
        <w:pStyle w:val="a6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5D3FF3">
        <w:rPr>
          <w:rFonts w:ascii="Times New Roman" w:hAnsi="Times New Roman" w:cs="Times New Roman"/>
          <w:bCs/>
          <w:iCs/>
          <w:sz w:val="28"/>
          <w:szCs w:val="24"/>
        </w:rPr>
        <w:t xml:space="preserve"> перерыв с 13-00 до 14-00</w:t>
      </w:r>
    </w:p>
    <w:p w:rsidR="005D3FF3" w:rsidRPr="005D3FF3" w:rsidRDefault="005D3FF3" w:rsidP="005D3FF3">
      <w:pPr>
        <w:pStyle w:val="a6"/>
        <w:jc w:val="center"/>
        <w:rPr>
          <w:rFonts w:ascii="Times New Roman" w:hAnsi="Times New Roman" w:cs="Times New Roman"/>
          <w:bCs/>
          <w:iCs/>
          <w:sz w:val="28"/>
          <w:szCs w:val="24"/>
        </w:rPr>
      </w:pPr>
      <w:r w:rsidRPr="005D3FF3">
        <w:rPr>
          <w:rFonts w:ascii="Times New Roman" w:hAnsi="Times New Roman" w:cs="Times New Roman"/>
          <w:bCs/>
          <w:iCs/>
          <w:sz w:val="28"/>
          <w:szCs w:val="24"/>
        </w:rPr>
        <w:t>выходной день сб., вс.</w:t>
      </w:r>
    </w:p>
    <w:p w:rsidR="005D3FF3" w:rsidRPr="005D3FF3" w:rsidRDefault="005D3FF3" w:rsidP="005D3FF3">
      <w:pPr>
        <w:contextualSpacing/>
        <w:jc w:val="center"/>
        <w:rPr>
          <w:rFonts w:ascii="Times New Roman" w:hAnsi="Times New Roman" w:cs="Times New Roman"/>
          <w:iCs/>
          <w:sz w:val="24"/>
        </w:rPr>
      </w:pPr>
      <w:r w:rsidRPr="005D3FF3">
        <w:rPr>
          <w:rFonts w:ascii="Times New Roman" w:hAnsi="Times New Roman" w:cs="Times New Roman"/>
          <w:iCs/>
          <w:sz w:val="24"/>
        </w:rPr>
        <w:t>кабинет № 255</w:t>
      </w:r>
    </w:p>
    <w:p w:rsidR="005D3FF3" w:rsidRPr="005D3FF3" w:rsidRDefault="005D3FF3" w:rsidP="005D3FF3">
      <w:pPr>
        <w:rPr>
          <w:rFonts w:ascii="Times New Roman" w:hAnsi="Times New Roman" w:cs="Times New Roman"/>
          <w:b/>
          <w:iCs/>
          <w:sz w:val="24"/>
        </w:rPr>
      </w:pPr>
    </w:p>
    <w:p w:rsidR="005D3FF3" w:rsidRPr="005D3FF3" w:rsidRDefault="005D3FF3" w:rsidP="005D3FF3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5D3FF3">
        <w:rPr>
          <w:rFonts w:ascii="Times New Roman" w:hAnsi="Times New Roman" w:cs="Times New Roman"/>
          <w:b/>
          <w:iCs/>
          <w:sz w:val="24"/>
        </w:rPr>
        <w:t>Наш адрес:</w:t>
      </w:r>
    </w:p>
    <w:p w:rsidR="005D3FF3" w:rsidRPr="005D3FF3" w:rsidRDefault="005D3FF3" w:rsidP="005D3FF3">
      <w:pPr>
        <w:contextualSpacing/>
        <w:jc w:val="center"/>
        <w:rPr>
          <w:rFonts w:ascii="Times New Roman" w:hAnsi="Times New Roman" w:cs="Times New Roman"/>
          <w:iCs/>
          <w:sz w:val="24"/>
        </w:rPr>
      </w:pPr>
      <w:r w:rsidRPr="005D3FF3">
        <w:rPr>
          <w:rFonts w:ascii="Times New Roman" w:hAnsi="Times New Roman" w:cs="Times New Roman"/>
          <w:iCs/>
          <w:sz w:val="24"/>
        </w:rPr>
        <w:t xml:space="preserve">628200, </w:t>
      </w:r>
      <w:proofErr w:type="spellStart"/>
      <w:r w:rsidRPr="005D3FF3">
        <w:rPr>
          <w:rFonts w:ascii="Times New Roman" w:hAnsi="Times New Roman" w:cs="Times New Roman"/>
          <w:iCs/>
          <w:sz w:val="24"/>
        </w:rPr>
        <w:t>пгт</w:t>
      </w:r>
      <w:proofErr w:type="spellEnd"/>
      <w:r w:rsidRPr="005D3FF3">
        <w:rPr>
          <w:rFonts w:ascii="Times New Roman" w:hAnsi="Times New Roman" w:cs="Times New Roman"/>
          <w:iCs/>
          <w:sz w:val="24"/>
        </w:rPr>
        <w:t xml:space="preserve">. Междуреченский, </w:t>
      </w:r>
    </w:p>
    <w:p w:rsidR="005D3FF3" w:rsidRPr="005D3FF3" w:rsidRDefault="005D3FF3" w:rsidP="005D3FF3">
      <w:pPr>
        <w:contextualSpacing/>
        <w:jc w:val="center"/>
        <w:rPr>
          <w:rFonts w:ascii="Times New Roman" w:hAnsi="Times New Roman" w:cs="Times New Roman"/>
          <w:iCs/>
          <w:sz w:val="24"/>
        </w:rPr>
      </w:pPr>
      <w:r w:rsidRPr="005D3FF3">
        <w:rPr>
          <w:rFonts w:ascii="Times New Roman" w:hAnsi="Times New Roman" w:cs="Times New Roman"/>
          <w:iCs/>
          <w:sz w:val="24"/>
        </w:rPr>
        <w:t xml:space="preserve">Ханты – Мансийского АО - Югры, </w:t>
      </w:r>
    </w:p>
    <w:p w:rsidR="005D3FF3" w:rsidRPr="005D3FF3" w:rsidRDefault="005D3FF3" w:rsidP="005D3FF3">
      <w:pPr>
        <w:contextualSpacing/>
        <w:jc w:val="center"/>
        <w:rPr>
          <w:rFonts w:ascii="Times New Roman" w:hAnsi="Times New Roman" w:cs="Times New Roman"/>
          <w:iCs/>
          <w:sz w:val="24"/>
        </w:rPr>
      </w:pPr>
      <w:r w:rsidRPr="005D3FF3">
        <w:rPr>
          <w:rFonts w:ascii="Times New Roman" w:hAnsi="Times New Roman" w:cs="Times New Roman"/>
          <w:iCs/>
          <w:sz w:val="24"/>
        </w:rPr>
        <w:t>Кондинского района,</w:t>
      </w:r>
    </w:p>
    <w:p w:rsidR="005D3FF3" w:rsidRPr="005D3FF3" w:rsidRDefault="005D3FF3" w:rsidP="005D3FF3">
      <w:pPr>
        <w:contextualSpacing/>
        <w:jc w:val="center"/>
        <w:rPr>
          <w:rFonts w:ascii="Times New Roman" w:hAnsi="Times New Roman" w:cs="Times New Roman"/>
          <w:iCs/>
          <w:sz w:val="24"/>
        </w:rPr>
      </w:pPr>
      <w:proofErr w:type="spellStart"/>
      <w:r w:rsidRPr="005D3FF3">
        <w:rPr>
          <w:rFonts w:ascii="Times New Roman" w:hAnsi="Times New Roman" w:cs="Times New Roman"/>
          <w:iCs/>
          <w:sz w:val="24"/>
        </w:rPr>
        <w:t>пгт</w:t>
      </w:r>
      <w:proofErr w:type="spellEnd"/>
      <w:r w:rsidRPr="005D3FF3">
        <w:rPr>
          <w:rFonts w:ascii="Times New Roman" w:hAnsi="Times New Roman" w:cs="Times New Roman"/>
          <w:iCs/>
          <w:sz w:val="24"/>
        </w:rPr>
        <w:t xml:space="preserve">. Междуреченский </w:t>
      </w:r>
    </w:p>
    <w:p w:rsidR="005D3FF3" w:rsidRPr="005D3FF3" w:rsidRDefault="005D3FF3" w:rsidP="005D3FF3">
      <w:pPr>
        <w:contextualSpacing/>
        <w:jc w:val="center"/>
        <w:rPr>
          <w:rFonts w:ascii="Times New Roman" w:hAnsi="Times New Roman" w:cs="Times New Roman"/>
          <w:iCs/>
          <w:sz w:val="24"/>
        </w:rPr>
      </w:pPr>
      <w:r w:rsidRPr="005D3FF3">
        <w:rPr>
          <w:rFonts w:ascii="Times New Roman" w:hAnsi="Times New Roman" w:cs="Times New Roman"/>
          <w:iCs/>
          <w:sz w:val="24"/>
        </w:rPr>
        <w:t xml:space="preserve">ул. Комбинатская, д. 2 </w:t>
      </w:r>
    </w:p>
    <w:p w:rsidR="005D3FF3" w:rsidRPr="005D3FF3" w:rsidRDefault="005D3FF3" w:rsidP="005D3FF3">
      <w:pPr>
        <w:widowControl w:val="0"/>
        <w:jc w:val="center"/>
        <w:rPr>
          <w:rFonts w:ascii="Times New Roman" w:hAnsi="Times New Roman" w:cs="Times New Roman"/>
          <w:iCs/>
          <w:kern w:val="28"/>
          <w:sz w:val="24"/>
        </w:rPr>
      </w:pPr>
      <w:r w:rsidRPr="005D3FF3">
        <w:rPr>
          <w:rFonts w:ascii="Times New Roman" w:hAnsi="Times New Roman" w:cs="Times New Roman"/>
          <w:iCs/>
          <w:kern w:val="28"/>
          <w:sz w:val="24"/>
          <w:lang w:val="en-US"/>
        </w:rPr>
        <w:t>E</w:t>
      </w:r>
      <w:r w:rsidRPr="005D3FF3">
        <w:rPr>
          <w:rFonts w:ascii="Times New Roman" w:hAnsi="Times New Roman" w:cs="Times New Roman"/>
          <w:iCs/>
          <w:kern w:val="28"/>
          <w:sz w:val="24"/>
        </w:rPr>
        <w:t>-</w:t>
      </w:r>
      <w:r w:rsidRPr="005D3FF3">
        <w:rPr>
          <w:rFonts w:ascii="Times New Roman" w:hAnsi="Times New Roman" w:cs="Times New Roman"/>
          <w:iCs/>
          <w:kern w:val="28"/>
          <w:sz w:val="24"/>
          <w:lang w:val="en-US"/>
        </w:rPr>
        <w:t>mail</w:t>
      </w:r>
      <w:r w:rsidRPr="005D3FF3">
        <w:rPr>
          <w:rFonts w:ascii="Times New Roman" w:hAnsi="Times New Roman" w:cs="Times New Roman"/>
          <w:iCs/>
          <w:kern w:val="28"/>
          <w:sz w:val="24"/>
        </w:rPr>
        <w:t xml:space="preserve">: </w:t>
      </w:r>
      <w:proofErr w:type="spellStart"/>
      <w:r w:rsidRPr="005D3FF3">
        <w:rPr>
          <w:rFonts w:ascii="Times New Roman" w:hAnsi="Times New Roman" w:cs="Times New Roman"/>
          <w:iCs/>
          <w:kern w:val="28"/>
          <w:sz w:val="24"/>
          <w:lang w:val="en-US"/>
        </w:rPr>
        <w:t>konkcson</w:t>
      </w:r>
      <w:proofErr w:type="spellEnd"/>
      <w:r w:rsidRPr="005D3FF3">
        <w:rPr>
          <w:rFonts w:ascii="Times New Roman" w:hAnsi="Times New Roman" w:cs="Times New Roman"/>
          <w:iCs/>
          <w:kern w:val="28"/>
          <w:sz w:val="24"/>
        </w:rPr>
        <w:t>@</w:t>
      </w:r>
      <w:proofErr w:type="spellStart"/>
      <w:r w:rsidRPr="005D3FF3">
        <w:rPr>
          <w:rFonts w:ascii="Times New Roman" w:hAnsi="Times New Roman" w:cs="Times New Roman"/>
          <w:iCs/>
          <w:kern w:val="28"/>
          <w:sz w:val="24"/>
          <w:lang w:val="en-US"/>
        </w:rPr>
        <w:t>admhmao</w:t>
      </w:r>
      <w:proofErr w:type="spellEnd"/>
      <w:r w:rsidRPr="005D3FF3">
        <w:rPr>
          <w:rFonts w:ascii="Times New Roman" w:hAnsi="Times New Roman" w:cs="Times New Roman"/>
          <w:iCs/>
          <w:kern w:val="28"/>
          <w:sz w:val="24"/>
        </w:rPr>
        <w:t>.</w:t>
      </w:r>
      <w:proofErr w:type="spellStart"/>
      <w:r w:rsidRPr="005D3FF3">
        <w:rPr>
          <w:rFonts w:ascii="Times New Roman" w:hAnsi="Times New Roman" w:cs="Times New Roman"/>
          <w:iCs/>
          <w:kern w:val="28"/>
          <w:sz w:val="24"/>
          <w:lang w:val="en-US"/>
        </w:rPr>
        <w:t>ru</w:t>
      </w:r>
      <w:proofErr w:type="spellEnd"/>
    </w:p>
    <w:p w:rsidR="005D3FF3" w:rsidRPr="005D3FF3" w:rsidRDefault="005D3FF3" w:rsidP="005D3FF3">
      <w:pPr>
        <w:widowControl w:val="0"/>
        <w:spacing w:after="0"/>
        <w:jc w:val="center"/>
        <w:rPr>
          <w:rFonts w:ascii="Times New Roman" w:hAnsi="Times New Roman" w:cs="Times New Roman"/>
          <w:iCs/>
          <w:kern w:val="28"/>
          <w:sz w:val="24"/>
        </w:rPr>
      </w:pPr>
      <w:r w:rsidRPr="005D3FF3">
        <w:rPr>
          <w:rFonts w:ascii="Times New Roman" w:hAnsi="Times New Roman" w:cs="Times New Roman"/>
          <w:iCs/>
          <w:kern w:val="28"/>
          <w:sz w:val="24"/>
        </w:rPr>
        <w:t xml:space="preserve"> Официальный сайт учреждения</w:t>
      </w:r>
    </w:p>
    <w:p w:rsidR="005D3FF3" w:rsidRDefault="005D3FF3" w:rsidP="005D3FF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5D3FF3">
        <w:rPr>
          <w:rFonts w:ascii="Times New Roman" w:hAnsi="Times New Roman" w:cs="Times New Roman"/>
          <w:iCs/>
          <w:sz w:val="24"/>
          <w:lang w:val="en-US"/>
        </w:rPr>
        <w:t>www</w:t>
      </w:r>
      <w:proofErr w:type="gramEnd"/>
      <w:r w:rsidRPr="005D3FF3">
        <w:rPr>
          <w:rFonts w:ascii="Times New Roman" w:hAnsi="Times New Roman" w:cs="Times New Roman"/>
          <w:iCs/>
          <w:sz w:val="24"/>
        </w:rPr>
        <w:t>.</w:t>
      </w:r>
      <w:hyperlink r:id="rId8" w:history="1">
        <w:r w:rsidRPr="005D3FF3">
          <w:rPr>
            <w:rFonts w:ascii="Times New Roman" w:hAnsi="Times New Roman" w:cs="Times New Roman"/>
            <w:iCs/>
            <w:sz w:val="24"/>
            <w:u w:val="single"/>
          </w:rPr>
          <w:t>konkcson@admhmao.ru</w:t>
        </w:r>
      </w:hyperlink>
    </w:p>
    <w:p w:rsidR="005D3FF3" w:rsidRPr="005D3FF3" w:rsidRDefault="005D3FF3" w:rsidP="005D3FF3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5D3FF3" w:rsidRPr="005D3FF3" w:rsidRDefault="005D3FF3" w:rsidP="005D3FF3">
      <w:pPr>
        <w:jc w:val="center"/>
        <w:rPr>
          <w:rFonts w:ascii="Times New Roman" w:hAnsi="Times New Roman" w:cs="Times New Roman"/>
          <w:b/>
          <w:sz w:val="24"/>
        </w:rPr>
      </w:pPr>
      <w:r w:rsidRPr="005D3FF3">
        <w:rPr>
          <w:rFonts w:ascii="Times New Roman" w:hAnsi="Times New Roman" w:cs="Times New Roman"/>
          <w:b/>
          <w:sz w:val="24"/>
        </w:rPr>
        <w:t>Телефон: 8 (34677) 32-168, доб. 116</w:t>
      </w:r>
    </w:p>
    <w:p w:rsidR="005D3FF3" w:rsidRDefault="005D3FF3" w:rsidP="005D3FF3">
      <w:pPr>
        <w:jc w:val="center"/>
        <w:rPr>
          <w:i/>
        </w:rPr>
      </w:pPr>
      <w:r>
        <w:rPr>
          <w:noProof/>
        </w:rPr>
        <w:drawing>
          <wp:inline distT="0" distB="0" distL="0" distR="0" wp14:anchorId="37E74012" wp14:editId="3D91B680">
            <wp:extent cx="659218" cy="65921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6" cy="6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F3" w:rsidRPr="009E50F6" w:rsidRDefault="005D3FF3" w:rsidP="005D3FF3">
      <w:pPr>
        <w:jc w:val="center"/>
        <w:rPr>
          <w:i/>
        </w:rPr>
      </w:pPr>
    </w:p>
    <w:p w:rsidR="005D3FF3" w:rsidRDefault="005D3FF3" w:rsidP="005D3FF3">
      <w:pPr>
        <w:pStyle w:val="a3"/>
        <w:spacing w:after="0" w:line="240" w:lineRule="auto"/>
        <w:ind w:left="-142"/>
        <w:rPr>
          <w:i/>
        </w:rPr>
      </w:pPr>
    </w:p>
    <w:p w:rsidR="00FB4BEF" w:rsidRPr="00C46D85" w:rsidRDefault="00FB4BEF" w:rsidP="005D3FF3">
      <w:pPr>
        <w:pStyle w:val="a3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5D3FF3" w:rsidRDefault="00C46D85" w:rsidP="009B0C1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B4BE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Составитель: специалист по  работе </w:t>
      </w:r>
      <w:r w:rsidR="009B0C1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с семьей </w:t>
      </w:r>
    </w:p>
    <w:p w:rsidR="00EB1711" w:rsidRDefault="00C46D85" w:rsidP="009B0C1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B4BE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отделения психологической помощи </w:t>
      </w:r>
      <w:r w:rsidR="009B0C1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гражданам</w:t>
      </w:r>
      <w:r w:rsidRPr="00FB4BE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. </w:t>
      </w:r>
    </w:p>
    <w:p w:rsidR="00BB1D00" w:rsidRPr="00FB4BEF" w:rsidRDefault="005D3FF3" w:rsidP="009B0C1A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Богданова О.Н.</w:t>
      </w:r>
    </w:p>
    <w:p w:rsidR="009B0C1A" w:rsidRDefault="00794E83" w:rsidP="009B0C1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EA93F0A" wp14:editId="4DE4477C">
            <wp:simplePos x="0" y="0"/>
            <wp:positionH relativeFrom="margin">
              <wp:posOffset>8025130</wp:posOffset>
            </wp:positionH>
            <wp:positionV relativeFrom="margin">
              <wp:posOffset>33655</wp:posOffset>
            </wp:positionV>
            <wp:extent cx="687705" cy="687705"/>
            <wp:effectExtent l="0" t="0" r="0" b="0"/>
            <wp:wrapSquare wrapText="bothSides"/>
            <wp:docPr id="1" name="Рисунок 1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E83" w:rsidRDefault="00794E83" w:rsidP="009B0C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94E83" w:rsidRDefault="00794E83" w:rsidP="009B0C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94E83" w:rsidRDefault="00794E83" w:rsidP="009B0C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94E83" w:rsidRDefault="00794E83" w:rsidP="009B0C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D3FF3" w:rsidRDefault="005D3FF3" w:rsidP="00794E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55B13" w:rsidRDefault="00794E83" w:rsidP="00794E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</w:t>
      </w:r>
      <w:r w:rsidR="00C46D85" w:rsidRPr="009B0C1A">
        <w:rPr>
          <w:rFonts w:ascii="Times New Roman" w:hAnsi="Times New Roman" w:cs="Times New Roman"/>
          <w:sz w:val="24"/>
          <w:szCs w:val="24"/>
        </w:rPr>
        <w:t>«К</w:t>
      </w:r>
      <w:r w:rsidR="000F26A7" w:rsidRPr="009B0C1A">
        <w:rPr>
          <w:rFonts w:ascii="Times New Roman" w:hAnsi="Times New Roman" w:cs="Times New Roman"/>
          <w:sz w:val="24"/>
          <w:szCs w:val="24"/>
        </w:rPr>
        <w:t>ондинский районный к</w:t>
      </w:r>
      <w:r w:rsidR="00C46D85" w:rsidRPr="009B0C1A"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населения»</w:t>
      </w:r>
    </w:p>
    <w:p w:rsidR="00794E83" w:rsidRDefault="00794E83" w:rsidP="009B0C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94E83" w:rsidRDefault="00794E83" w:rsidP="009B0C1A">
      <w:pPr>
        <w:pStyle w:val="a6"/>
        <w:jc w:val="center"/>
        <w:rPr>
          <w:rFonts w:ascii="Times New Roman" w:hAnsi="Times New Roman" w:cs="Times New Roman"/>
          <w:sz w:val="32"/>
          <w:szCs w:val="24"/>
        </w:rPr>
      </w:pPr>
      <w:r w:rsidRPr="00794E83">
        <w:rPr>
          <w:rFonts w:ascii="Times New Roman" w:hAnsi="Times New Roman" w:cs="Times New Roman"/>
          <w:sz w:val="32"/>
          <w:szCs w:val="24"/>
        </w:rPr>
        <w:t>Правило поведения во время лесных прогулок</w:t>
      </w:r>
    </w:p>
    <w:p w:rsidR="005D3FF3" w:rsidRDefault="005D3FF3" w:rsidP="009B0C1A">
      <w:pPr>
        <w:pStyle w:val="a6"/>
        <w:jc w:val="center"/>
        <w:rPr>
          <w:rFonts w:ascii="Times New Roman" w:hAnsi="Times New Roman" w:cs="Times New Roman"/>
          <w:sz w:val="32"/>
          <w:szCs w:val="24"/>
        </w:rPr>
      </w:pPr>
    </w:p>
    <w:p w:rsidR="005D3FF3" w:rsidRPr="00794E83" w:rsidRDefault="005D3FF3" w:rsidP="009B0C1A">
      <w:pPr>
        <w:pStyle w:val="a6"/>
        <w:jc w:val="center"/>
        <w:rPr>
          <w:rFonts w:ascii="Times New Roman" w:hAnsi="Times New Roman" w:cs="Times New Roman"/>
          <w:sz w:val="32"/>
          <w:szCs w:val="24"/>
        </w:rPr>
      </w:pPr>
    </w:p>
    <w:p w:rsidR="00C5455E" w:rsidRPr="00FB4BEF" w:rsidRDefault="00794E83" w:rsidP="00FB4B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1" locked="0" layoutInCell="1" allowOverlap="1" wp14:anchorId="5D61C2A3" wp14:editId="0A74D18B">
            <wp:simplePos x="0" y="0"/>
            <wp:positionH relativeFrom="column">
              <wp:posOffset>39370</wp:posOffset>
            </wp:positionH>
            <wp:positionV relativeFrom="paragraph">
              <wp:posOffset>135890</wp:posOffset>
            </wp:positionV>
            <wp:extent cx="2809875" cy="265348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e2f9b19f98a0ca64d689526a8a44d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653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5E" w:rsidRDefault="00C5455E" w:rsidP="00426BCE">
      <w:pPr>
        <w:pStyle w:val="a3"/>
        <w:ind w:left="0" w:right="-11"/>
        <w:jc w:val="center"/>
        <w:rPr>
          <w:rFonts w:ascii="Times New Roman" w:hAnsi="Times New Roman" w:cs="Times New Roman"/>
        </w:rPr>
      </w:pPr>
    </w:p>
    <w:p w:rsidR="00C5455E" w:rsidRDefault="00C5455E" w:rsidP="00426BCE">
      <w:pPr>
        <w:pStyle w:val="a3"/>
        <w:ind w:left="0" w:right="-11"/>
        <w:jc w:val="center"/>
        <w:rPr>
          <w:rFonts w:ascii="Times New Roman" w:hAnsi="Times New Roman" w:cs="Times New Roman"/>
        </w:rPr>
      </w:pPr>
    </w:p>
    <w:p w:rsidR="00B55B13" w:rsidRDefault="00B55B13" w:rsidP="00426BCE">
      <w:pPr>
        <w:pStyle w:val="a3"/>
        <w:ind w:left="0" w:right="-11"/>
        <w:jc w:val="center"/>
        <w:rPr>
          <w:rFonts w:ascii="Times New Roman" w:hAnsi="Times New Roman" w:cs="Times New Roman"/>
        </w:rPr>
      </w:pPr>
    </w:p>
    <w:p w:rsidR="009A2293" w:rsidRDefault="009A2293" w:rsidP="00426BCE">
      <w:pPr>
        <w:pStyle w:val="a3"/>
        <w:ind w:left="0" w:right="-11"/>
        <w:jc w:val="center"/>
        <w:rPr>
          <w:rFonts w:ascii="Times New Roman" w:hAnsi="Times New Roman" w:cs="Times New Roman"/>
        </w:rPr>
      </w:pPr>
    </w:p>
    <w:p w:rsidR="009A2293" w:rsidRDefault="009A2293" w:rsidP="00426BCE">
      <w:pPr>
        <w:pStyle w:val="a3"/>
        <w:ind w:left="0" w:right="-11"/>
        <w:jc w:val="center"/>
        <w:rPr>
          <w:rFonts w:ascii="Times New Roman" w:hAnsi="Times New Roman" w:cs="Times New Roman"/>
        </w:rPr>
      </w:pPr>
    </w:p>
    <w:p w:rsidR="00B55B13" w:rsidRDefault="00B55B13" w:rsidP="00426BCE">
      <w:pPr>
        <w:pStyle w:val="a3"/>
        <w:ind w:left="0" w:right="-11"/>
        <w:jc w:val="center"/>
        <w:rPr>
          <w:rFonts w:ascii="Times New Roman" w:hAnsi="Times New Roman" w:cs="Times New Roman"/>
        </w:rPr>
      </w:pPr>
    </w:p>
    <w:p w:rsidR="00426BCE" w:rsidRDefault="00426BCE" w:rsidP="00822BD4">
      <w:pPr>
        <w:pStyle w:val="a3"/>
        <w:ind w:left="0" w:right="-11"/>
        <w:jc w:val="center"/>
        <w:rPr>
          <w:rFonts w:ascii="Arial" w:hAnsi="Arial" w:cs="Arial"/>
        </w:rPr>
      </w:pPr>
    </w:p>
    <w:p w:rsidR="00426BCE" w:rsidRDefault="00426BCE" w:rsidP="00426BCE">
      <w:pPr>
        <w:pStyle w:val="a3"/>
        <w:ind w:left="0" w:right="-11"/>
        <w:jc w:val="center"/>
        <w:rPr>
          <w:rFonts w:ascii="Arial" w:hAnsi="Arial" w:cs="Arial"/>
        </w:rPr>
      </w:pPr>
    </w:p>
    <w:p w:rsidR="00D25A77" w:rsidRDefault="00D25A77" w:rsidP="00426BCE">
      <w:pPr>
        <w:pStyle w:val="a3"/>
        <w:ind w:left="0" w:right="-11"/>
        <w:jc w:val="center"/>
        <w:rPr>
          <w:rFonts w:ascii="Arial" w:hAnsi="Arial" w:cs="Arial"/>
        </w:rPr>
      </w:pPr>
    </w:p>
    <w:p w:rsidR="00D25A77" w:rsidRDefault="00D25A77" w:rsidP="00426BCE">
      <w:pPr>
        <w:pStyle w:val="a3"/>
        <w:ind w:left="0" w:right="-11"/>
        <w:jc w:val="center"/>
        <w:rPr>
          <w:rFonts w:ascii="Arial" w:hAnsi="Arial" w:cs="Arial"/>
        </w:rPr>
      </w:pPr>
    </w:p>
    <w:p w:rsidR="00FB4BEF" w:rsidRDefault="00FB4BEF" w:rsidP="00426BCE">
      <w:pPr>
        <w:pStyle w:val="a3"/>
        <w:ind w:left="0" w:right="-11"/>
        <w:jc w:val="center"/>
        <w:rPr>
          <w:rFonts w:ascii="Arial" w:hAnsi="Arial" w:cs="Arial"/>
        </w:rPr>
      </w:pPr>
    </w:p>
    <w:p w:rsidR="00FB4BEF" w:rsidRDefault="00FB4BEF" w:rsidP="00426BCE">
      <w:pPr>
        <w:pStyle w:val="a3"/>
        <w:ind w:left="0" w:right="-11"/>
        <w:jc w:val="center"/>
        <w:rPr>
          <w:rFonts w:ascii="Arial" w:hAnsi="Arial" w:cs="Arial"/>
        </w:rPr>
      </w:pPr>
    </w:p>
    <w:p w:rsidR="00C5455E" w:rsidRDefault="00C5455E" w:rsidP="006512BA">
      <w:pPr>
        <w:spacing w:after="0"/>
        <w:ind w:left="-770"/>
        <w:jc w:val="center"/>
        <w:rPr>
          <w:rFonts w:ascii="Times New Roman" w:hAnsi="Times New Roman" w:cs="Times New Roman"/>
          <w:sz w:val="24"/>
          <w:szCs w:val="24"/>
        </w:rPr>
      </w:pPr>
    </w:p>
    <w:p w:rsidR="00C5455E" w:rsidRDefault="00C5455E" w:rsidP="006512BA">
      <w:pPr>
        <w:spacing w:after="0"/>
        <w:ind w:left="-770"/>
        <w:jc w:val="center"/>
        <w:rPr>
          <w:rFonts w:ascii="Times New Roman" w:hAnsi="Times New Roman" w:cs="Times New Roman"/>
          <w:sz w:val="24"/>
          <w:szCs w:val="24"/>
        </w:rPr>
      </w:pPr>
    </w:p>
    <w:p w:rsidR="00C5455E" w:rsidRDefault="00C5455E" w:rsidP="006512BA">
      <w:pPr>
        <w:spacing w:after="0"/>
        <w:ind w:left="-770"/>
        <w:jc w:val="center"/>
        <w:rPr>
          <w:rFonts w:ascii="Times New Roman" w:hAnsi="Times New Roman" w:cs="Times New Roman"/>
          <w:sz w:val="24"/>
          <w:szCs w:val="24"/>
        </w:rPr>
      </w:pPr>
    </w:p>
    <w:p w:rsidR="00C5455E" w:rsidRDefault="00C5455E" w:rsidP="006512BA">
      <w:pPr>
        <w:spacing w:after="0"/>
        <w:ind w:left="-770"/>
        <w:jc w:val="center"/>
        <w:rPr>
          <w:rFonts w:ascii="Times New Roman" w:hAnsi="Times New Roman" w:cs="Times New Roman"/>
          <w:sz w:val="24"/>
          <w:szCs w:val="24"/>
        </w:rPr>
      </w:pPr>
    </w:p>
    <w:p w:rsidR="00C5455E" w:rsidRDefault="00C5455E" w:rsidP="006512BA">
      <w:pPr>
        <w:spacing w:after="0"/>
        <w:ind w:left="-770"/>
        <w:jc w:val="center"/>
        <w:rPr>
          <w:rFonts w:ascii="Times New Roman" w:hAnsi="Times New Roman" w:cs="Times New Roman"/>
          <w:sz w:val="24"/>
          <w:szCs w:val="24"/>
        </w:rPr>
      </w:pPr>
    </w:p>
    <w:p w:rsidR="00C5455E" w:rsidRDefault="00C5455E" w:rsidP="006512BA">
      <w:pPr>
        <w:spacing w:after="0"/>
        <w:ind w:left="-770"/>
        <w:jc w:val="center"/>
        <w:rPr>
          <w:rFonts w:ascii="Times New Roman" w:hAnsi="Times New Roman" w:cs="Times New Roman"/>
          <w:sz w:val="24"/>
          <w:szCs w:val="24"/>
        </w:rPr>
      </w:pPr>
    </w:p>
    <w:p w:rsidR="00BB1D00" w:rsidRDefault="00794E83" w:rsidP="0079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B1D00">
        <w:rPr>
          <w:rFonts w:ascii="Times New Roman" w:hAnsi="Times New Roman" w:cs="Times New Roman"/>
          <w:sz w:val="24"/>
          <w:szCs w:val="24"/>
        </w:rPr>
        <w:t>. Междуреченский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321D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="00BB1D00">
        <w:rPr>
          <w:rFonts w:ascii="Times New Roman" w:hAnsi="Times New Roman" w:cs="Times New Roman"/>
          <w:sz w:val="24"/>
          <w:szCs w:val="24"/>
        </w:rPr>
        <w:t>год</w:t>
      </w:r>
    </w:p>
    <w:p w:rsidR="007C155F" w:rsidRPr="00794E83" w:rsidRDefault="00AB3859" w:rsidP="005D3F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709C1">
        <w:rPr>
          <w:rFonts w:ascii="Times New Roman" w:hAnsi="Times New Roman" w:cs="Times New Roman"/>
          <w:sz w:val="24"/>
          <w:szCs w:val="24"/>
        </w:rPr>
        <w:t xml:space="preserve">Человек неизбежно оставляет в лесу следы своего пребывания. От бесконечных </w:t>
      </w:r>
      <w:r w:rsidRPr="00794E83">
        <w:rPr>
          <w:rFonts w:ascii="Times New Roman" w:hAnsi="Times New Roman" w:cs="Times New Roman"/>
        </w:rPr>
        <w:t>отдыхающих в лесах остаются горы мусора, поврежденные деревья, а нередко их отдых и вовсе заканчивается лесным пожаром. Такие люди наносят лесу не меньший ущерб, чем злоумышленники браконьеры, поджигатели.</w:t>
      </w:r>
    </w:p>
    <w:p w:rsidR="00AB3859" w:rsidRPr="005709C1" w:rsidRDefault="00AB3859" w:rsidP="005D3FF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Чтобы не навредить лесу, необходимо соблюдать простые правила.</w:t>
      </w:r>
    </w:p>
    <w:p w:rsidR="00794E83" w:rsidRDefault="00794E83" w:rsidP="005D3FF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D06" w:rsidRPr="005709C1" w:rsidRDefault="00C72D06" w:rsidP="005D3FF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9C1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в</w:t>
      </w:r>
      <w:r w:rsidR="00794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лесу для безопасности человека</w:t>
      </w:r>
      <w:r w:rsidRPr="00570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2D06" w:rsidRPr="005709C1" w:rsidRDefault="00C72D06" w:rsidP="005D3FF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D06" w:rsidRDefault="00C72D06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Перед тем как идти в лес, родным о своем маршруте близким или друзьям, куда вы отправляетесь, как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 xml:space="preserve"> долго. </w:t>
      </w:r>
    </w:p>
    <w:p w:rsidR="0033594B" w:rsidRPr="005709C1" w:rsidRDefault="0033594B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ходите в лес одни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C72D06" w:rsidRPr="005709C1" w:rsidRDefault="00C72D06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Обязательно возьмите с собой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 xml:space="preserve"> необходимое: компас, нож, спички, заряженный мобильный телефон, небольшой продуктовый набор.</w:t>
      </w:r>
    </w:p>
    <w:p w:rsidR="00C72D06" w:rsidRPr="005709C1" w:rsidRDefault="00C72D06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Спасатели рекомендуют одевать в лес одежду ярких тонов, а не камуфляжную. Необходимо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одевать  головной убор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>, длинные брюки, удобную обувь.</w:t>
      </w:r>
    </w:p>
    <w:p w:rsidR="00C72D06" w:rsidRPr="005709C1" w:rsidRDefault="00C72D06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Прежде чем войти в лес, выясните, где находятся основные ориентиры: </w:t>
      </w:r>
      <w:r w:rsidR="00FB77F2" w:rsidRPr="005709C1">
        <w:rPr>
          <w:rFonts w:ascii="Times New Roman" w:hAnsi="Times New Roman" w:cs="Times New Roman"/>
          <w:sz w:val="24"/>
          <w:szCs w:val="24"/>
        </w:rPr>
        <w:t>дороги реки, населенные пункты, для того что бы схематично представлять себе границы местности, в которой будете находиться.</w:t>
      </w:r>
    </w:p>
    <w:p w:rsidR="009B0C1A" w:rsidRPr="00794E83" w:rsidRDefault="00FB77F2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lastRenderedPageBreak/>
        <w:t>Если потерялся ваш родственник, сразу вызывайте спасателей.</w:t>
      </w:r>
    </w:p>
    <w:p w:rsidR="00FB77F2" w:rsidRPr="005709C1" w:rsidRDefault="00FB77F2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Если вы поняли, что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потерялись-ОСТАНОВИТЕСЬ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>!</w:t>
      </w:r>
    </w:p>
    <w:p w:rsidR="00FB77F2" w:rsidRPr="005709C1" w:rsidRDefault="00FB77F2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9C1">
        <w:rPr>
          <w:rFonts w:ascii="Times New Roman" w:hAnsi="Times New Roman" w:cs="Times New Roman"/>
          <w:sz w:val="24"/>
          <w:szCs w:val="24"/>
          <w:u w:val="single"/>
        </w:rPr>
        <w:t xml:space="preserve">Если есть возможность, немедленно свяжитесь со службой спасения по телефону: </w:t>
      </w:r>
      <w:r w:rsidRPr="005709C1">
        <w:rPr>
          <w:rFonts w:ascii="Times New Roman" w:hAnsi="Times New Roman" w:cs="Times New Roman"/>
          <w:b/>
          <w:sz w:val="24"/>
          <w:szCs w:val="24"/>
          <w:u w:val="single"/>
        </w:rPr>
        <w:t>112</w:t>
      </w:r>
      <w:r w:rsidRPr="005709C1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Pr="005709C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5709C1">
        <w:rPr>
          <w:rFonts w:ascii="Times New Roman" w:hAnsi="Times New Roman" w:cs="Times New Roman"/>
          <w:sz w:val="24"/>
          <w:szCs w:val="24"/>
          <w:u w:val="single"/>
        </w:rPr>
        <w:t xml:space="preserve"> (звонок бесплатный).</w:t>
      </w:r>
    </w:p>
    <w:p w:rsidR="00FB77F2" w:rsidRPr="005709C1" w:rsidRDefault="00FB77F2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Если точно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знаете что вас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 xml:space="preserve"> будут искать оставайтесь на месте</w:t>
      </w:r>
      <w:r w:rsidR="00BD7504" w:rsidRPr="005709C1">
        <w:rPr>
          <w:rFonts w:ascii="Times New Roman" w:hAnsi="Times New Roman" w:cs="Times New Roman"/>
          <w:sz w:val="24"/>
          <w:szCs w:val="24"/>
        </w:rPr>
        <w:t>, подавайте звуковые сигналы (голосом, ударами палкой по дереву).</w:t>
      </w:r>
    </w:p>
    <w:p w:rsidR="00BD7504" w:rsidRPr="005709C1" w:rsidRDefault="00BD750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Выйдя в лесу на ручей, реку,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>дите в низ по течению, вода приведет вас к людям.</w:t>
      </w:r>
    </w:p>
    <w:p w:rsidR="00630244" w:rsidRPr="005709C1" w:rsidRDefault="00BD750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>По сторонам  света можно ориентироваться и без компаса. Так кора дерева с севера</w:t>
      </w:r>
    </w:p>
    <w:p w:rsidR="00BD7504" w:rsidRPr="005709C1" w:rsidRDefault="00BD7504" w:rsidP="005D3F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 xml:space="preserve"> мхом.</w:t>
      </w:r>
    </w:p>
    <w:p w:rsidR="007E7DD6" w:rsidRPr="005709C1" w:rsidRDefault="007E7DD6" w:rsidP="005D3F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DD6" w:rsidRPr="005709C1" w:rsidRDefault="007E7DD6" w:rsidP="005D3FF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>Собирайте только знакомые вам грибы и ягоды. (Ни в коем случае не пробуйте не известные вам ягоды).</w:t>
      </w:r>
    </w:p>
    <w:p w:rsidR="007E7DD6" w:rsidRPr="005709C1" w:rsidRDefault="007E7DD6" w:rsidP="005D3FF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>Обязательно покажите собранные вами грибы взрослому</w:t>
      </w:r>
      <w:proofErr w:type="gramStart"/>
      <w:r w:rsidRPr="005709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09C1">
        <w:rPr>
          <w:rFonts w:ascii="Times New Roman" w:hAnsi="Times New Roman" w:cs="Times New Roman"/>
          <w:sz w:val="24"/>
          <w:szCs w:val="24"/>
        </w:rPr>
        <w:t xml:space="preserve"> который разбирается , что бы отделить съедобные грибы от несъедобных.</w:t>
      </w:r>
    </w:p>
    <w:p w:rsidR="004D76B1" w:rsidRDefault="007E7DD6" w:rsidP="005D3FF3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>Не стесняйтесь спрашивать у взрослых  о незнакомых вам растениях и грибах, которые встретились вам в лесу.</w:t>
      </w:r>
    </w:p>
    <w:p w:rsidR="00794E83" w:rsidRDefault="00794E83" w:rsidP="005D3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E83" w:rsidRPr="00794E83" w:rsidRDefault="00794E83" w:rsidP="005D3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E83" w:rsidRDefault="00794E83" w:rsidP="005D3F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FF3" w:rsidRDefault="005D3FF3" w:rsidP="005D3F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FF3" w:rsidRDefault="005D3FF3" w:rsidP="005D3FF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504" w:rsidRDefault="00BD7504" w:rsidP="005D3FF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человека в лесу для безопасности леса</w:t>
      </w:r>
    </w:p>
    <w:p w:rsidR="00794E83" w:rsidRPr="005709C1" w:rsidRDefault="00794E83" w:rsidP="005D3FF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D750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ШУМИ</w:t>
      </w:r>
      <w:r w:rsidRPr="005709C1">
        <w:rPr>
          <w:rFonts w:ascii="Times New Roman" w:hAnsi="Times New Roman" w:cs="Times New Roman"/>
          <w:sz w:val="24"/>
          <w:szCs w:val="24"/>
        </w:rPr>
        <w:t xml:space="preserve"> в лесу. Помни:  громкие крики и музыка пугают лесных жителей и они покидают свои жилища.</w:t>
      </w:r>
    </w:p>
    <w:p w:rsidR="004D76B1" w:rsidRPr="00794E83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РАЗЖИГАЙ</w:t>
      </w:r>
      <w:r w:rsidRPr="005709C1">
        <w:rPr>
          <w:rFonts w:ascii="Times New Roman" w:hAnsi="Times New Roman" w:cs="Times New Roman"/>
          <w:sz w:val="24"/>
          <w:szCs w:val="24"/>
        </w:rPr>
        <w:t xml:space="preserve"> костер в лесу. Помни: на земле после костра 5 лет не сможет расти трава.</w:t>
      </w:r>
      <w:r w:rsidR="0004567B" w:rsidRPr="005709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3024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РВИ</w:t>
      </w:r>
      <w:r w:rsidRPr="005709C1">
        <w:rPr>
          <w:rFonts w:ascii="Times New Roman" w:hAnsi="Times New Roman" w:cs="Times New Roman"/>
          <w:sz w:val="24"/>
          <w:szCs w:val="24"/>
        </w:rPr>
        <w:t xml:space="preserve"> цветы в лесу. Помни: сорванные растения не дадут семян-не будет и цветущих растений.</w:t>
      </w:r>
    </w:p>
    <w:p w:rsidR="0063024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ЛОВИ</w:t>
      </w:r>
      <w:r w:rsidRPr="005709C1">
        <w:rPr>
          <w:rFonts w:ascii="Times New Roman" w:hAnsi="Times New Roman" w:cs="Times New Roman"/>
          <w:sz w:val="24"/>
          <w:szCs w:val="24"/>
        </w:rPr>
        <w:t xml:space="preserve"> бабочек. Они украшают природу и опыляют растения, достаточно подержать бабочку в руке и она погибнет.</w:t>
      </w:r>
    </w:p>
    <w:p w:rsidR="0063024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УБИВАЙ</w:t>
      </w:r>
      <w:r w:rsidRPr="005709C1">
        <w:rPr>
          <w:rFonts w:ascii="Times New Roman" w:hAnsi="Times New Roman" w:cs="Times New Roman"/>
          <w:sz w:val="24"/>
          <w:szCs w:val="24"/>
        </w:rPr>
        <w:t xml:space="preserve"> насекомых, даже если они кажутся страшными или бесполезными.</w:t>
      </w:r>
    </w:p>
    <w:p w:rsidR="0063024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ЛОВИ</w:t>
      </w:r>
      <w:r w:rsidRPr="005709C1">
        <w:rPr>
          <w:rFonts w:ascii="Times New Roman" w:hAnsi="Times New Roman" w:cs="Times New Roman"/>
          <w:sz w:val="24"/>
          <w:szCs w:val="24"/>
        </w:rPr>
        <w:t xml:space="preserve"> в лису мелких диких животных. Помни они лесные жители и им будет плохо в твоей квартире.</w:t>
      </w:r>
    </w:p>
    <w:p w:rsidR="0063024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РАЗОРЯЙ</w:t>
      </w:r>
      <w:r w:rsidRPr="005709C1">
        <w:rPr>
          <w:rFonts w:ascii="Times New Roman" w:hAnsi="Times New Roman" w:cs="Times New Roman"/>
          <w:sz w:val="24"/>
          <w:szCs w:val="24"/>
        </w:rPr>
        <w:t xml:space="preserve"> гнезда птиц.</w:t>
      </w:r>
    </w:p>
    <w:p w:rsidR="00630244" w:rsidRPr="005709C1" w:rsidRDefault="00630244" w:rsidP="005D3FF3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СБИВАЙ</w:t>
      </w:r>
      <w:r w:rsidRPr="005709C1">
        <w:rPr>
          <w:rFonts w:ascii="Times New Roman" w:hAnsi="Times New Roman" w:cs="Times New Roman"/>
          <w:sz w:val="24"/>
          <w:szCs w:val="24"/>
        </w:rPr>
        <w:t xml:space="preserve"> несъедобные грибы. Помни: эти грибы тоже нужны в лесу. Животные ими </w:t>
      </w:r>
      <w:r w:rsidR="007E7DD6" w:rsidRPr="005709C1">
        <w:rPr>
          <w:rFonts w:ascii="Times New Roman" w:hAnsi="Times New Roman" w:cs="Times New Roman"/>
          <w:sz w:val="24"/>
          <w:szCs w:val="24"/>
        </w:rPr>
        <w:t>лечатся</w:t>
      </w:r>
      <w:r w:rsidRPr="005709C1">
        <w:rPr>
          <w:rFonts w:ascii="Times New Roman" w:hAnsi="Times New Roman" w:cs="Times New Roman"/>
          <w:sz w:val="24"/>
          <w:szCs w:val="24"/>
        </w:rPr>
        <w:t>.</w:t>
      </w:r>
    </w:p>
    <w:p w:rsidR="00794E83" w:rsidRPr="00794E83" w:rsidRDefault="007E7DD6" w:rsidP="005D3FF3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b/>
          <w:i/>
          <w:sz w:val="24"/>
          <w:szCs w:val="24"/>
        </w:rPr>
        <w:t>НЕ ОСТАВЛЯЙ</w:t>
      </w:r>
      <w:r w:rsidRPr="005709C1">
        <w:rPr>
          <w:rFonts w:ascii="Times New Roman" w:hAnsi="Times New Roman" w:cs="Times New Roman"/>
          <w:sz w:val="24"/>
          <w:szCs w:val="24"/>
        </w:rPr>
        <w:t xml:space="preserve"> </w:t>
      </w:r>
      <w:r w:rsidRPr="00794E83">
        <w:rPr>
          <w:rFonts w:ascii="Times New Roman" w:hAnsi="Times New Roman" w:cs="Times New Roman"/>
          <w:sz w:val="24"/>
          <w:szCs w:val="24"/>
        </w:rPr>
        <w:t xml:space="preserve">мусор в лесу. Помни: это дом для животных, и в нем </w:t>
      </w:r>
    </w:p>
    <w:p w:rsidR="007E7DD6" w:rsidRPr="005709C1" w:rsidRDefault="007E7DD6" w:rsidP="005D3F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709C1">
        <w:rPr>
          <w:rFonts w:ascii="Times New Roman" w:hAnsi="Times New Roman" w:cs="Times New Roman"/>
          <w:sz w:val="24"/>
          <w:szCs w:val="24"/>
        </w:rPr>
        <w:t>должно быть чисто. Стеклянный мусор может стать причиной возгорания.</w:t>
      </w:r>
    </w:p>
    <w:p w:rsidR="007E7DD6" w:rsidRPr="005709C1" w:rsidRDefault="007E7DD6" w:rsidP="005D3FF3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7E7DD6" w:rsidRPr="005709C1" w:rsidSect="00794E83">
      <w:pgSz w:w="16838" w:h="11906" w:orient="landscape"/>
      <w:pgMar w:top="720" w:right="720" w:bottom="720" w:left="720" w:header="709" w:footer="709" w:gutter="0"/>
      <w:cols w:num="3" w:space="9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17"/>
      </v:shape>
    </w:pict>
  </w:numPicBullet>
  <w:numPicBullet w:numPicBulletId="1">
    <w:pict>
      <v:shape id="_x0000_i1033" type="#_x0000_t75" style="width:11.25pt;height:11.25pt" o:bullet="t">
        <v:imagedata r:id="rId2" o:title="BD14981_"/>
      </v:shape>
    </w:pict>
  </w:numPicBullet>
  <w:numPicBullet w:numPicBulletId="2">
    <w:pict>
      <v:shape id="_x0000_i1034" type="#_x0000_t75" style="width:9pt;height:9pt" o:bullet="t">
        <v:imagedata r:id="rId3" o:title="BD21504_"/>
      </v:shape>
    </w:pict>
  </w:numPicBullet>
  <w:abstractNum w:abstractNumId="0">
    <w:nsid w:val="0A6A32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5C7D87"/>
    <w:multiLevelType w:val="multilevel"/>
    <w:tmpl w:val="0419001D"/>
    <w:styleLink w:val="2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C36A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0A0CB4"/>
    <w:multiLevelType w:val="hybridMultilevel"/>
    <w:tmpl w:val="813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557"/>
    <w:multiLevelType w:val="multilevel"/>
    <w:tmpl w:val="04190021"/>
    <w:numStyleLink w:val="3"/>
  </w:abstractNum>
  <w:abstractNum w:abstractNumId="5">
    <w:nsid w:val="3A8550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EAA32D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41013D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1C48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F7332C7"/>
    <w:multiLevelType w:val="multilevel"/>
    <w:tmpl w:val="04190021"/>
    <w:styleLink w:val="3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A2B7E09"/>
    <w:multiLevelType w:val="hybridMultilevel"/>
    <w:tmpl w:val="E83253A0"/>
    <w:lvl w:ilvl="0" w:tplc="C1C2DA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A872ECE"/>
    <w:multiLevelType w:val="multilevel"/>
    <w:tmpl w:val="0419001D"/>
    <w:numStyleLink w:val="1"/>
  </w:abstractNum>
  <w:abstractNum w:abstractNumId="12">
    <w:nsid w:val="6A43476F"/>
    <w:multiLevelType w:val="hybridMultilevel"/>
    <w:tmpl w:val="CC8A79AC"/>
    <w:lvl w:ilvl="0" w:tplc="25A2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22F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BC15D71"/>
    <w:multiLevelType w:val="multilevel"/>
    <w:tmpl w:val="0419001D"/>
    <w:numStyleLink w:val="2"/>
  </w:abstractNum>
  <w:abstractNum w:abstractNumId="15">
    <w:nsid w:val="7F925D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7B"/>
    <w:rsid w:val="00035CE1"/>
    <w:rsid w:val="00037BE8"/>
    <w:rsid w:val="0004567B"/>
    <w:rsid w:val="000472A8"/>
    <w:rsid w:val="00070E60"/>
    <w:rsid w:val="00073478"/>
    <w:rsid w:val="000A6A45"/>
    <w:rsid w:val="000B08A6"/>
    <w:rsid w:val="000C41C8"/>
    <w:rsid w:val="000D027F"/>
    <w:rsid w:val="000E2DF3"/>
    <w:rsid w:val="000E4480"/>
    <w:rsid w:val="000F26A7"/>
    <w:rsid w:val="0010610D"/>
    <w:rsid w:val="0012708E"/>
    <w:rsid w:val="00146192"/>
    <w:rsid w:val="001962E0"/>
    <w:rsid w:val="001D07AC"/>
    <w:rsid w:val="001D17DF"/>
    <w:rsid w:val="00303B30"/>
    <w:rsid w:val="0033594B"/>
    <w:rsid w:val="003636F7"/>
    <w:rsid w:val="00371553"/>
    <w:rsid w:val="0038153D"/>
    <w:rsid w:val="003B2584"/>
    <w:rsid w:val="004126F2"/>
    <w:rsid w:val="00426BCE"/>
    <w:rsid w:val="00466195"/>
    <w:rsid w:val="00475062"/>
    <w:rsid w:val="004D76B1"/>
    <w:rsid w:val="004F077E"/>
    <w:rsid w:val="00516F1E"/>
    <w:rsid w:val="00531607"/>
    <w:rsid w:val="005709C1"/>
    <w:rsid w:val="00584AB1"/>
    <w:rsid w:val="005B4978"/>
    <w:rsid w:val="005C3499"/>
    <w:rsid w:val="005D3FF3"/>
    <w:rsid w:val="00614EC6"/>
    <w:rsid w:val="0061571F"/>
    <w:rsid w:val="00630244"/>
    <w:rsid w:val="006512BA"/>
    <w:rsid w:val="00662E74"/>
    <w:rsid w:val="006851F7"/>
    <w:rsid w:val="00690CEE"/>
    <w:rsid w:val="006C321D"/>
    <w:rsid w:val="006D6DDE"/>
    <w:rsid w:val="00755E64"/>
    <w:rsid w:val="00786085"/>
    <w:rsid w:val="00794E83"/>
    <w:rsid w:val="007B7EE9"/>
    <w:rsid w:val="007C155F"/>
    <w:rsid w:val="007E7DD6"/>
    <w:rsid w:val="008043B3"/>
    <w:rsid w:val="00822BD4"/>
    <w:rsid w:val="00832ACF"/>
    <w:rsid w:val="008A4E60"/>
    <w:rsid w:val="008B44B1"/>
    <w:rsid w:val="008F3455"/>
    <w:rsid w:val="0093167B"/>
    <w:rsid w:val="00950AFA"/>
    <w:rsid w:val="009655A4"/>
    <w:rsid w:val="00966DDC"/>
    <w:rsid w:val="00985263"/>
    <w:rsid w:val="009A2293"/>
    <w:rsid w:val="009A4617"/>
    <w:rsid w:val="009A6DE2"/>
    <w:rsid w:val="009B0C1A"/>
    <w:rsid w:val="009B37DC"/>
    <w:rsid w:val="009C06B4"/>
    <w:rsid w:val="00A02248"/>
    <w:rsid w:val="00A3313E"/>
    <w:rsid w:val="00A41724"/>
    <w:rsid w:val="00A7430A"/>
    <w:rsid w:val="00AB3859"/>
    <w:rsid w:val="00AE0144"/>
    <w:rsid w:val="00B13256"/>
    <w:rsid w:val="00B21102"/>
    <w:rsid w:val="00B55B13"/>
    <w:rsid w:val="00BA38A4"/>
    <w:rsid w:val="00BB1D00"/>
    <w:rsid w:val="00BD7504"/>
    <w:rsid w:val="00BF5908"/>
    <w:rsid w:val="00BF7FA2"/>
    <w:rsid w:val="00C22767"/>
    <w:rsid w:val="00C234BB"/>
    <w:rsid w:val="00C46D85"/>
    <w:rsid w:val="00C5455E"/>
    <w:rsid w:val="00C60E36"/>
    <w:rsid w:val="00C72D06"/>
    <w:rsid w:val="00C738F7"/>
    <w:rsid w:val="00D14904"/>
    <w:rsid w:val="00D25A77"/>
    <w:rsid w:val="00DA5E63"/>
    <w:rsid w:val="00DD2922"/>
    <w:rsid w:val="00DD3939"/>
    <w:rsid w:val="00DD492A"/>
    <w:rsid w:val="00DD4C12"/>
    <w:rsid w:val="00E05B73"/>
    <w:rsid w:val="00E307D2"/>
    <w:rsid w:val="00E770F1"/>
    <w:rsid w:val="00EB1711"/>
    <w:rsid w:val="00EB3C77"/>
    <w:rsid w:val="00EB50CB"/>
    <w:rsid w:val="00EC6384"/>
    <w:rsid w:val="00ED6BBD"/>
    <w:rsid w:val="00EE006E"/>
    <w:rsid w:val="00F077E8"/>
    <w:rsid w:val="00F20415"/>
    <w:rsid w:val="00F7538A"/>
    <w:rsid w:val="00F7593F"/>
    <w:rsid w:val="00FB4BEF"/>
    <w:rsid w:val="00FB77F2"/>
    <w:rsid w:val="00FD2260"/>
    <w:rsid w:val="00FE1984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C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B4BEF"/>
    <w:pPr>
      <w:spacing w:after="0" w:line="240" w:lineRule="auto"/>
    </w:pPr>
  </w:style>
  <w:style w:type="numbering" w:customStyle="1" w:styleId="1">
    <w:name w:val="Стиль1"/>
    <w:uiPriority w:val="99"/>
    <w:rsid w:val="00C72D06"/>
    <w:pPr>
      <w:numPr>
        <w:numId w:val="10"/>
      </w:numPr>
    </w:pPr>
  </w:style>
  <w:style w:type="numbering" w:customStyle="1" w:styleId="2">
    <w:name w:val="Стиль2"/>
    <w:uiPriority w:val="99"/>
    <w:rsid w:val="00BD7504"/>
    <w:pPr>
      <w:numPr>
        <w:numId w:val="13"/>
      </w:numPr>
    </w:pPr>
  </w:style>
  <w:style w:type="numbering" w:customStyle="1" w:styleId="3">
    <w:name w:val="Стиль3"/>
    <w:uiPriority w:val="99"/>
    <w:rsid w:val="007E7DD6"/>
    <w:pPr>
      <w:numPr>
        <w:numId w:val="16"/>
      </w:numPr>
    </w:pPr>
  </w:style>
  <w:style w:type="paragraph" w:customStyle="1" w:styleId="Default">
    <w:name w:val="Default"/>
    <w:rsid w:val="005D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5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C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FB4BEF"/>
    <w:pPr>
      <w:spacing w:after="0" w:line="240" w:lineRule="auto"/>
    </w:pPr>
  </w:style>
  <w:style w:type="numbering" w:customStyle="1" w:styleId="1">
    <w:name w:val="Стиль1"/>
    <w:uiPriority w:val="99"/>
    <w:rsid w:val="00C72D06"/>
    <w:pPr>
      <w:numPr>
        <w:numId w:val="10"/>
      </w:numPr>
    </w:pPr>
  </w:style>
  <w:style w:type="numbering" w:customStyle="1" w:styleId="2">
    <w:name w:val="Стиль2"/>
    <w:uiPriority w:val="99"/>
    <w:rsid w:val="00BD7504"/>
    <w:pPr>
      <w:numPr>
        <w:numId w:val="13"/>
      </w:numPr>
    </w:pPr>
  </w:style>
  <w:style w:type="numbering" w:customStyle="1" w:styleId="3">
    <w:name w:val="Стиль3"/>
    <w:uiPriority w:val="99"/>
    <w:rsid w:val="007E7DD6"/>
    <w:pPr>
      <w:numPr>
        <w:numId w:val="16"/>
      </w:numPr>
    </w:pPr>
  </w:style>
  <w:style w:type="paragraph" w:customStyle="1" w:styleId="Default">
    <w:name w:val="Default"/>
    <w:rsid w:val="005D3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5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cson@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FD05-D71D-4305-8F59-1DBF54A9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Специалист</cp:lastModifiedBy>
  <cp:revision>9</cp:revision>
  <cp:lastPrinted>2017-06-22T05:24:00Z</cp:lastPrinted>
  <dcterms:created xsi:type="dcterms:W3CDTF">2017-06-30T07:22:00Z</dcterms:created>
  <dcterms:modified xsi:type="dcterms:W3CDTF">2024-03-22T06:11:00Z</dcterms:modified>
</cp:coreProperties>
</file>