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53" w:rsidRDefault="0036159D" w:rsidP="00482CB5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деятельности по подготовке и сопровождению усыновителей, опекунов, попечителей, приемных родителей </w:t>
      </w:r>
    </w:p>
    <w:p w:rsidR="0036159D" w:rsidRPr="0036159D" w:rsidRDefault="0036159D" w:rsidP="00482CB5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5F0C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</w:t>
      </w:r>
      <w:r w:rsidR="00482CB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соответствии с приказом Депсоцразвития Югры от 17.02.2014 года № 122-р </w:t>
      </w:r>
    </w:p>
    <w:p w:rsidR="001B627E" w:rsidRDefault="0036159D" w:rsidP="00482CB5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>«Об обеспечении доступности информации для граждан».</w:t>
      </w:r>
    </w:p>
    <w:p w:rsidR="005F0CA2" w:rsidRDefault="005F0CA2" w:rsidP="00482CB5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7490"/>
        <w:gridCol w:w="7779"/>
      </w:tblGrid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учреждения, почтовый адрес, контактный телефон, адрес сайта, электронной почты,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скайпа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деятельности, количество специалистов, их должности, Ф.И.О., график работы, контактные данные</w:t>
            </w:r>
          </w:p>
        </w:tc>
      </w:tr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автономного округа - Югры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«Кондинский районный комплексный центр социального обслуживания населения»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ул. Комбинатская, д. 2, п. Междуреченский, Кондинский район, Тюменская область, 628200</w:t>
            </w:r>
            <w:proofErr w:type="gramEnd"/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тел. факс 35-1-68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E</w:t>
            </w:r>
            <w:r w:rsidRPr="005F0CA2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>-</w:t>
            </w:r>
            <w:r w:rsidRPr="005F0CA2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mail</w:t>
            </w:r>
            <w:r w:rsidRPr="005F0CA2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 xml:space="preserve">: </w:t>
            </w:r>
            <w:proofErr w:type="spellStart"/>
            <w:r w:rsidRPr="005F0CA2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konkcson</w:t>
            </w:r>
            <w:proofErr w:type="spellEnd"/>
            <w:r w:rsidRPr="005F0CA2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>@</w:t>
            </w:r>
            <w:proofErr w:type="spellStart"/>
            <w:r w:rsidRPr="005F0CA2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admhmao</w:t>
            </w:r>
            <w:proofErr w:type="spellEnd"/>
            <w:r w:rsidRPr="005F0CA2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>.</w:t>
            </w:r>
            <w:proofErr w:type="spellStart"/>
            <w:r w:rsidRPr="005F0CA2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Отделение психолого-педагогической помощи семье и детям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(сектор подготовки кандидатов в замещающие родители, служба профилактики семейного неблагополучия, </w:t>
            </w:r>
            <w:proofErr w:type="gramEnd"/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служба «Экстренная детская помощь»)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сектор дневного пребывания несовершеннолетних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 мест, 1 группа)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Якушенко Елена Викторовна – заведующий отделением 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Газиева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Юрьевна - специалист по социальной работе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Сергеева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ЗилияРафаилевна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специалист по социальной работе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4. Юдина Наталья Алексеевна - специалист по социальной работе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Чалкина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Регина Владимировна - юрисконсульт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6. Балушка Екатерина Викторовна – социальный педагог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Александровна – воспитатель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8. Егорова Елена Аркадьевна – социальный работник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9. Петрова Анастасия Сергеевна – медицинская сестра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Тарелкина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Алена Валентиновна – психолог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Менькова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Лариса Васильевна - психолог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работы: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с 9.00 до 18.00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Вторник-пятница: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 факс:8(34677) 32-7-36</w:t>
            </w:r>
          </w:p>
        </w:tc>
      </w:tr>
      <w:tr w:rsidR="005F0CA2" w:rsidRPr="005F0CA2" w:rsidTr="005F0CA2">
        <w:trPr>
          <w:trHeight w:val="50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Филиал  бюджетного учреждения Ханты-Мансийского автономного округа - Югры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«Кондинский районный комплексный центр социального обслуживания населения» п. Кондинское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 Энгельса,  д. 3,  п. Кондинское,  Кондинский  район,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Тюменская  область.  628210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факс  8(34677) 21-3-09,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: к</w:t>
            </w:r>
            <w:r w:rsidRPr="005F0C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fortuna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Отделение психолого-педагогической помощи семье и детям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(сектор подготовки кандидатов в замещающие родители, </w:t>
            </w:r>
            <w:proofErr w:type="gramEnd"/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служба профилактики семейного неблагополучия,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служба «Экстренная детская помощь»)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сектор дневного пребывания несовершеннолетних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 мест, 1 группа)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Петровна - заведующий отделением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2. Сидорова Любовь Александровна – воспитатель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Юганова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Александровна – социальный работник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Смолева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Михайловна – медицинская сестра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5. Бронникова Александра Сергеевна – специалист по социальной работе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6. Бронникова Алена Владимировна - специалист по социальной работе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работы: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с 9.00 до 18.00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Вторник-пятница: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 факс: 8(34677) 21-8-37</w:t>
            </w:r>
          </w:p>
        </w:tc>
      </w:tr>
      <w:tr w:rsidR="005F0CA2" w:rsidRPr="005F0CA2" w:rsidTr="005F0CA2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Филиал  бюджетного учреждения Ханты-Мансийского автономного округа - Югры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«Кондинский районный комплексный центр социального обслуживания населения» п. Мулымья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 </w:t>
            </w:r>
            <w:proofErr w:type="gram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д. 2,  п. Мулымья,  Кондинский  район,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Тюменская  область.  628231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факс  8(34677) 55-1-01,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F0C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mulymya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fortuna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5F0C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Отделение психолого-педагогической помощи семье и детям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(сектор подготовки кандидатов в замещающие родители,</w:t>
            </w:r>
            <w:proofErr w:type="gramEnd"/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служба профилактики семейного неблагополучия,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служба «Экстренная детская помощь»)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сектор дневного пребывания несовершеннолетних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 мест, 1 группа)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Зубцова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Сергеевна – заведующий отделением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Хатмулловна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специалист по социальной работе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3. Егорова Евгения Владимировна – психолог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Инякина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Геннадьевна – воспитатель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Волненко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Алексеевна – социальный работник</w:t>
            </w:r>
          </w:p>
          <w:p w:rsidR="005F0CA2" w:rsidRPr="005F0CA2" w:rsidRDefault="005F0CA2" w:rsidP="005F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Шнайдер Венера </w:t>
            </w:r>
            <w:proofErr w:type="spellStart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Ахнафовна</w:t>
            </w:r>
            <w:proofErr w:type="spellEnd"/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медицинская сестра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График работы: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с 9.00 до 18.00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Вторник-пятница: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 факс: 8(34677) 55-1-01</w:t>
            </w:r>
          </w:p>
        </w:tc>
      </w:tr>
    </w:tbl>
    <w:p w:rsidR="005F0CA2" w:rsidRPr="005F0CA2" w:rsidRDefault="005F0CA2" w:rsidP="005F0CA2">
      <w:pPr>
        <w:jc w:val="center"/>
        <w:rPr>
          <w:rFonts w:ascii="Times New Roman" w:eastAsia="Times New Roman" w:hAnsi="Times New Roman"/>
          <w:lang w:eastAsia="ru-RU"/>
        </w:rPr>
      </w:pPr>
    </w:p>
    <w:p w:rsidR="005F0CA2" w:rsidRPr="005F0CA2" w:rsidRDefault="005F0CA2" w:rsidP="005F0CA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5F0CA2">
        <w:rPr>
          <w:rFonts w:ascii="Times New Roman" w:eastAsia="Times New Roman" w:hAnsi="Times New Roman"/>
          <w:b/>
          <w:lang w:eastAsia="ru-RU"/>
        </w:rPr>
        <w:t>Статистические данные</w:t>
      </w:r>
    </w:p>
    <w:tbl>
      <w:tblPr>
        <w:tblStyle w:val="1"/>
        <w:tblW w:w="15843" w:type="dxa"/>
        <w:tblLook w:val="04A0" w:firstRow="1" w:lastRow="0" w:firstColumn="1" w:lastColumn="0" w:noHBand="0" w:noVBand="1"/>
      </w:tblPr>
      <w:tblGrid>
        <w:gridCol w:w="546"/>
        <w:gridCol w:w="10052"/>
        <w:gridCol w:w="2835"/>
        <w:gridCol w:w="2410"/>
      </w:tblGrid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F0CA2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5F0CA2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5F0CA2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lang w:eastAsia="ru-RU"/>
              </w:rPr>
              <w:t>2018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lang w:eastAsia="ru-RU"/>
              </w:rPr>
              <w:t xml:space="preserve">2 квартал </w:t>
            </w:r>
          </w:p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lang w:eastAsia="ru-RU"/>
              </w:rPr>
              <w:t>2019 года</w:t>
            </w:r>
          </w:p>
        </w:tc>
      </w:tr>
      <w:tr w:rsidR="005F0CA2" w:rsidRPr="005F0CA2" w:rsidTr="005F0CA2">
        <w:tc>
          <w:tcPr>
            <w:tcW w:w="15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lang w:eastAsia="ru-RU"/>
              </w:rPr>
              <w:t>Подготовка граждан, выразивших желание принять на воспитание в свою семью ребенка, оставшегося без попечения родителей</w:t>
            </w:r>
          </w:p>
        </w:tc>
      </w:tr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Количество граждан, выразивших желание принять на воспитание в свою семью ребёнка, оставшегося без попечения родителей, обратившихся в службу за отчётный период для прохождения подготовки, из них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Семейных пар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Получили свидетельство о прохождении подготовки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Не окончили обучение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Не прошли аттестацию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Прошедших обучение с применением дистанционных технологий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0CA2" w:rsidRPr="005F0CA2" w:rsidTr="005F0CA2">
        <w:tc>
          <w:tcPr>
            <w:tcW w:w="15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Сопровождение семей усыновителей, опекунов, попечителей, приемных родителей</w:t>
            </w:r>
          </w:p>
        </w:tc>
      </w:tr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Количество замещающих семей, обратившихся в службу за отчётный период для организации сопровождения, из них: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Опекунов, попечителей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Приёмных родителей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Усыновителей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Детей, воспитывающихся в замещающих семьях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Членов замещающих семей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0CA2" w:rsidRPr="005F0CA2" w:rsidTr="005F0C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10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0CA2">
              <w:rPr>
                <w:rFonts w:ascii="Times New Roman" w:hAnsi="Times New Roman"/>
                <w:lang w:eastAsia="ru-RU"/>
              </w:rPr>
              <w:t>Количество замещающих семей, получивших услуги по сопровождению за отчётный период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CA2" w:rsidRPr="005F0CA2" w:rsidRDefault="005F0CA2" w:rsidP="005F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CA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5F0CA2" w:rsidRPr="005F0CA2" w:rsidRDefault="005F0CA2" w:rsidP="005F0C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7842" w:rsidRDefault="0036159D" w:rsidP="00417842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159D">
        <w:rPr>
          <w:rFonts w:ascii="Times New Roman" w:eastAsia="Times New Roman" w:hAnsi="Times New Roman"/>
          <w:sz w:val="24"/>
          <w:szCs w:val="24"/>
        </w:rPr>
        <w:t>Исполнитель:</w:t>
      </w:r>
      <w:r w:rsidR="005F0CA2">
        <w:rPr>
          <w:rFonts w:ascii="Times New Roman" w:eastAsia="Times New Roman" w:hAnsi="Times New Roman"/>
          <w:sz w:val="24"/>
          <w:szCs w:val="24"/>
        </w:rPr>
        <w:t xml:space="preserve"> </w:t>
      </w:r>
      <w:r w:rsidR="00417842">
        <w:rPr>
          <w:rFonts w:ascii="Times New Roman" w:eastAsia="Times New Roman" w:hAnsi="Times New Roman"/>
          <w:sz w:val="24"/>
          <w:szCs w:val="24"/>
        </w:rPr>
        <w:t>Якушенко Елена Викторовна,</w:t>
      </w:r>
    </w:p>
    <w:p w:rsidR="00851F8C" w:rsidRPr="00417842" w:rsidRDefault="00417842" w:rsidP="00417842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заведующий </w:t>
      </w:r>
      <w:r w:rsidR="0036159D" w:rsidRPr="0036159D">
        <w:rPr>
          <w:rFonts w:ascii="Times New Roman" w:eastAsia="Times New Roman" w:hAnsi="Times New Roman"/>
          <w:sz w:val="24"/>
          <w:szCs w:val="24"/>
        </w:rPr>
        <w:t>отделени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="0036159D" w:rsidRPr="0036159D">
        <w:rPr>
          <w:rFonts w:ascii="Times New Roman" w:eastAsia="Times New Roman" w:hAnsi="Times New Roman"/>
          <w:sz w:val="24"/>
          <w:szCs w:val="24"/>
        </w:rPr>
        <w:t xml:space="preserve"> психолого-педагогической помощи семье и детям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6159D" w:rsidRPr="0036159D">
        <w:rPr>
          <w:rFonts w:ascii="Times New Roman" w:hAnsi="Times New Roman"/>
          <w:sz w:val="24"/>
          <w:szCs w:val="24"/>
        </w:rPr>
        <w:t>8(34677) 32-7-36</w:t>
      </w:r>
    </w:p>
    <w:sectPr w:rsidR="00851F8C" w:rsidRPr="00417842" w:rsidSect="005F0CA2">
      <w:pgSz w:w="16838" w:h="11906" w:orient="landscape"/>
      <w:pgMar w:top="1276" w:right="53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6F7"/>
    <w:multiLevelType w:val="hybridMultilevel"/>
    <w:tmpl w:val="7AAED24E"/>
    <w:lvl w:ilvl="0" w:tplc="EA74F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0FD"/>
    <w:rsid w:val="000001F9"/>
    <w:rsid w:val="00025DFB"/>
    <w:rsid w:val="00035F0A"/>
    <w:rsid w:val="000625DA"/>
    <w:rsid w:val="00063D5C"/>
    <w:rsid w:val="00074B98"/>
    <w:rsid w:val="00077E61"/>
    <w:rsid w:val="000A50D1"/>
    <w:rsid w:val="000B0D1B"/>
    <w:rsid w:val="000C74DB"/>
    <w:rsid w:val="000D0FD1"/>
    <w:rsid w:val="000E4611"/>
    <w:rsid w:val="001172D4"/>
    <w:rsid w:val="0012433E"/>
    <w:rsid w:val="00125CA5"/>
    <w:rsid w:val="0013147C"/>
    <w:rsid w:val="00144A5B"/>
    <w:rsid w:val="00152EBE"/>
    <w:rsid w:val="00154089"/>
    <w:rsid w:val="00162EA0"/>
    <w:rsid w:val="0016404A"/>
    <w:rsid w:val="00167D25"/>
    <w:rsid w:val="001A4BDE"/>
    <w:rsid w:val="001B627E"/>
    <w:rsid w:val="001B6DE0"/>
    <w:rsid w:val="001D1565"/>
    <w:rsid w:val="001E2FB8"/>
    <w:rsid w:val="0022512C"/>
    <w:rsid w:val="00282B7F"/>
    <w:rsid w:val="00330A78"/>
    <w:rsid w:val="003423B4"/>
    <w:rsid w:val="0036159D"/>
    <w:rsid w:val="00364E25"/>
    <w:rsid w:val="0038184E"/>
    <w:rsid w:val="003B0AC0"/>
    <w:rsid w:val="003B6CE9"/>
    <w:rsid w:val="003C675D"/>
    <w:rsid w:val="003C77BC"/>
    <w:rsid w:val="003D7575"/>
    <w:rsid w:val="003F1885"/>
    <w:rsid w:val="003F4240"/>
    <w:rsid w:val="00405147"/>
    <w:rsid w:val="00417842"/>
    <w:rsid w:val="00482CB5"/>
    <w:rsid w:val="004A2D22"/>
    <w:rsid w:val="004D6CD2"/>
    <w:rsid w:val="004F5F88"/>
    <w:rsid w:val="00561373"/>
    <w:rsid w:val="00582F94"/>
    <w:rsid w:val="005876CB"/>
    <w:rsid w:val="005E1E55"/>
    <w:rsid w:val="005E6D52"/>
    <w:rsid w:val="005F0CA2"/>
    <w:rsid w:val="005F1EF4"/>
    <w:rsid w:val="00611398"/>
    <w:rsid w:val="00622D44"/>
    <w:rsid w:val="00627D90"/>
    <w:rsid w:val="0063008E"/>
    <w:rsid w:val="006571FC"/>
    <w:rsid w:val="00676193"/>
    <w:rsid w:val="00690A15"/>
    <w:rsid w:val="006A6915"/>
    <w:rsid w:val="006A7C84"/>
    <w:rsid w:val="006B2E20"/>
    <w:rsid w:val="006B2E7B"/>
    <w:rsid w:val="006C22D3"/>
    <w:rsid w:val="006E3871"/>
    <w:rsid w:val="00715742"/>
    <w:rsid w:val="00745205"/>
    <w:rsid w:val="00752483"/>
    <w:rsid w:val="00754AB6"/>
    <w:rsid w:val="00756F09"/>
    <w:rsid w:val="0078039C"/>
    <w:rsid w:val="00787021"/>
    <w:rsid w:val="0079448D"/>
    <w:rsid w:val="00797A94"/>
    <w:rsid w:val="007A0BB0"/>
    <w:rsid w:val="007A2C20"/>
    <w:rsid w:val="007D116A"/>
    <w:rsid w:val="007D4AE1"/>
    <w:rsid w:val="007E7A50"/>
    <w:rsid w:val="007F07C7"/>
    <w:rsid w:val="007F7024"/>
    <w:rsid w:val="008179DC"/>
    <w:rsid w:val="00851F8C"/>
    <w:rsid w:val="008A40F6"/>
    <w:rsid w:val="008A4A53"/>
    <w:rsid w:val="008A71D2"/>
    <w:rsid w:val="008B40C2"/>
    <w:rsid w:val="008B6CBA"/>
    <w:rsid w:val="008E59B8"/>
    <w:rsid w:val="00923A62"/>
    <w:rsid w:val="00936993"/>
    <w:rsid w:val="00936BCF"/>
    <w:rsid w:val="00942104"/>
    <w:rsid w:val="009525C4"/>
    <w:rsid w:val="00985B60"/>
    <w:rsid w:val="00987F31"/>
    <w:rsid w:val="009B29C7"/>
    <w:rsid w:val="009B5FFF"/>
    <w:rsid w:val="009B7B3B"/>
    <w:rsid w:val="009D0428"/>
    <w:rsid w:val="009D5D3F"/>
    <w:rsid w:val="009D6457"/>
    <w:rsid w:val="009E3327"/>
    <w:rsid w:val="009F5EE3"/>
    <w:rsid w:val="00A16609"/>
    <w:rsid w:val="00AC45EC"/>
    <w:rsid w:val="00AC761A"/>
    <w:rsid w:val="00AD1656"/>
    <w:rsid w:val="00AD7232"/>
    <w:rsid w:val="00B224A1"/>
    <w:rsid w:val="00B24712"/>
    <w:rsid w:val="00B41ECB"/>
    <w:rsid w:val="00B55E7A"/>
    <w:rsid w:val="00B63FD7"/>
    <w:rsid w:val="00B67216"/>
    <w:rsid w:val="00BB1609"/>
    <w:rsid w:val="00BC4CBC"/>
    <w:rsid w:val="00BE2AF3"/>
    <w:rsid w:val="00BE42AE"/>
    <w:rsid w:val="00BF6745"/>
    <w:rsid w:val="00C276D5"/>
    <w:rsid w:val="00C71528"/>
    <w:rsid w:val="00C72181"/>
    <w:rsid w:val="00C8675D"/>
    <w:rsid w:val="00CA3A62"/>
    <w:rsid w:val="00D44531"/>
    <w:rsid w:val="00D74159"/>
    <w:rsid w:val="00D9481D"/>
    <w:rsid w:val="00DB089A"/>
    <w:rsid w:val="00E44B0A"/>
    <w:rsid w:val="00E63969"/>
    <w:rsid w:val="00E91473"/>
    <w:rsid w:val="00EB50EE"/>
    <w:rsid w:val="00EF5243"/>
    <w:rsid w:val="00EF7F95"/>
    <w:rsid w:val="00F32032"/>
    <w:rsid w:val="00F33941"/>
    <w:rsid w:val="00F43137"/>
    <w:rsid w:val="00F46787"/>
    <w:rsid w:val="00F52610"/>
    <w:rsid w:val="00F545A5"/>
    <w:rsid w:val="00F62996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link w:val="a8"/>
    <w:uiPriority w:val="99"/>
    <w:qFormat/>
    <w:rsid w:val="00D9481D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a">
    <w:name w:val="Основной текст Знак"/>
    <w:basedOn w:val="a0"/>
    <w:link w:val="a9"/>
    <w:rsid w:val="006A6915"/>
    <w:rPr>
      <w:rFonts w:ascii="Times New Roman" w:eastAsia="Times New Roman" w:hAnsi="Times New Roman"/>
      <w:b/>
      <w:sz w:val="36"/>
    </w:rPr>
  </w:style>
  <w:style w:type="paragraph" w:styleId="ab">
    <w:name w:val="List Paragraph"/>
    <w:basedOn w:val="a"/>
    <w:uiPriority w:val="34"/>
    <w:qFormat/>
    <w:rsid w:val="00AC761A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1D15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D1565"/>
    <w:rPr>
      <w:sz w:val="22"/>
      <w:szCs w:val="22"/>
      <w:lang w:eastAsia="en-US"/>
    </w:rPr>
  </w:style>
  <w:style w:type="character" w:customStyle="1" w:styleId="FontStyle18">
    <w:name w:val="Font Style18"/>
    <w:uiPriority w:val="99"/>
    <w:rsid w:val="001D1565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1D1565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D1565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851F8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link w:val="a8"/>
    <w:uiPriority w:val="99"/>
    <w:qFormat/>
    <w:rsid w:val="00D9481D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a">
    <w:name w:val="Основной текст Знак"/>
    <w:basedOn w:val="a0"/>
    <w:link w:val="a9"/>
    <w:rsid w:val="006A6915"/>
    <w:rPr>
      <w:rFonts w:ascii="Times New Roman" w:eastAsia="Times New Roman" w:hAnsi="Times New Roman"/>
      <w:b/>
      <w:sz w:val="36"/>
    </w:rPr>
  </w:style>
  <w:style w:type="paragraph" w:styleId="ab">
    <w:name w:val="List Paragraph"/>
    <w:basedOn w:val="a"/>
    <w:uiPriority w:val="34"/>
    <w:qFormat/>
    <w:rsid w:val="00AC761A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1D15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D1565"/>
    <w:rPr>
      <w:sz w:val="22"/>
      <w:szCs w:val="22"/>
      <w:lang w:eastAsia="en-US"/>
    </w:rPr>
  </w:style>
  <w:style w:type="character" w:customStyle="1" w:styleId="FontStyle18">
    <w:name w:val="Font Style18"/>
    <w:uiPriority w:val="99"/>
    <w:rsid w:val="001D1565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1D1565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D1565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851F8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cp:lastModifiedBy>Специалист</cp:lastModifiedBy>
  <cp:revision>43</cp:revision>
  <cp:lastPrinted>2017-12-06T11:49:00Z</cp:lastPrinted>
  <dcterms:created xsi:type="dcterms:W3CDTF">2017-07-03T06:22:00Z</dcterms:created>
  <dcterms:modified xsi:type="dcterms:W3CDTF">2019-06-17T12:21:00Z</dcterms:modified>
</cp:coreProperties>
</file>