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92" w:rsidRPr="00037892" w:rsidRDefault="00037892" w:rsidP="00037892">
      <w:pPr>
        <w:spacing w:after="0" w:line="336" w:lineRule="auto"/>
        <w:jc w:val="center"/>
        <w:rPr>
          <w:rFonts w:ascii="Times New Roman" w:eastAsia="Times New Roman" w:hAnsi="Times New Roman" w:cs="Times New Roman"/>
          <w:sz w:val="24"/>
          <w:szCs w:val="24"/>
          <w:lang w:eastAsia="ru-RU"/>
        </w:rPr>
      </w:pPr>
      <w:bookmarkStart w:id="0" w:name="_GoBack"/>
      <w:bookmarkEnd w:id="0"/>
      <w:r w:rsidRPr="00037892">
        <w:rPr>
          <w:rFonts w:ascii="Times New Roman" w:eastAsia="Times New Roman" w:hAnsi="Times New Roman" w:cs="Times New Roman"/>
          <w:sz w:val="24"/>
          <w:szCs w:val="24"/>
          <w:lang w:eastAsia="ru-RU"/>
        </w:rPr>
        <w:t xml:space="preserve">ОБЩЕСТВО С ОГРАНИЧЕННОЙ ОТВЕТСТВЕННОСТЬЮ </w:t>
      </w:r>
    </w:p>
    <w:p w:rsidR="00037892" w:rsidRPr="00037892" w:rsidRDefault="00037892" w:rsidP="00037892">
      <w:pPr>
        <w:spacing w:after="0" w:line="336" w:lineRule="auto"/>
        <w:jc w:val="center"/>
        <w:rPr>
          <w:rFonts w:ascii="Times New Roman" w:eastAsia="Times New Roman" w:hAnsi="Times New Roman" w:cs="Times New Roman"/>
          <w:sz w:val="24"/>
          <w:szCs w:val="24"/>
          <w:lang w:eastAsia="ru-RU"/>
        </w:rPr>
      </w:pPr>
      <w:r w:rsidRPr="00037892">
        <w:rPr>
          <w:rFonts w:ascii="Times New Roman" w:eastAsia="Times New Roman" w:hAnsi="Times New Roman" w:cs="Times New Roman"/>
          <w:sz w:val="24"/>
          <w:szCs w:val="24"/>
          <w:lang w:eastAsia="ru-RU"/>
        </w:rPr>
        <w:t xml:space="preserve">«ЦЕНТР ГУМАНИТАРНЫХ, СОЦИАЛЬНО-ЭКОНОМИЧЕСКИХ </w:t>
      </w:r>
      <w:r w:rsidRPr="00037892">
        <w:rPr>
          <w:rFonts w:ascii="Times New Roman" w:eastAsia="Times New Roman" w:hAnsi="Times New Roman" w:cs="Times New Roman"/>
          <w:sz w:val="24"/>
          <w:szCs w:val="24"/>
          <w:lang w:eastAsia="ru-RU"/>
        </w:rPr>
        <w:br/>
        <w:t>И ПОЛИТИЧЕСКИХ ИССЛЕДОВАНИЙ – 2»</w:t>
      </w:r>
    </w:p>
    <w:p w:rsidR="00037892" w:rsidRPr="00037892" w:rsidRDefault="00037892" w:rsidP="00037892">
      <w:pPr>
        <w:spacing w:after="0" w:line="336" w:lineRule="auto"/>
        <w:jc w:val="center"/>
        <w:rPr>
          <w:rFonts w:ascii="Times New Roman" w:eastAsia="Times New Roman" w:hAnsi="Times New Roman" w:cs="Times New Roman"/>
          <w:sz w:val="24"/>
          <w:szCs w:val="24"/>
          <w:lang w:eastAsia="ru-RU"/>
        </w:rPr>
      </w:pPr>
      <w:r w:rsidRPr="00037892">
        <w:rPr>
          <w:rFonts w:ascii="Times New Roman" w:eastAsia="Times New Roman" w:hAnsi="Times New Roman" w:cs="Times New Roman"/>
          <w:sz w:val="24"/>
          <w:szCs w:val="24"/>
          <w:lang w:eastAsia="ru-RU"/>
        </w:rPr>
        <w:t>(ООО «ГЭПИЦентр-2»)</w:t>
      </w:r>
    </w:p>
    <w:p w:rsidR="00037892" w:rsidRPr="00037892" w:rsidRDefault="00037892" w:rsidP="00037892">
      <w:pPr>
        <w:spacing w:after="0" w:line="336" w:lineRule="auto"/>
        <w:ind w:firstLine="1134"/>
        <w:jc w:val="center"/>
        <w:rPr>
          <w:rFonts w:ascii="Times New Roman" w:eastAsia="Times New Roman" w:hAnsi="Times New Roman" w:cs="Times New Roman"/>
          <w:sz w:val="24"/>
          <w:szCs w:val="24"/>
          <w:lang w:eastAsia="ru-RU"/>
        </w:rPr>
      </w:pPr>
    </w:p>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p>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r w:rsidRPr="00037892">
        <w:rPr>
          <w:rFonts w:ascii="Times New Roman" w:eastAsia="Times New Roman" w:hAnsi="Times New Roman" w:cs="Times New Roman"/>
          <w:sz w:val="24"/>
          <w:szCs w:val="24"/>
          <w:lang w:eastAsia="ru-RU"/>
        </w:rPr>
        <w:t>УДК: 303.424(571.122)::[369.8]</w:t>
      </w:r>
    </w:p>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r w:rsidRPr="00037892">
        <w:rPr>
          <w:rFonts w:ascii="Times New Roman" w:eastAsia="Times New Roman" w:hAnsi="Times New Roman" w:cs="Times New Roman"/>
          <w:sz w:val="24"/>
          <w:szCs w:val="24"/>
          <w:lang w:eastAsia="ru-RU"/>
        </w:rPr>
        <w:t>Рег. № ____________________</w:t>
      </w:r>
    </w:p>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p>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p>
    <w:tbl>
      <w:tblPr>
        <w:tblW w:w="5000" w:type="pct"/>
        <w:tblLook w:val="01E0" w:firstRow="1" w:lastRow="1" w:firstColumn="1" w:lastColumn="1" w:noHBand="0" w:noVBand="0"/>
      </w:tblPr>
      <w:tblGrid>
        <w:gridCol w:w="5549"/>
        <w:gridCol w:w="4588"/>
      </w:tblGrid>
      <w:tr w:rsidR="00037892" w:rsidRPr="00037892" w:rsidTr="00E95072">
        <w:trPr>
          <w:trHeight w:val="1982"/>
        </w:trPr>
        <w:tc>
          <w:tcPr>
            <w:tcW w:w="2737" w:type="pct"/>
          </w:tcPr>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p>
        </w:tc>
        <w:tc>
          <w:tcPr>
            <w:tcW w:w="2263" w:type="pct"/>
          </w:tcPr>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r w:rsidRPr="00037892">
              <w:rPr>
                <w:rFonts w:ascii="Times New Roman" w:eastAsia="Times New Roman" w:hAnsi="Times New Roman" w:cs="Times New Roman"/>
                <w:sz w:val="24"/>
                <w:szCs w:val="24"/>
                <w:lang w:eastAsia="ru-RU"/>
              </w:rPr>
              <w:t>УТВЕРЖДАЮ</w:t>
            </w:r>
          </w:p>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r w:rsidRPr="00037892">
              <w:rPr>
                <w:rFonts w:ascii="Times New Roman" w:eastAsia="Times New Roman" w:hAnsi="Times New Roman" w:cs="Times New Roman"/>
                <w:sz w:val="24"/>
                <w:szCs w:val="24"/>
                <w:lang w:eastAsia="ru-RU"/>
              </w:rPr>
              <w:t>Директор ООО «ГЭПИЦентр-2»</w:t>
            </w:r>
          </w:p>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p>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p>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p>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r w:rsidRPr="00037892">
              <w:rPr>
                <w:rFonts w:ascii="Times New Roman" w:eastAsia="Times New Roman" w:hAnsi="Times New Roman" w:cs="Times New Roman"/>
                <w:sz w:val="24"/>
                <w:szCs w:val="24"/>
                <w:lang w:eastAsia="ru-RU"/>
              </w:rPr>
              <w:t>_________________ В.В. Дрягин</w:t>
            </w:r>
          </w:p>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r w:rsidRPr="00037892">
              <w:rPr>
                <w:rFonts w:ascii="Times New Roman" w:eastAsia="Times New Roman" w:hAnsi="Times New Roman" w:cs="Times New Roman"/>
                <w:sz w:val="24"/>
                <w:szCs w:val="24"/>
                <w:lang w:eastAsia="ru-RU"/>
              </w:rPr>
              <w:t>«____»_____________ 2019 г.</w:t>
            </w:r>
          </w:p>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r w:rsidRPr="00037892">
              <w:rPr>
                <w:rFonts w:ascii="Times New Roman" w:eastAsia="Times New Roman" w:hAnsi="Times New Roman" w:cs="Times New Roman"/>
                <w:sz w:val="24"/>
                <w:szCs w:val="24"/>
                <w:lang w:eastAsia="ru-RU"/>
              </w:rPr>
              <w:t>М.П.</w:t>
            </w:r>
          </w:p>
        </w:tc>
      </w:tr>
    </w:tbl>
    <w:p w:rsidR="00037892" w:rsidRPr="00037892" w:rsidRDefault="00037892" w:rsidP="00037892">
      <w:pPr>
        <w:spacing w:after="0" w:line="336" w:lineRule="auto"/>
        <w:jc w:val="center"/>
        <w:rPr>
          <w:rFonts w:ascii="Times New Roman" w:eastAsia="Times New Roman" w:hAnsi="Times New Roman" w:cs="Times New Roman"/>
          <w:sz w:val="24"/>
          <w:szCs w:val="24"/>
          <w:lang w:eastAsia="ru-RU"/>
        </w:rPr>
      </w:pPr>
    </w:p>
    <w:p w:rsidR="00037892" w:rsidRPr="00037892" w:rsidRDefault="00037892" w:rsidP="00037892">
      <w:pPr>
        <w:spacing w:after="0" w:line="336" w:lineRule="auto"/>
        <w:jc w:val="center"/>
        <w:rPr>
          <w:rFonts w:ascii="Times New Roman" w:eastAsia="Times New Roman" w:hAnsi="Times New Roman" w:cs="Times New Roman"/>
          <w:sz w:val="24"/>
          <w:szCs w:val="24"/>
          <w:lang w:eastAsia="ru-RU"/>
        </w:rPr>
      </w:pPr>
    </w:p>
    <w:p w:rsidR="00037892" w:rsidRDefault="00037892" w:rsidP="00037892">
      <w:pPr>
        <w:spacing w:after="0" w:line="33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037892" w:rsidRPr="00037892" w:rsidRDefault="00037892" w:rsidP="00037892">
      <w:pPr>
        <w:spacing w:after="0" w:line="33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037892">
        <w:rPr>
          <w:rFonts w:ascii="Times New Roman" w:eastAsia="Times New Roman" w:hAnsi="Times New Roman" w:cs="Times New Roman"/>
          <w:sz w:val="24"/>
          <w:szCs w:val="24"/>
          <w:lang w:eastAsia="ru-RU"/>
        </w:rPr>
        <w:t>АНАЛИТИЧЕСК</w:t>
      </w:r>
      <w:r>
        <w:rPr>
          <w:rFonts w:ascii="Times New Roman" w:eastAsia="Times New Roman" w:hAnsi="Times New Roman" w:cs="Times New Roman"/>
          <w:sz w:val="24"/>
          <w:szCs w:val="24"/>
          <w:lang w:eastAsia="ru-RU"/>
        </w:rPr>
        <w:t>ОМУ</w:t>
      </w:r>
      <w:r w:rsidRPr="00037892">
        <w:rPr>
          <w:rFonts w:ascii="Times New Roman" w:eastAsia="Times New Roman" w:hAnsi="Times New Roman" w:cs="Times New Roman"/>
          <w:sz w:val="24"/>
          <w:szCs w:val="24"/>
          <w:lang w:eastAsia="ru-RU"/>
        </w:rPr>
        <w:t xml:space="preserve"> ОТЧЕТ</w:t>
      </w:r>
      <w:r>
        <w:rPr>
          <w:rFonts w:ascii="Times New Roman" w:eastAsia="Times New Roman" w:hAnsi="Times New Roman" w:cs="Times New Roman"/>
          <w:sz w:val="24"/>
          <w:szCs w:val="24"/>
          <w:lang w:eastAsia="ru-RU"/>
        </w:rPr>
        <w:t>У</w:t>
      </w:r>
    </w:p>
    <w:p w:rsidR="00037892" w:rsidRPr="00037892" w:rsidRDefault="00037892" w:rsidP="00037892">
      <w:pPr>
        <w:spacing w:after="0" w:line="336" w:lineRule="auto"/>
        <w:jc w:val="center"/>
        <w:rPr>
          <w:rFonts w:ascii="Times New Roman" w:eastAsia="Times New Roman" w:hAnsi="Times New Roman" w:cs="Times New Roman"/>
          <w:sz w:val="24"/>
          <w:szCs w:val="24"/>
          <w:lang w:eastAsia="ru-RU"/>
        </w:rPr>
      </w:pPr>
      <w:r w:rsidRPr="00037892">
        <w:rPr>
          <w:rFonts w:ascii="Times New Roman" w:eastAsia="Times New Roman" w:hAnsi="Times New Roman" w:cs="Times New Roman"/>
          <w:sz w:val="24"/>
          <w:szCs w:val="24"/>
          <w:lang w:eastAsia="ru-RU"/>
        </w:rPr>
        <w:t xml:space="preserve">по итогам оказания услуг по сбору и обобщению информации </w:t>
      </w:r>
      <w:r w:rsidRPr="00037892">
        <w:rPr>
          <w:rFonts w:ascii="Times New Roman" w:eastAsia="Times New Roman" w:hAnsi="Times New Roman" w:cs="Times New Roman"/>
          <w:sz w:val="24"/>
          <w:szCs w:val="24"/>
          <w:lang w:eastAsia="ru-RU"/>
        </w:rPr>
        <w:br/>
        <w:t xml:space="preserve">в рамках проведения независимой оценки качества условий </w:t>
      </w:r>
      <w:r w:rsidRPr="00037892">
        <w:rPr>
          <w:rFonts w:ascii="Times New Roman" w:eastAsia="Times New Roman" w:hAnsi="Times New Roman" w:cs="Times New Roman"/>
          <w:sz w:val="24"/>
          <w:szCs w:val="24"/>
          <w:lang w:eastAsia="ru-RU"/>
        </w:rPr>
        <w:br/>
        <w:t xml:space="preserve">оказания социальных услуг организациями социального обслуживания </w:t>
      </w:r>
      <w:r w:rsidRPr="00037892">
        <w:rPr>
          <w:rFonts w:ascii="Times New Roman" w:eastAsia="Times New Roman" w:hAnsi="Times New Roman" w:cs="Times New Roman"/>
          <w:sz w:val="24"/>
          <w:szCs w:val="24"/>
          <w:lang w:eastAsia="ru-RU"/>
        </w:rPr>
        <w:br/>
        <w:t>Ханты-Мансийского автономного округа – Югры в 2019 году</w:t>
      </w:r>
    </w:p>
    <w:p w:rsidR="00037892" w:rsidRPr="00037892" w:rsidRDefault="00037892" w:rsidP="00037892">
      <w:pPr>
        <w:spacing w:after="0" w:line="336" w:lineRule="auto"/>
        <w:jc w:val="center"/>
        <w:rPr>
          <w:rFonts w:ascii="Times New Roman" w:eastAsia="Times New Roman" w:hAnsi="Times New Roman" w:cs="Times New Roman"/>
          <w:sz w:val="24"/>
          <w:szCs w:val="24"/>
          <w:lang w:eastAsia="ru-RU"/>
        </w:rPr>
      </w:pPr>
    </w:p>
    <w:p w:rsidR="00037892" w:rsidRPr="00037892" w:rsidRDefault="00037892" w:rsidP="00037892">
      <w:pPr>
        <w:spacing w:after="0" w:line="336" w:lineRule="auto"/>
        <w:jc w:val="center"/>
        <w:rPr>
          <w:rFonts w:ascii="Times New Roman" w:eastAsia="Times New Roman" w:hAnsi="Times New Roman" w:cs="Times New Roman"/>
          <w:sz w:val="24"/>
          <w:szCs w:val="24"/>
          <w:lang w:eastAsia="ru-RU"/>
        </w:rPr>
      </w:pPr>
      <w:r w:rsidRPr="00037892">
        <w:rPr>
          <w:rFonts w:ascii="Times New Roman" w:eastAsia="Times New Roman" w:hAnsi="Times New Roman" w:cs="Times New Roman"/>
          <w:sz w:val="24"/>
          <w:szCs w:val="24"/>
          <w:lang w:eastAsia="ru-RU"/>
        </w:rPr>
        <w:t>государственный контракт № ГК-06/19 от «07» мая 2019 г.</w:t>
      </w:r>
    </w:p>
    <w:p w:rsidR="00037892" w:rsidRPr="00037892" w:rsidRDefault="00037892" w:rsidP="00037892">
      <w:pPr>
        <w:spacing w:after="0" w:line="336" w:lineRule="auto"/>
        <w:jc w:val="center"/>
        <w:rPr>
          <w:rFonts w:ascii="Times New Roman" w:eastAsia="Times New Roman" w:hAnsi="Times New Roman" w:cs="Times New Roman"/>
          <w:sz w:val="24"/>
          <w:szCs w:val="24"/>
          <w:lang w:eastAsia="ru-RU"/>
        </w:rPr>
      </w:pPr>
      <w:r w:rsidRPr="00037892">
        <w:rPr>
          <w:rFonts w:ascii="Times New Roman" w:eastAsia="Times New Roman" w:hAnsi="Times New Roman" w:cs="Times New Roman"/>
          <w:sz w:val="24"/>
          <w:szCs w:val="24"/>
          <w:lang w:eastAsia="ru-RU"/>
        </w:rPr>
        <w:t>(итоговый)</w:t>
      </w:r>
    </w:p>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p>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p>
    <w:p w:rsidR="00037892" w:rsidRPr="00037892" w:rsidRDefault="00037892" w:rsidP="00037892">
      <w:pPr>
        <w:spacing w:after="0" w:line="336" w:lineRule="auto"/>
        <w:jc w:val="center"/>
        <w:rPr>
          <w:rFonts w:ascii="Times New Roman" w:eastAsia="Times New Roman" w:hAnsi="Times New Roman" w:cs="Times New Roman"/>
          <w:sz w:val="24"/>
          <w:szCs w:val="24"/>
          <w:lang w:eastAsia="ru-RU"/>
        </w:rPr>
      </w:pPr>
      <w:r w:rsidRPr="00037892">
        <w:rPr>
          <w:rFonts w:ascii="Times New Roman" w:eastAsia="Times New Roman" w:hAnsi="Times New Roman" w:cs="Times New Roman"/>
          <w:sz w:val="24"/>
          <w:szCs w:val="24"/>
          <w:lang w:eastAsia="ru-RU"/>
        </w:rPr>
        <w:t>Руководитель</w:t>
      </w:r>
      <w:r w:rsidRPr="00037892">
        <w:rPr>
          <w:rFonts w:ascii="Times New Roman" w:eastAsia="Times New Roman" w:hAnsi="Times New Roman" w:cs="Times New Roman"/>
          <w:sz w:val="24"/>
          <w:szCs w:val="24"/>
          <w:lang w:eastAsia="ru-RU"/>
        </w:rPr>
        <w:tab/>
      </w:r>
      <w:r w:rsidRPr="00037892">
        <w:rPr>
          <w:rFonts w:ascii="Times New Roman" w:eastAsia="Times New Roman" w:hAnsi="Times New Roman" w:cs="Times New Roman"/>
          <w:sz w:val="24"/>
          <w:szCs w:val="24"/>
          <w:lang w:eastAsia="ru-RU"/>
        </w:rPr>
        <w:tab/>
      </w:r>
      <w:r w:rsidRPr="00037892">
        <w:rPr>
          <w:rFonts w:ascii="Times New Roman" w:eastAsia="Times New Roman" w:hAnsi="Times New Roman" w:cs="Times New Roman"/>
          <w:sz w:val="24"/>
          <w:szCs w:val="24"/>
          <w:lang w:eastAsia="ru-RU"/>
        </w:rPr>
        <w:tab/>
        <w:t xml:space="preserve">___________________ </w:t>
      </w:r>
      <w:r w:rsidRPr="00037892">
        <w:rPr>
          <w:rFonts w:ascii="Times New Roman" w:eastAsia="Times New Roman" w:hAnsi="Times New Roman" w:cs="Times New Roman"/>
          <w:sz w:val="24"/>
          <w:szCs w:val="24"/>
          <w:lang w:eastAsia="ru-RU"/>
        </w:rPr>
        <w:tab/>
      </w:r>
      <w:r w:rsidRPr="00037892">
        <w:rPr>
          <w:rFonts w:ascii="Times New Roman" w:eastAsia="Times New Roman" w:hAnsi="Times New Roman" w:cs="Times New Roman"/>
          <w:sz w:val="24"/>
          <w:szCs w:val="24"/>
          <w:lang w:eastAsia="ru-RU"/>
        </w:rPr>
        <w:tab/>
        <w:t>И.Б. Соловейкина</w:t>
      </w:r>
    </w:p>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p>
    <w:p w:rsidR="00037892" w:rsidRPr="00037892" w:rsidRDefault="00037892" w:rsidP="00037892">
      <w:pPr>
        <w:spacing w:after="0" w:line="336" w:lineRule="auto"/>
        <w:jc w:val="both"/>
        <w:rPr>
          <w:rFonts w:ascii="Times New Roman" w:eastAsia="Times New Roman" w:hAnsi="Times New Roman" w:cs="Times New Roman"/>
          <w:sz w:val="24"/>
          <w:szCs w:val="24"/>
          <w:lang w:eastAsia="ru-RU"/>
        </w:rPr>
      </w:pPr>
    </w:p>
    <w:p w:rsidR="00037892" w:rsidRPr="00037892" w:rsidRDefault="00037892" w:rsidP="00037892">
      <w:pPr>
        <w:spacing w:after="0" w:line="336" w:lineRule="auto"/>
        <w:jc w:val="center"/>
        <w:rPr>
          <w:rFonts w:ascii="Times New Roman" w:eastAsia="Times New Roman" w:hAnsi="Times New Roman" w:cs="Times New Roman"/>
          <w:sz w:val="24"/>
          <w:szCs w:val="24"/>
          <w:lang w:eastAsia="ru-RU"/>
        </w:rPr>
      </w:pPr>
    </w:p>
    <w:p w:rsidR="00037892" w:rsidRPr="00037892" w:rsidRDefault="00037892" w:rsidP="00037892">
      <w:pPr>
        <w:spacing w:after="0" w:line="336" w:lineRule="auto"/>
        <w:jc w:val="center"/>
        <w:rPr>
          <w:rFonts w:ascii="Times New Roman" w:eastAsia="Times New Roman" w:hAnsi="Times New Roman" w:cs="Times New Roman"/>
          <w:sz w:val="24"/>
          <w:szCs w:val="24"/>
          <w:lang w:eastAsia="ru-RU"/>
        </w:rPr>
      </w:pPr>
      <w:r w:rsidRPr="00037892">
        <w:rPr>
          <w:rFonts w:ascii="Times New Roman" w:eastAsia="Times New Roman" w:hAnsi="Times New Roman" w:cs="Times New Roman"/>
          <w:sz w:val="24"/>
          <w:szCs w:val="24"/>
          <w:lang w:eastAsia="ru-RU"/>
        </w:rPr>
        <w:t>Ханты-Мансийск 2019</w:t>
      </w:r>
    </w:p>
    <w:p w:rsidR="00037892" w:rsidRDefault="00037892" w:rsidP="00F66334">
      <w:pPr>
        <w:spacing w:after="0" w:line="240" w:lineRule="auto"/>
        <w:contextualSpacing/>
        <w:jc w:val="center"/>
        <w:rPr>
          <w:rFonts w:ascii="Times New Roman" w:eastAsia="Times New Roman" w:hAnsi="Times New Roman" w:cs="Times New Roman"/>
          <w:sz w:val="24"/>
          <w:szCs w:val="24"/>
          <w:lang w:eastAsia="ru-RU"/>
        </w:rPr>
        <w:sectPr w:rsidR="00037892" w:rsidSect="00037892">
          <w:footerReference w:type="default" r:id="rId9"/>
          <w:footerReference w:type="first" r:id="rId10"/>
          <w:pgSz w:w="11906" w:h="16838"/>
          <w:pgMar w:top="1134" w:right="567" w:bottom="1134" w:left="1418" w:header="709" w:footer="397" w:gutter="0"/>
          <w:cols w:space="708"/>
          <w:titlePg/>
          <w:docGrid w:linePitch="360"/>
        </w:sectPr>
      </w:pPr>
    </w:p>
    <w:p w:rsidR="0043423E" w:rsidRPr="00020227" w:rsidRDefault="0043423E" w:rsidP="00F66334">
      <w:pPr>
        <w:spacing w:after="0" w:line="240" w:lineRule="auto"/>
        <w:contextualSpacing/>
        <w:jc w:val="center"/>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lastRenderedPageBreak/>
        <w:t xml:space="preserve">ПРИЛОЖЕНИЕ </w:t>
      </w:r>
      <w:bookmarkStart w:id="1" w:name="А"/>
      <w:r w:rsidRPr="00020227">
        <w:rPr>
          <w:rFonts w:ascii="Times New Roman" w:eastAsia="Times New Roman" w:hAnsi="Times New Roman" w:cs="Times New Roman"/>
          <w:sz w:val="24"/>
          <w:szCs w:val="24"/>
          <w:lang w:eastAsia="ru-RU"/>
        </w:rPr>
        <w:t>А</w:t>
      </w:r>
      <w:bookmarkEnd w:id="1"/>
    </w:p>
    <w:p w:rsidR="0043423E" w:rsidRPr="00020227" w:rsidRDefault="0043423E" w:rsidP="00F66334">
      <w:pPr>
        <w:spacing w:after="0" w:line="240" w:lineRule="auto"/>
        <w:contextualSpacing/>
        <w:jc w:val="center"/>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(обязательное)</w:t>
      </w:r>
    </w:p>
    <w:p w:rsidR="0043423E" w:rsidRPr="00020227" w:rsidRDefault="0043423E" w:rsidP="00F66334">
      <w:pPr>
        <w:keepNext/>
        <w:pBdr>
          <w:top w:val="single" w:sz="4" w:space="1" w:color="auto"/>
          <w:left w:val="single" w:sz="4" w:space="4" w:color="auto"/>
          <w:bottom w:val="single" w:sz="4" w:space="1" w:color="auto"/>
          <w:right w:val="single" w:sz="4" w:space="4" w:color="auto"/>
        </w:pBdr>
        <w:spacing w:after="0" w:line="240" w:lineRule="auto"/>
        <w:contextualSpacing/>
        <w:jc w:val="center"/>
        <w:outlineLvl w:val="0"/>
        <w:rPr>
          <w:rFonts w:ascii="Times New Roman" w:eastAsia="Times New Roman" w:hAnsi="Times New Roman" w:cs="Times New Roman"/>
          <w:b/>
          <w:bCs/>
          <w:caps/>
          <w:kern w:val="32"/>
          <w:sz w:val="24"/>
          <w:szCs w:val="24"/>
        </w:rPr>
      </w:pPr>
      <w:r w:rsidRPr="00020227">
        <w:rPr>
          <w:rFonts w:ascii="Times New Roman" w:eastAsia="Times New Roman" w:hAnsi="Times New Roman" w:cs="Times New Roman"/>
          <w:b/>
          <w:bCs/>
          <w:caps/>
          <w:kern w:val="32"/>
          <w:sz w:val="24"/>
          <w:szCs w:val="24"/>
        </w:rPr>
        <w:t>ОБРАЗЕЦ АНКЕТЫ</w:t>
      </w:r>
    </w:p>
    <w:p w:rsidR="0043423E" w:rsidRPr="00020227" w:rsidRDefault="0043423E" w:rsidP="00F66334">
      <w:pPr>
        <w:autoSpaceDE w:val="0"/>
        <w:autoSpaceDN w:val="0"/>
        <w:adjustRightInd w:val="0"/>
        <w:spacing w:after="0" w:line="216" w:lineRule="auto"/>
        <w:contextualSpacing/>
        <w:jc w:val="both"/>
        <w:rPr>
          <w:rFonts w:ascii="Times New Roman" w:eastAsia="Calibri" w:hAnsi="Times New Roman" w:cs="Times New Roman"/>
          <w:color w:val="000000"/>
          <w:sz w:val="24"/>
          <w:szCs w:val="24"/>
        </w:rPr>
      </w:pPr>
    </w:p>
    <w:p w:rsidR="0043423E" w:rsidRPr="00020227" w:rsidRDefault="0043423E" w:rsidP="00F66334">
      <w:pPr>
        <w:autoSpaceDE w:val="0"/>
        <w:autoSpaceDN w:val="0"/>
        <w:adjustRightInd w:val="0"/>
        <w:spacing w:after="0" w:line="216" w:lineRule="auto"/>
        <w:contextualSpacing/>
        <w:jc w:val="both"/>
        <w:rPr>
          <w:rFonts w:ascii="Times New Roman" w:eastAsia="Calibri" w:hAnsi="Times New Roman" w:cs="Times New Roman"/>
          <w:color w:val="000000"/>
          <w:sz w:val="24"/>
          <w:szCs w:val="24"/>
        </w:rPr>
      </w:pPr>
      <w:r w:rsidRPr="00020227">
        <w:rPr>
          <w:rFonts w:ascii="Times New Roman" w:eastAsia="Calibri" w:hAnsi="Times New Roman" w:cs="Times New Roman"/>
          <w:color w:val="000000"/>
          <w:sz w:val="24"/>
          <w:szCs w:val="24"/>
        </w:rPr>
        <w:t>Дата и время проведения опроса: ________________________________________________</w:t>
      </w:r>
    </w:p>
    <w:p w:rsidR="0043423E" w:rsidRPr="00020227" w:rsidRDefault="0043423E" w:rsidP="00F66334">
      <w:pPr>
        <w:autoSpaceDE w:val="0"/>
        <w:autoSpaceDN w:val="0"/>
        <w:adjustRightInd w:val="0"/>
        <w:spacing w:after="0" w:line="216" w:lineRule="auto"/>
        <w:contextualSpacing/>
        <w:jc w:val="both"/>
        <w:rPr>
          <w:rFonts w:ascii="Times New Roman" w:eastAsia="Calibri" w:hAnsi="Times New Roman" w:cs="Times New Roman"/>
          <w:color w:val="000000"/>
          <w:sz w:val="24"/>
          <w:szCs w:val="24"/>
        </w:rPr>
      </w:pPr>
      <w:r w:rsidRPr="00020227">
        <w:rPr>
          <w:rFonts w:ascii="Times New Roman" w:eastAsia="Calibri" w:hAnsi="Times New Roman" w:cs="Times New Roman"/>
          <w:color w:val="000000"/>
          <w:sz w:val="24"/>
          <w:szCs w:val="24"/>
        </w:rPr>
        <w:t>ФИО интервьюера: ____________________________________________________________</w:t>
      </w:r>
    </w:p>
    <w:p w:rsidR="0043423E" w:rsidRPr="00020227" w:rsidRDefault="0043423E" w:rsidP="00F66334">
      <w:pPr>
        <w:spacing w:after="0" w:line="216" w:lineRule="auto"/>
        <w:contextualSpacing/>
        <w:jc w:val="both"/>
        <w:rPr>
          <w:rFonts w:ascii="Times New Roman" w:eastAsia="Times New Roman" w:hAnsi="Times New Roman" w:cs="Times New Roman"/>
          <w:sz w:val="24"/>
          <w:szCs w:val="24"/>
          <w:lang w:eastAsia="ru-RU"/>
        </w:rPr>
      </w:pPr>
    </w:p>
    <w:p w:rsidR="0043423E" w:rsidRPr="00020227" w:rsidRDefault="0043423E" w:rsidP="00F66334">
      <w:pPr>
        <w:spacing w:after="0" w:line="216" w:lineRule="auto"/>
        <w:contextualSpacing/>
        <w:jc w:val="both"/>
        <w:rPr>
          <w:rFonts w:ascii="Times New Roman" w:eastAsia="Times New Roman" w:hAnsi="Times New Roman" w:cs="Times New Roman"/>
          <w:b/>
          <w:i/>
          <w:sz w:val="24"/>
          <w:szCs w:val="24"/>
          <w:lang w:eastAsia="ru-RU"/>
        </w:rPr>
      </w:pPr>
      <w:r w:rsidRPr="00020227">
        <w:rPr>
          <w:rFonts w:ascii="Times New Roman" w:eastAsia="Times New Roman" w:hAnsi="Times New Roman" w:cs="Times New Roman"/>
          <w:b/>
          <w:iCs/>
          <w:sz w:val="24"/>
          <w:szCs w:val="24"/>
          <w:lang w:eastAsia="ru-RU"/>
        </w:rPr>
        <w:t xml:space="preserve">Уважаемый респондент! Мы хотим узнать, как Вы оцениваете качество условий оказания социальных услуг организациями социального обслуживания Ханты-Мансийского автономного округа – Югры, получателями услуг которых являетесь Вы (Ваши недееспособные родственники). Просим внимательно отнестись к анкетированию и ответить на все вопросы.  </w:t>
      </w:r>
    </w:p>
    <w:p w:rsidR="0043423E" w:rsidRPr="00020227" w:rsidRDefault="0043423E" w:rsidP="00F66334">
      <w:pPr>
        <w:widowControl w:val="0"/>
        <w:tabs>
          <w:tab w:val="left" w:pos="10348"/>
          <w:tab w:val="left" w:pos="10490"/>
        </w:tabs>
        <w:autoSpaceDE w:val="0"/>
        <w:autoSpaceDN w:val="0"/>
        <w:adjustRightInd w:val="0"/>
        <w:spacing w:after="0" w:line="216" w:lineRule="auto"/>
        <w:contextualSpacing/>
        <w:jc w:val="both"/>
        <w:rPr>
          <w:rFonts w:ascii="Times New Roman" w:eastAsia="Times New Roman" w:hAnsi="Times New Roman" w:cs="Times New Roman"/>
          <w:b/>
          <w:iCs/>
          <w:sz w:val="24"/>
          <w:szCs w:val="24"/>
          <w:lang w:eastAsia="ru-RU"/>
        </w:rPr>
      </w:pPr>
      <w:r w:rsidRPr="00020227">
        <w:rPr>
          <w:rFonts w:ascii="Times New Roman" w:eastAsia="Times New Roman" w:hAnsi="Times New Roman" w:cs="Times New Roman"/>
          <w:b/>
          <w:iCs/>
          <w:sz w:val="24"/>
          <w:szCs w:val="24"/>
          <w:lang w:eastAsia="ru-RU"/>
        </w:rPr>
        <w:t>Ваше мнение нам очень важно и будет учтено в дальнейшей работе организации социального обслуживания.</w:t>
      </w:r>
    </w:p>
    <w:p w:rsidR="0043423E" w:rsidRPr="00020227" w:rsidRDefault="0043423E" w:rsidP="00F66334">
      <w:pPr>
        <w:spacing w:after="0" w:line="216" w:lineRule="auto"/>
        <w:contextualSpacing/>
        <w:jc w:val="both"/>
        <w:rPr>
          <w:rFonts w:ascii="Times New Roman" w:eastAsia="Times New Roman" w:hAnsi="Times New Roman" w:cs="Times New Roman"/>
          <w:sz w:val="24"/>
          <w:szCs w:val="24"/>
          <w:lang w:eastAsia="ru-RU"/>
        </w:rPr>
      </w:pPr>
    </w:p>
    <w:p w:rsidR="0043423E" w:rsidRPr="00020227" w:rsidRDefault="0043423E" w:rsidP="00F66334">
      <w:pPr>
        <w:autoSpaceDE w:val="0"/>
        <w:autoSpaceDN w:val="0"/>
        <w:adjustRightInd w:val="0"/>
        <w:spacing w:after="0" w:line="216" w:lineRule="auto"/>
        <w:contextualSpacing/>
        <w:jc w:val="both"/>
        <w:rPr>
          <w:rFonts w:ascii="Times New Roman" w:eastAsia="Calibri" w:hAnsi="Times New Roman" w:cs="Times New Roman"/>
          <w:color w:val="000000"/>
          <w:sz w:val="24"/>
          <w:szCs w:val="24"/>
        </w:rPr>
      </w:pPr>
      <w:r w:rsidRPr="00020227">
        <w:rPr>
          <w:rFonts w:ascii="Times New Roman" w:eastAsia="Calibri" w:hAnsi="Times New Roman" w:cs="Times New Roman"/>
          <w:color w:val="000000"/>
          <w:sz w:val="24"/>
          <w:szCs w:val="24"/>
        </w:rPr>
        <w:t>Наименование организации: ____________________________________________________</w:t>
      </w:r>
    </w:p>
    <w:p w:rsidR="0043423E" w:rsidRPr="00020227" w:rsidRDefault="0043423E" w:rsidP="00F66334">
      <w:pPr>
        <w:spacing w:after="0" w:line="216" w:lineRule="auto"/>
        <w:contextualSpacing/>
        <w:jc w:val="both"/>
        <w:rPr>
          <w:rFonts w:ascii="Times New Roman" w:eastAsia="Times New Roman" w:hAnsi="Times New Roman" w:cs="Times New Roman"/>
          <w:sz w:val="24"/>
          <w:szCs w:val="24"/>
          <w:lang w:eastAsia="ru-RU"/>
        </w:rPr>
      </w:pPr>
    </w:p>
    <w:p w:rsidR="0043423E" w:rsidRPr="00020227" w:rsidRDefault="0043423E" w:rsidP="00F66334">
      <w:pPr>
        <w:numPr>
          <w:ilvl w:val="0"/>
          <w:numId w:val="3"/>
        </w:numPr>
        <w:tabs>
          <w:tab w:val="left" w:pos="0"/>
          <w:tab w:val="left" w:pos="426"/>
        </w:tabs>
        <w:spacing w:after="0" w:line="216" w:lineRule="auto"/>
        <w:contextualSpacing/>
        <w:jc w:val="both"/>
        <w:rPr>
          <w:rFonts w:ascii="Times New Roman" w:eastAsia="Times New Roman" w:hAnsi="Times New Roman" w:cs="Times New Roman"/>
          <w:b/>
          <w:sz w:val="24"/>
          <w:szCs w:val="24"/>
        </w:rPr>
      </w:pPr>
      <w:r w:rsidRPr="00020227">
        <w:rPr>
          <w:rFonts w:ascii="Times New Roman" w:eastAsia="Times New Roman" w:hAnsi="Times New Roman" w:cs="Times New Roman"/>
          <w:b/>
          <w:sz w:val="24"/>
          <w:szCs w:val="24"/>
        </w:rPr>
        <w:t>Укажите к какой группе Вы относитесь?</w:t>
      </w:r>
    </w:p>
    <w:p w:rsidR="0043423E" w:rsidRPr="00020227" w:rsidRDefault="0043423E" w:rsidP="00F66334">
      <w:pPr>
        <w:numPr>
          <w:ilvl w:val="0"/>
          <w:numId w:val="2"/>
        </w:numPr>
        <w:tabs>
          <w:tab w:val="left" w:pos="567"/>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Пожилые граждане</w:t>
      </w:r>
    </w:p>
    <w:p w:rsidR="0043423E" w:rsidRPr="00020227" w:rsidRDefault="0043423E" w:rsidP="00F66334">
      <w:pPr>
        <w:numPr>
          <w:ilvl w:val="0"/>
          <w:numId w:val="2"/>
        </w:numPr>
        <w:tabs>
          <w:tab w:val="left" w:pos="567"/>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Семья, имеющая в своем составе детей с ограниченными умственными и физическими возможностями, ребенка-инвалида</w:t>
      </w:r>
    </w:p>
    <w:p w:rsidR="0043423E" w:rsidRPr="00020227" w:rsidRDefault="0043423E" w:rsidP="00F66334">
      <w:pPr>
        <w:numPr>
          <w:ilvl w:val="0"/>
          <w:numId w:val="2"/>
        </w:numPr>
        <w:tabs>
          <w:tab w:val="left" w:pos="567"/>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Семья, имеющая на попечении детей-сирот и детей, оставшихся без попечения родителей</w:t>
      </w:r>
    </w:p>
    <w:p w:rsidR="0043423E" w:rsidRPr="00020227" w:rsidRDefault="0043423E" w:rsidP="00F66334">
      <w:pPr>
        <w:numPr>
          <w:ilvl w:val="0"/>
          <w:numId w:val="2"/>
        </w:numPr>
        <w:tabs>
          <w:tab w:val="left" w:pos="567"/>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Семья, находящаяся в социально опасном положении</w:t>
      </w:r>
    </w:p>
    <w:p w:rsidR="0043423E" w:rsidRPr="00020227" w:rsidRDefault="0043423E" w:rsidP="00F66334">
      <w:pPr>
        <w:numPr>
          <w:ilvl w:val="0"/>
          <w:numId w:val="2"/>
        </w:numPr>
        <w:tabs>
          <w:tab w:val="left" w:pos="567"/>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Инвалиды</w:t>
      </w:r>
    </w:p>
    <w:p w:rsidR="0043423E" w:rsidRPr="00020227" w:rsidRDefault="0043423E" w:rsidP="00F66334">
      <w:pPr>
        <w:numPr>
          <w:ilvl w:val="0"/>
          <w:numId w:val="2"/>
        </w:numPr>
        <w:tabs>
          <w:tab w:val="left" w:pos="567"/>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Молодые инвалиды</w:t>
      </w:r>
    </w:p>
    <w:p w:rsidR="0043423E" w:rsidRPr="00020227" w:rsidRDefault="0043423E" w:rsidP="00F66334">
      <w:pPr>
        <w:numPr>
          <w:ilvl w:val="0"/>
          <w:numId w:val="2"/>
        </w:numPr>
        <w:tabs>
          <w:tab w:val="left" w:pos="0"/>
          <w:tab w:val="left" w:pos="567"/>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Иная категория (укажите какая именно) __________________________ </w:t>
      </w:r>
    </w:p>
    <w:p w:rsidR="0043423E" w:rsidRPr="00020227" w:rsidRDefault="0043423E" w:rsidP="00F66334">
      <w:pPr>
        <w:tabs>
          <w:tab w:val="left" w:pos="567"/>
          <w:tab w:val="left" w:pos="1134"/>
        </w:tabs>
        <w:spacing w:after="0" w:line="216" w:lineRule="auto"/>
        <w:contextualSpacing/>
        <w:jc w:val="both"/>
        <w:rPr>
          <w:rFonts w:ascii="Times New Roman" w:eastAsia="Calibri" w:hAnsi="Times New Roman" w:cs="Times New Roman"/>
          <w:b/>
          <w:color w:val="000000"/>
          <w:sz w:val="24"/>
          <w:szCs w:val="24"/>
          <w:lang w:eastAsia="ru-RU" w:bidi="ru-RU"/>
        </w:rPr>
      </w:pPr>
    </w:p>
    <w:p w:rsidR="0043423E" w:rsidRPr="00020227" w:rsidRDefault="0043423E" w:rsidP="00F66334">
      <w:pPr>
        <w:numPr>
          <w:ilvl w:val="0"/>
          <w:numId w:val="3"/>
        </w:numPr>
        <w:tabs>
          <w:tab w:val="left" w:pos="567"/>
          <w:tab w:val="left" w:pos="1134"/>
        </w:tabs>
        <w:spacing w:after="0" w:line="216" w:lineRule="auto"/>
        <w:contextualSpacing/>
        <w:jc w:val="both"/>
        <w:rPr>
          <w:rFonts w:ascii="Times New Roman" w:eastAsia="Calibri" w:hAnsi="Times New Roman" w:cs="Times New Roman"/>
          <w:b/>
          <w:color w:val="000000"/>
          <w:sz w:val="24"/>
          <w:szCs w:val="24"/>
          <w:lang w:eastAsia="ru-RU" w:bidi="ru-RU"/>
        </w:rPr>
      </w:pPr>
      <w:r w:rsidRPr="00020227">
        <w:rPr>
          <w:rFonts w:ascii="Times New Roman" w:eastAsia="Calibri" w:hAnsi="Times New Roman" w:cs="Times New Roman"/>
          <w:b/>
          <w:color w:val="000000"/>
          <w:sz w:val="24"/>
          <w:szCs w:val="24"/>
          <w:lang w:eastAsia="ru-RU" w:bidi="ru-RU"/>
        </w:rPr>
        <w:t>Укажите форму социального обслуживания, при которой была получена услуга:</w:t>
      </w:r>
    </w:p>
    <w:p w:rsidR="0043423E" w:rsidRPr="00020227" w:rsidRDefault="0043423E" w:rsidP="00F66334">
      <w:pPr>
        <w:numPr>
          <w:ilvl w:val="0"/>
          <w:numId w:val="2"/>
        </w:numPr>
        <w:tabs>
          <w:tab w:val="left" w:pos="0"/>
          <w:tab w:val="num" w:pos="567"/>
          <w:tab w:val="left" w:pos="1276"/>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полустационарная форма социального обслуживания</w:t>
      </w:r>
    </w:p>
    <w:p w:rsidR="0043423E" w:rsidRPr="00020227" w:rsidRDefault="0043423E" w:rsidP="00F66334">
      <w:pPr>
        <w:numPr>
          <w:ilvl w:val="0"/>
          <w:numId w:val="2"/>
        </w:numPr>
        <w:tabs>
          <w:tab w:val="left" w:pos="0"/>
          <w:tab w:val="num" w:pos="567"/>
          <w:tab w:val="left" w:pos="1276"/>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стационарная форма социального обслуживания</w:t>
      </w:r>
    </w:p>
    <w:p w:rsidR="0043423E" w:rsidRPr="00020227" w:rsidRDefault="0043423E" w:rsidP="00F66334">
      <w:pPr>
        <w:numPr>
          <w:ilvl w:val="0"/>
          <w:numId w:val="2"/>
        </w:numPr>
        <w:tabs>
          <w:tab w:val="left" w:pos="0"/>
          <w:tab w:val="num" w:pos="567"/>
          <w:tab w:val="left" w:pos="1276"/>
        </w:tabs>
        <w:spacing w:after="0" w:line="216" w:lineRule="auto"/>
        <w:contextualSpacing/>
        <w:jc w:val="both"/>
        <w:rPr>
          <w:rFonts w:ascii="Times New Roman" w:eastAsia="Calibri" w:hAnsi="Times New Roman" w:cs="Times New Roman"/>
          <w:color w:val="000000"/>
          <w:sz w:val="24"/>
          <w:szCs w:val="24"/>
          <w:lang w:eastAsia="ru-RU" w:bidi="ru-RU"/>
        </w:rPr>
      </w:pPr>
      <w:r w:rsidRPr="00020227">
        <w:rPr>
          <w:rFonts w:ascii="Times New Roman" w:eastAsia="Times New Roman" w:hAnsi="Times New Roman" w:cs="Times New Roman"/>
          <w:sz w:val="24"/>
          <w:szCs w:val="24"/>
          <w:lang w:eastAsia="ru-RU"/>
        </w:rPr>
        <w:t>социальное обслуживания на дому</w:t>
      </w:r>
    </w:p>
    <w:p w:rsidR="0043423E" w:rsidRPr="00020227" w:rsidRDefault="0043423E" w:rsidP="00F66334">
      <w:pPr>
        <w:tabs>
          <w:tab w:val="left" w:pos="567"/>
          <w:tab w:val="left" w:pos="1134"/>
        </w:tabs>
        <w:spacing w:after="0" w:line="216" w:lineRule="auto"/>
        <w:contextualSpacing/>
        <w:jc w:val="both"/>
        <w:rPr>
          <w:rFonts w:ascii="Times New Roman" w:eastAsia="Calibri" w:hAnsi="Times New Roman" w:cs="Times New Roman"/>
          <w:color w:val="000000"/>
          <w:sz w:val="24"/>
          <w:szCs w:val="24"/>
          <w:lang w:eastAsia="ru-RU" w:bidi="ru-RU"/>
        </w:rPr>
      </w:pPr>
    </w:p>
    <w:p w:rsidR="0043423E" w:rsidRPr="00020227" w:rsidRDefault="0043423E" w:rsidP="00F66334">
      <w:pPr>
        <w:numPr>
          <w:ilvl w:val="0"/>
          <w:numId w:val="3"/>
        </w:numPr>
        <w:tabs>
          <w:tab w:val="left" w:pos="567"/>
          <w:tab w:val="left" w:pos="1134"/>
        </w:tabs>
        <w:spacing w:after="0" w:line="216" w:lineRule="auto"/>
        <w:contextualSpacing/>
        <w:jc w:val="both"/>
        <w:rPr>
          <w:rFonts w:ascii="Times New Roman" w:eastAsia="Calibri" w:hAnsi="Times New Roman" w:cs="Times New Roman"/>
          <w:b/>
          <w:color w:val="000000"/>
          <w:sz w:val="24"/>
          <w:szCs w:val="24"/>
          <w:lang w:eastAsia="ru-RU" w:bidi="ru-RU"/>
        </w:rPr>
      </w:pPr>
      <w:r w:rsidRPr="00020227">
        <w:rPr>
          <w:rFonts w:ascii="Times New Roman" w:eastAsia="Calibri" w:hAnsi="Times New Roman" w:cs="Times New Roman"/>
          <w:b/>
          <w:color w:val="000000"/>
          <w:sz w:val="24"/>
          <w:szCs w:val="24"/>
          <w:lang w:eastAsia="ru-RU" w:bidi="ru-RU"/>
        </w:rPr>
        <w:t xml:space="preserve">Удовлетворяет ли Вас открытость, полнота и доступность информации </w:t>
      </w:r>
      <w:r w:rsidRPr="00020227">
        <w:rPr>
          <w:rFonts w:ascii="Times New Roman" w:eastAsia="Calibri" w:hAnsi="Times New Roman" w:cs="Times New Roman"/>
          <w:b/>
          <w:color w:val="000000"/>
          <w:sz w:val="24"/>
          <w:szCs w:val="24"/>
          <w:lang w:eastAsia="ru-RU" w:bidi="ru-RU"/>
        </w:rPr>
        <w:br/>
        <w:t>о деятельности организации, которая размещена на информационных стендах в организации?</w:t>
      </w:r>
    </w:p>
    <w:p w:rsidR="0043423E" w:rsidRPr="00020227" w:rsidRDefault="0043423E" w:rsidP="00F66334">
      <w:pPr>
        <w:numPr>
          <w:ilvl w:val="0"/>
          <w:numId w:val="2"/>
        </w:numPr>
        <w:tabs>
          <w:tab w:val="left" w:pos="0"/>
          <w:tab w:val="num" w:pos="567"/>
          <w:tab w:val="left" w:pos="1134"/>
          <w:tab w:val="left" w:pos="1276"/>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да</w:t>
      </w:r>
    </w:p>
    <w:p w:rsidR="0043423E" w:rsidRPr="00020227" w:rsidRDefault="0043423E" w:rsidP="00F66334">
      <w:pPr>
        <w:numPr>
          <w:ilvl w:val="0"/>
          <w:numId w:val="2"/>
        </w:numPr>
        <w:tabs>
          <w:tab w:val="left" w:pos="0"/>
          <w:tab w:val="num" w:pos="567"/>
          <w:tab w:val="left" w:pos="1134"/>
          <w:tab w:val="left" w:pos="1276"/>
        </w:tabs>
        <w:spacing w:after="0" w:line="216" w:lineRule="auto"/>
        <w:contextualSpacing/>
        <w:jc w:val="both"/>
        <w:rPr>
          <w:rFonts w:ascii="Times New Roman" w:eastAsia="Calibri" w:hAnsi="Times New Roman" w:cs="Times New Roman"/>
          <w:color w:val="000000"/>
          <w:sz w:val="24"/>
          <w:szCs w:val="24"/>
          <w:lang w:eastAsia="ru-RU" w:bidi="ru-RU"/>
        </w:rPr>
      </w:pPr>
      <w:r w:rsidRPr="00020227">
        <w:rPr>
          <w:rFonts w:ascii="Times New Roman" w:eastAsia="Times New Roman" w:hAnsi="Times New Roman" w:cs="Times New Roman"/>
          <w:sz w:val="24"/>
          <w:szCs w:val="24"/>
          <w:lang w:eastAsia="ru-RU"/>
        </w:rPr>
        <w:t>нет, так как ________________________________________________________</w:t>
      </w:r>
    </w:p>
    <w:p w:rsidR="0043423E" w:rsidRPr="00020227" w:rsidRDefault="0043423E" w:rsidP="00F66334">
      <w:pPr>
        <w:tabs>
          <w:tab w:val="left" w:pos="567"/>
          <w:tab w:val="left" w:pos="1134"/>
        </w:tabs>
        <w:spacing w:after="0" w:line="216" w:lineRule="auto"/>
        <w:contextualSpacing/>
        <w:jc w:val="both"/>
        <w:rPr>
          <w:rFonts w:ascii="Times New Roman" w:eastAsia="Calibri" w:hAnsi="Times New Roman" w:cs="Times New Roman"/>
          <w:color w:val="000000"/>
          <w:sz w:val="24"/>
          <w:szCs w:val="24"/>
          <w:lang w:eastAsia="ru-RU" w:bidi="ru-RU"/>
        </w:rPr>
      </w:pPr>
    </w:p>
    <w:p w:rsidR="0043423E" w:rsidRPr="00020227" w:rsidRDefault="0043423E" w:rsidP="00F66334">
      <w:pPr>
        <w:numPr>
          <w:ilvl w:val="0"/>
          <w:numId w:val="3"/>
        </w:numPr>
        <w:tabs>
          <w:tab w:val="left" w:pos="567"/>
          <w:tab w:val="left" w:pos="1134"/>
        </w:tabs>
        <w:spacing w:after="0" w:line="216" w:lineRule="auto"/>
        <w:contextualSpacing/>
        <w:jc w:val="both"/>
        <w:rPr>
          <w:rFonts w:ascii="Times New Roman" w:eastAsia="Calibri" w:hAnsi="Times New Roman" w:cs="Times New Roman"/>
          <w:b/>
          <w:color w:val="000000"/>
          <w:sz w:val="24"/>
          <w:szCs w:val="24"/>
          <w:lang w:eastAsia="ru-RU" w:bidi="ru-RU"/>
        </w:rPr>
      </w:pPr>
      <w:r w:rsidRPr="00020227">
        <w:rPr>
          <w:rFonts w:ascii="Times New Roman" w:eastAsia="Calibri" w:hAnsi="Times New Roman" w:cs="Times New Roman"/>
          <w:b/>
          <w:color w:val="000000"/>
          <w:sz w:val="24"/>
          <w:szCs w:val="24"/>
          <w:lang w:eastAsia="ru-RU" w:bidi="ru-RU"/>
        </w:rPr>
        <w:t xml:space="preserve">Удовлетворяет ли Вас открытость, полнота и доступность информации </w:t>
      </w:r>
      <w:r w:rsidRPr="00020227">
        <w:rPr>
          <w:rFonts w:ascii="Times New Roman" w:eastAsia="Calibri" w:hAnsi="Times New Roman" w:cs="Times New Roman"/>
          <w:b/>
          <w:color w:val="000000"/>
          <w:sz w:val="24"/>
          <w:szCs w:val="24"/>
          <w:lang w:eastAsia="ru-RU" w:bidi="ru-RU"/>
        </w:rPr>
        <w:br/>
        <w:t>о деятельности организации, которая размещена на официальном сайте организации?</w:t>
      </w:r>
    </w:p>
    <w:p w:rsidR="0043423E" w:rsidRPr="00020227" w:rsidRDefault="0043423E" w:rsidP="00F66334">
      <w:pPr>
        <w:numPr>
          <w:ilvl w:val="0"/>
          <w:numId w:val="2"/>
        </w:numPr>
        <w:tabs>
          <w:tab w:val="left" w:pos="567"/>
          <w:tab w:val="left" w:pos="1134"/>
          <w:tab w:val="left" w:pos="1276"/>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да</w:t>
      </w:r>
    </w:p>
    <w:p w:rsidR="0043423E" w:rsidRPr="00020227" w:rsidRDefault="0043423E" w:rsidP="00F66334">
      <w:pPr>
        <w:numPr>
          <w:ilvl w:val="0"/>
          <w:numId w:val="2"/>
        </w:numPr>
        <w:tabs>
          <w:tab w:val="left" w:pos="567"/>
          <w:tab w:val="left" w:pos="1134"/>
          <w:tab w:val="left" w:pos="1276"/>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нет, так как ________________________________________________________</w:t>
      </w:r>
    </w:p>
    <w:p w:rsidR="0043423E" w:rsidRPr="00020227" w:rsidRDefault="0043423E" w:rsidP="00F66334">
      <w:pPr>
        <w:tabs>
          <w:tab w:val="left" w:pos="567"/>
          <w:tab w:val="left" w:pos="1134"/>
          <w:tab w:val="left" w:pos="1276"/>
        </w:tabs>
        <w:spacing w:after="0" w:line="216" w:lineRule="auto"/>
        <w:contextualSpacing/>
        <w:jc w:val="both"/>
        <w:rPr>
          <w:rFonts w:ascii="Times New Roman" w:eastAsia="Times New Roman" w:hAnsi="Times New Roman" w:cs="Times New Roman"/>
          <w:sz w:val="24"/>
          <w:szCs w:val="24"/>
          <w:lang w:eastAsia="ru-RU"/>
        </w:rPr>
      </w:pPr>
    </w:p>
    <w:p w:rsidR="0043423E" w:rsidRPr="00020227" w:rsidRDefault="0043423E" w:rsidP="00F66334">
      <w:pPr>
        <w:numPr>
          <w:ilvl w:val="0"/>
          <w:numId w:val="3"/>
        </w:numPr>
        <w:tabs>
          <w:tab w:val="left" w:pos="426"/>
        </w:tabs>
        <w:spacing w:after="0" w:line="216" w:lineRule="auto"/>
        <w:contextualSpacing/>
        <w:jc w:val="both"/>
        <w:rPr>
          <w:rFonts w:ascii="Times New Roman" w:eastAsia="Times New Roman" w:hAnsi="Times New Roman" w:cs="Times New Roman"/>
          <w:b/>
          <w:i/>
          <w:sz w:val="24"/>
          <w:szCs w:val="24"/>
          <w:lang w:eastAsia="ru-RU"/>
        </w:rPr>
      </w:pPr>
      <w:r w:rsidRPr="00020227">
        <w:rPr>
          <w:rFonts w:ascii="Times New Roman" w:eastAsia="Calibri" w:hAnsi="Times New Roman" w:cs="Times New Roman"/>
          <w:b/>
          <w:color w:val="000000"/>
          <w:sz w:val="24"/>
          <w:szCs w:val="24"/>
          <w:lang w:eastAsia="ru-RU" w:bidi="ru-RU"/>
        </w:rPr>
        <w:t>Удовлетворяют ли Вас следующие условия комфортности предоставления услуг в организации?</w:t>
      </w:r>
      <w:r w:rsidRPr="00020227">
        <w:rPr>
          <w:rFonts w:ascii="Times New Roman" w:eastAsia="Times New Roman" w:hAnsi="Times New Roman" w:cs="Times New Roman"/>
          <w:i/>
          <w:sz w:val="24"/>
          <w:szCs w:val="24"/>
          <w:lang w:eastAsia="ru-RU"/>
        </w:rPr>
        <w:t xml:space="preserve"> (при положительном ответе записать – да; при отрицательном ответе, указать причины неудовлетворенности)</w:t>
      </w:r>
    </w:p>
    <w:tbl>
      <w:tblPr>
        <w:tblW w:w="5000" w:type="pct"/>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ook w:val="04A0" w:firstRow="1" w:lastRow="0" w:firstColumn="1" w:lastColumn="0" w:noHBand="0" w:noVBand="1"/>
      </w:tblPr>
      <w:tblGrid>
        <w:gridCol w:w="7219"/>
        <w:gridCol w:w="1458"/>
        <w:gridCol w:w="1460"/>
      </w:tblGrid>
      <w:tr w:rsidR="0043423E" w:rsidRPr="00F66334" w:rsidTr="00F66334">
        <w:trPr>
          <w:tblHeader/>
        </w:trPr>
        <w:tc>
          <w:tcPr>
            <w:tcW w:w="3561" w:type="pct"/>
            <w:vAlign w:val="center"/>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b/>
                <w:sz w:val="20"/>
                <w:szCs w:val="20"/>
                <w:lang w:eastAsia="ru-RU"/>
              </w:rPr>
            </w:pPr>
            <w:r w:rsidRPr="00F66334">
              <w:rPr>
                <w:rFonts w:ascii="Times New Roman" w:eastAsia="Times New Roman" w:hAnsi="Times New Roman" w:cs="Times New Roman"/>
                <w:b/>
                <w:sz w:val="20"/>
                <w:szCs w:val="20"/>
                <w:lang w:eastAsia="ru-RU"/>
              </w:rPr>
              <w:t>Условия предоставления услуги:</w:t>
            </w:r>
          </w:p>
        </w:tc>
        <w:tc>
          <w:tcPr>
            <w:tcW w:w="719"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b/>
                <w:sz w:val="20"/>
                <w:szCs w:val="20"/>
                <w:lang w:eastAsia="ru-RU"/>
              </w:rPr>
            </w:pPr>
            <w:proofErr w:type="gramStart"/>
            <w:r w:rsidRPr="00F66334">
              <w:rPr>
                <w:rFonts w:ascii="Times New Roman" w:eastAsia="Times New Roman" w:hAnsi="Times New Roman" w:cs="Times New Roman"/>
                <w:b/>
                <w:sz w:val="20"/>
                <w:szCs w:val="20"/>
                <w:lang w:eastAsia="ru-RU"/>
              </w:rPr>
              <w:t>Удовлет-воряет</w:t>
            </w:r>
            <w:proofErr w:type="gramEnd"/>
          </w:p>
        </w:tc>
        <w:tc>
          <w:tcPr>
            <w:tcW w:w="720"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b/>
                <w:sz w:val="20"/>
                <w:szCs w:val="20"/>
                <w:lang w:eastAsia="ru-RU"/>
              </w:rPr>
            </w:pPr>
            <w:r w:rsidRPr="00F66334">
              <w:rPr>
                <w:rFonts w:ascii="Times New Roman" w:eastAsia="Times New Roman" w:hAnsi="Times New Roman" w:cs="Times New Roman"/>
                <w:b/>
                <w:sz w:val="20"/>
                <w:szCs w:val="20"/>
                <w:lang w:eastAsia="ru-RU"/>
              </w:rPr>
              <w:t xml:space="preserve">Не </w:t>
            </w:r>
            <w:proofErr w:type="gramStart"/>
            <w:r w:rsidRPr="00F66334">
              <w:rPr>
                <w:rFonts w:ascii="Times New Roman" w:eastAsia="Times New Roman" w:hAnsi="Times New Roman" w:cs="Times New Roman"/>
                <w:b/>
                <w:sz w:val="20"/>
                <w:szCs w:val="20"/>
                <w:lang w:eastAsia="ru-RU"/>
              </w:rPr>
              <w:t>удов-летворяет</w:t>
            </w:r>
            <w:proofErr w:type="gramEnd"/>
          </w:p>
        </w:tc>
      </w:tr>
      <w:tr w:rsidR="0043423E" w:rsidRPr="00F66334" w:rsidTr="00F66334">
        <w:tc>
          <w:tcPr>
            <w:tcW w:w="3561"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наличие комфортной зоны отдыха (ожидания), оборудованной соответствующей мебелью</w:t>
            </w:r>
          </w:p>
        </w:tc>
        <w:tc>
          <w:tcPr>
            <w:tcW w:w="719"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20"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c>
          <w:tcPr>
            <w:tcW w:w="3561"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наличие и понятность навигации внутри организации (учреждения)</w:t>
            </w:r>
          </w:p>
        </w:tc>
        <w:tc>
          <w:tcPr>
            <w:tcW w:w="719"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20"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c>
          <w:tcPr>
            <w:tcW w:w="3561"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наличие и доступность питьевой воды</w:t>
            </w:r>
          </w:p>
        </w:tc>
        <w:tc>
          <w:tcPr>
            <w:tcW w:w="719"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20"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c>
          <w:tcPr>
            <w:tcW w:w="3561"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наличие и доступность санитарно-гигиенических помещений</w:t>
            </w:r>
          </w:p>
        </w:tc>
        <w:tc>
          <w:tcPr>
            <w:tcW w:w="719"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20"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c>
          <w:tcPr>
            <w:tcW w:w="3561"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санитарное состояние помещений организаций</w:t>
            </w:r>
          </w:p>
        </w:tc>
        <w:tc>
          <w:tcPr>
            <w:tcW w:w="719"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20"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c>
          <w:tcPr>
            <w:tcW w:w="3561"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транспортная доступность (возможность доехать до организации (учреждения) на общественном транспорте)</w:t>
            </w:r>
          </w:p>
        </w:tc>
        <w:tc>
          <w:tcPr>
            <w:tcW w:w="719"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20"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c>
          <w:tcPr>
            <w:tcW w:w="3561"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lastRenderedPageBreak/>
              <w:t>наличие парковки на прилегающей территории организации (учреждения)</w:t>
            </w:r>
          </w:p>
        </w:tc>
        <w:tc>
          <w:tcPr>
            <w:tcW w:w="719"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20"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rPr>
          <w:trHeight w:val="222"/>
        </w:trPr>
        <w:tc>
          <w:tcPr>
            <w:tcW w:w="3561"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доступность записи на получение услуги по телефону</w:t>
            </w:r>
          </w:p>
        </w:tc>
        <w:tc>
          <w:tcPr>
            <w:tcW w:w="719"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20"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c>
          <w:tcPr>
            <w:tcW w:w="3561"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доступность записи на получение услуги на официальном сайте организации (учреждения)</w:t>
            </w:r>
          </w:p>
        </w:tc>
        <w:tc>
          <w:tcPr>
            <w:tcW w:w="719"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20"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c>
          <w:tcPr>
            <w:tcW w:w="3561"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доступность записи на получение услуги посредством Единого портала государственных и муниципальных услуг</w:t>
            </w:r>
          </w:p>
        </w:tc>
        <w:tc>
          <w:tcPr>
            <w:tcW w:w="719"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20"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c>
          <w:tcPr>
            <w:tcW w:w="3561"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доступность записи на получение услуги при личном посещении в регистратуре или у специалиста организации (учреждения) и пр.</w:t>
            </w:r>
          </w:p>
        </w:tc>
        <w:tc>
          <w:tcPr>
            <w:tcW w:w="719"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20"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bl>
    <w:p w:rsidR="0043423E" w:rsidRPr="00020227" w:rsidRDefault="0043423E" w:rsidP="00F66334">
      <w:pPr>
        <w:tabs>
          <w:tab w:val="left" w:pos="567"/>
          <w:tab w:val="left" w:pos="1134"/>
        </w:tabs>
        <w:spacing w:after="0" w:line="216" w:lineRule="auto"/>
        <w:contextualSpacing/>
        <w:jc w:val="both"/>
        <w:rPr>
          <w:rFonts w:ascii="Times New Roman" w:eastAsia="Times New Roman" w:hAnsi="Times New Roman" w:cs="Times New Roman"/>
          <w:b/>
          <w:sz w:val="24"/>
          <w:szCs w:val="24"/>
          <w:lang w:eastAsia="ru-RU"/>
        </w:rPr>
      </w:pPr>
    </w:p>
    <w:p w:rsidR="0043423E" w:rsidRPr="00020227" w:rsidRDefault="0043423E" w:rsidP="00F66334">
      <w:pPr>
        <w:numPr>
          <w:ilvl w:val="0"/>
          <w:numId w:val="3"/>
        </w:numPr>
        <w:tabs>
          <w:tab w:val="left" w:pos="426"/>
          <w:tab w:val="left" w:pos="567"/>
          <w:tab w:val="left" w:pos="1134"/>
        </w:tabs>
        <w:spacing w:after="0" w:line="216" w:lineRule="auto"/>
        <w:contextualSpacing/>
        <w:jc w:val="both"/>
        <w:rPr>
          <w:rFonts w:ascii="Times New Roman" w:eastAsia="Times New Roman" w:hAnsi="Times New Roman" w:cs="Times New Roman"/>
          <w:b/>
          <w:sz w:val="24"/>
          <w:szCs w:val="24"/>
          <w:lang w:eastAsia="ru-RU"/>
        </w:rPr>
      </w:pPr>
      <w:r w:rsidRPr="00020227">
        <w:rPr>
          <w:rFonts w:ascii="Times New Roman" w:eastAsia="Times New Roman" w:hAnsi="Times New Roman" w:cs="Times New Roman"/>
          <w:b/>
          <w:sz w:val="24"/>
          <w:szCs w:val="24"/>
          <w:lang w:eastAsia="ru-RU"/>
        </w:rPr>
        <w:t>Оцените своевременность оказания услуги (в соответствии с записью на прием (консультацию) к специалисту организации, графиком прихода социального работника и др.)?</w:t>
      </w:r>
    </w:p>
    <w:p w:rsidR="0043423E" w:rsidRPr="00020227" w:rsidRDefault="0043423E" w:rsidP="00F66334">
      <w:pPr>
        <w:numPr>
          <w:ilvl w:val="0"/>
          <w:numId w:val="2"/>
        </w:numPr>
        <w:tabs>
          <w:tab w:val="left" w:pos="426"/>
          <w:tab w:val="left" w:pos="1134"/>
          <w:tab w:val="left" w:pos="1276"/>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своевременно</w:t>
      </w:r>
    </w:p>
    <w:p w:rsidR="0043423E" w:rsidRPr="00020227" w:rsidRDefault="0043423E" w:rsidP="00F66334">
      <w:pPr>
        <w:numPr>
          <w:ilvl w:val="0"/>
          <w:numId w:val="2"/>
        </w:numPr>
        <w:tabs>
          <w:tab w:val="left" w:pos="426"/>
          <w:tab w:val="left" w:pos="1134"/>
          <w:tab w:val="left" w:pos="1276"/>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не своевременно, так как ______________________________________________</w:t>
      </w:r>
    </w:p>
    <w:p w:rsidR="0043423E" w:rsidRPr="00020227" w:rsidRDefault="0043423E" w:rsidP="00F66334">
      <w:pPr>
        <w:tabs>
          <w:tab w:val="left" w:pos="1134"/>
        </w:tabs>
        <w:spacing w:after="0" w:line="216" w:lineRule="auto"/>
        <w:contextualSpacing/>
        <w:jc w:val="both"/>
        <w:rPr>
          <w:rFonts w:ascii="Times New Roman" w:eastAsia="Calibri" w:hAnsi="Times New Roman" w:cs="Times New Roman"/>
          <w:b/>
          <w:i/>
          <w:color w:val="000000"/>
          <w:sz w:val="24"/>
          <w:szCs w:val="24"/>
          <w:lang w:eastAsia="ru-RU" w:bidi="ru-RU"/>
        </w:rPr>
      </w:pPr>
    </w:p>
    <w:p w:rsidR="0043423E" w:rsidRPr="00020227" w:rsidRDefault="0043423E" w:rsidP="00F66334">
      <w:pPr>
        <w:numPr>
          <w:ilvl w:val="0"/>
          <w:numId w:val="3"/>
        </w:numPr>
        <w:tabs>
          <w:tab w:val="left" w:pos="426"/>
        </w:tabs>
        <w:spacing w:after="0" w:line="216" w:lineRule="auto"/>
        <w:contextualSpacing/>
        <w:jc w:val="both"/>
        <w:rPr>
          <w:rFonts w:ascii="Times New Roman" w:eastAsia="Times New Roman" w:hAnsi="Times New Roman" w:cs="Times New Roman"/>
          <w:b/>
          <w:i/>
          <w:sz w:val="24"/>
          <w:szCs w:val="24"/>
          <w:lang w:eastAsia="ru-RU"/>
        </w:rPr>
      </w:pPr>
      <w:r w:rsidRPr="00020227">
        <w:rPr>
          <w:rFonts w:ascii="Times New Roman" w:eastAsia="Calibri" w:hAnsi="Times New Roman" w:cs="Times New Roman"/>
          <w:b/>
          <w:color w:val="000000"/>
          <w:sz w:val="24"/>
          <w:szCs w:val="24"/>
          <w:lang w:eastAsia="ru-RU" w:bidi="ru-RU"/>
        </w:rPr>
        <w:t>Удовлетворяют ли Вас следующие условия доступности предоставления услуг для инвалидов в организации</w:t>
      </w:r>
      <w:r w:rsidRPr="00020227">
        <w:rPr>
          <w:rFonts w:ascii="Times New Roman" w:eastAsia="Times New Roman" w:hAnsi="Times New Roman" w:cs="Times New Roman"/>
          <w:b/>
          <w:i/>
          <w:sz w:val="24"/>
          <w:szCs w:val="24"/>
          <w:lang w:eastAsia="ru-RU"/>
        </w:rPr>
        <w:t xml:space="preserve">? </w:t>
      </w:r>
      <w:r w:rsidRPr="00020227">
        <w:rPr>
          <w:rFonts w:ascii="Times New Roman" w:eastAsia="Times New Roman" w:hAnsi="Times New Roman" w:cs="Times New Roman"/>
          <w:i/>
          <w:sz w:val="24"/>
          <w:szCs w:val="24"/>
          <w:lang w:eastAsia="ru-RU"/>
        </w:rPr>
        <w:t>(при положительном ответе записать – да; при отрицательном ответе, указать причины неудовлетворенности)</w:t>
      </w:r>
    </w:p>
    <w:tbl>
      <w:tblPr>
        <w:tblW w:w="5000" w:type="pct"/>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ook w:val="04A0" w:firstRow="1" w:lastRow="0" w:firstColumn="1" w:lastColumn="0" w:noHBand="0" w:noVBand="1"/>
      </w:tblPr>
      <w:tblGrid>
        <w:gridCol w:w="7113"/>
        <w:gridCol w:w="1512"/>
        <w:gridCol w:w="1512"/>
      </w:tblGrid>
      <w:tr w:rsidR="0043423E" w:rsidRPr="00F66334" w:rsidTr="00F66334">
        <w:tc>
          <w:tcPr>
            <w:tcW w:w="3508" w:type="pct"/>
            <w:vAlign w:val="center"/>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b/>
                <w:sz w:val="20"/>
                <w:szCs w:val="20"/>
                <w:lang w:eastAsia="ru-RU"/>
              </w:rPr>
            </w:pPr>
            <w:r w:rsidRPr="00F66334">
              <w:rPr>
                <w:rFonts w:ascii="Times New Roman" w:eastAsia="Times New Roman" w:hAnsi="Times New Roman" w:cs="Times New Roman"/>
                <w:b/>
                <w:sz w:val="20"/>
                <w:szCs w:val="20"/>
                <w:lang w:eastAsia="ru-RU"/>
              </w:rPr>
              <w:t>Условия доступности услуг для инвалидов:</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b/>
                <w:sz w:val="20"/>
                <w:szCs w:val="20"/>
                <w:lang w:eastAsia="ru-RU"/>
              </w:rPr>
            </w:pPr>
            <w:proofErr w:type="gramStart"/>
            <w:r w:rsidRPr="00F66334">
              <w:rPr>
                <w:rFonts w:ascii="Times New Roman" w:eastAsia="Times New Roman" w:hAnsi="Times New Roman" w:cs="Times New Roman"/>
                <w:b/>
                <w:sz w:val="20"/>
                <w:szCs w:val="20"/>
                <w:lang w:eastAsia="ru-RU"/>
              </w:rPr>
              <w:t>Удовлет-воряет</w:t>
            </w:r>
            <w:proofErr w:type="gramEnd"/>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b/>
                <w:sz w:val="20"/>
                <w:szCs w:val="20"/>
                <w:lang w:eastAsia="ru-RU"/>
              </w:rPr>
            </w:pPr>
            <w:r w:rsidRPr="00F66334">
              <w:rPr>
                <w:rFonts w:ascii="Times New Roman" w:eastAsia="Times New Roman" w:hAnsi="Times New Roman" w:cs="Times New Roman"/>
                <w:b/>
                <w:sz w:val="20"/>
                <w:szCs w:val="20"/>
                <w:lang w:eastAsia="ru-RU"/>
              </w:rPr>
              <w:t xml:space="preserve">Не </w:t>
            </w:r>
            <w:proofErr w:type="gramStart"/>
            <w:r w:rsidRPr="00F66334">
              <w:rPr>
                <w:rFonts w:ascii="Times New Roman" w:eastAsia="Times New Roman" w:hAnsi="Times New Roman" w:cs="Times New Roman"/>
                <w:b/>
                <w:sz w:val="20"/>
                <w:szCs w:val="20"/>
                <w:lang w:eastAsia="ru-RU"/>
              </w:rPr>
              <w:t>удов-летворяет</w:t>
            </w:r>
            <w:proofErr w:type="gramEnd"/>
          </w:p>
        </w:tc>
      </w:tr>
      <w:tr w:rsidR="0043423E" w:rsidRPr="00F66334" w:rsidTr="00F66334">
        <w:tc>
          <w:tcPr>
            <w:tcW w:w="3508"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наличие дублирования для инвалидов по слуху и зрению звуковой и зрительной информации</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c>
          <w:tcPr>
            <w:tcW w:w="3508"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наличие дублирования надписей, знаков и иной текстовой и графической информации знаками, выполненными рельефно-точечным шрифтом Брайля</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c>
          <w:tcPr>
            <w:tcW w:w="3508"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наличие возможности предоставления инвалидам по слуху (слуху и зрению) услуг сурдопереводчика (тифлосурдопереводчика)</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c>
          <w:tcPr>
            <w:tcW w:w="3508"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наличие альтернативной версии официального сайта организации для инвалидов по зрению</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c>
          <w:tcPr>
            <w:tcW w:w="3508"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наличие помощи, оказываемой работниками организации по сопровождению инвалидов в помещениях организации и на прилегающей территории</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c>
          <w:tcPr>
            <w:tcW w:w="3508" w:type="pct"/>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наличие возможности предоставления услуги в дистанционном режиме или на дому</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bl>
    <w:p w:rsidR="0043423E" w:rsidRPr="00020227" w:rsidRDefault="0043423E" w:rsidP="00F66334">
      <w:pPr>
        <w:tabs>
          <w:tab w:val="left" w:pos="567"/>
        </w:tabs>
        <w:spacing w:after="0" w:line="216" w:lineRule="auto"/>
        <w:contextualSpacing/>
        <w:jc w:val="both"/>
        <w:rPr>
          <w:rFonts w:ascii="Times New Roman" w:eastAsia="Times New Roman" w:hAnsi="Times New Roman" w:cs="Times New Roman"/>
          <w:sz w:val="24"/>
          <w:szCs w:val="24"/>
        </w:rPr>
      </w:pPr>
    </w:p>
    <w:p w:rsidR="0043423E" w:rsidRPr="00020227" w:rsidRDefault="0043423E" w:rsidP="00F66334">
      <w:pPr>
        <w:numPr>
          <w:ilvl w:val="0"/>
          <w:numId w:val="3"/>
        </w:numPr>
        <w:tabs>
          <w:tab w:val="left" w:pos="426"/>
        </w:tabs>
        <w:spacing w:after="0" w:line="216" w:lineRule="auto"/>
        <w:contextualSpacing/>
        <w:jc w:val="both"/>
        <w:rPr>
          <w:rFonts w:ascii="Times New Roman" w:eastAsia="Times New Roman" w:hAnsi="Times New Roman" w:cs="Times New Roman"/>
          <w:b/>
          <w:sz w:val="24"/>
          <w:szCs w:val="24"/>
        </w:rPr>
      </w:pPr>
      <w:r w:rsidRPr="00020227">
        <w:rPr>
          <w:rFonts w:ascii="Times New Roman" w:eastAsia="Times New Roman" w:hAnsi="Times New Roman" w:cs="Times New Roman"/>
          <w:b/>
          <w:sz w:val="24"/>
          <w:szCs w:val="24"/>
        </w:rPr>
        <w:t>Удовлетворены ли Вы</w:t>
      </w:r>
      <w:r w:rsidRPr="00020227">
        <w:rPr>
          <w:rFonts w:ascii="Times New Roman" w:eastAsia="Times New Roman" w:hAnsi="Times New Roman" w:cs="Times New Roman"/>
          <w:sz w:val="24"/>
          <w:szCs w:val="24"/>
        </w:rPr>
        <w:t xml:space="preserve"> </w:t>
      </w:r>
      <w:r w:rsidRPr="00020227">
        <w:rPr>
          <w:rFonts w:ascii="Times New Roman" w:eastAsia="Times New Roman" w:hAnsi="Times New Roman" w:cs="Times New Roman"/>
          <w:b/>
          <w:sz w:val="24"/>
          <w:szCs w:val="24"/>
        </w:rPr>
        <w:t>доброжелательностью, вежливостью работников организации при первичном обращении в организацию</w:t>
      </w:r>
    </w:p>
    <w:p w:rsidR="0043423E" w:rsidRPr="00020227" w:rsidRDefault="0043423E" w:rsidP="00F66334">
      <w:pPr>
        <w:numPr>
          <w:ilvl w:val="0"/>
          <w:numId w:val="2"/>
        </w:numPr>
        <w:tabs>
          <w:tab w:val="left" w:pos="0"/>
          <w:tab w:val="left" w:pos="567"/>
          <w:tab w:val="left" w:pos="1134"/>
          <w:tab w:val="left" w:pos="1276"/>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да</w:t>
      </w:r>
    </w:p>
    <w:p w:rsidR="0043423E" w:rsidRPr="00020227" w:rsidRDefault="0043423E" w:rsidP="00F66334">
      <w:pPr>
        <w:numPr>
          <w:ilvl w:val="0"/>
          <w:numId w:val="2"/>
        </w:numPr>
        <w:tabs>
          <w:tab w:val="left" w:pos="0"/>
          <w:tab w:val="left" w:pos="567"/>
          <w:tab w:val="left" w:pos="1134"/>
          <w:tab w:val="left" w:pos="1276"/>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нет, так как ________________________________________________________</w:t>
      </w:r>
    </w:p>
    <w:p w:rsidR="0043423E" w:rsidRPr="00020227" w:rsidRDefault="0043423E" w:rsidP="00F66334">
      <w:pPr>
        <w:tabs>
          <w:tab w:val="left" w:pos="1134"/>
        </w:tabs>
        <w:spacing w:after="0" w:line="216" w:lineRule="auto"/>
        <w:contextualSpacing/>
        <w:jc w:val="both"/>
        <w:rPr>
          <w:rFonts w:ascii="Times New Roman" w:eastAsia="Times New Roman" w:hAnsi="Times New Roman" w:cs="Times New Roman"/>
          <w:b/>
          <w:sz w:val="24"/>
          <w:szCs w:val="24"/>
        </w:rPr>
      </w:pPr>
    </w:p>
    <w:p w:rsidR="0043423E" w:rsidRPr="00020227" w:rsidRDefault="0043423E" w:rsidP="00F66334">
      <w:pPr>
        <w:numPr>
          <w:ilvl w:val="0"/>
          <w:numId w:val="3"/>
        </w:numPr>
        <w:tabs>
          <w:tab w:val="left" w:pos="426"/>
        </w:tabs>
        <w:spacing w:after="0" w:line="216" w:lineRule="auto"/>
        <w:contextualSpacing/>
        <w:jc w:val="both"/>
        <w:rPr>
          <w:rFonts w:ascii="Times New Roman" w:eastAsia="Times New Roman" w:hAnsi="Times New Roman" w:cs="Times New Roman"/>
          <w:b/>
          <w:sz w:val="24"/>
          <w:szCs w:val="24"/>
        </w:rPr>
      </w:pPr>
      <w:r w:rsidRPr="00020227">
        <w:rPr>
          <w:rFonts w:ascii="Times New Roman" w:eastAsia="Times New Roman" w:hAnsi="Times New Roman" w:cs="Times New Roman"/>
          <w:b/>
          <w:sz w:val="24"/>
          <w:szCs w:val="24"/>
        </w:rPr>
        <w:t>Удовлетворены ли Вы</w:t>
      </w:r>
      <w:r w:rsidRPr="00020227">
        <w:rPr>
          <w:rFonts w:ascii="Times New Roman" w:eastAsia="Times New Roman" w:hAnsi="Times New Roman" w:cs="Times New Roman"/>
          <w:sz w:val="24"/>
          <w:szCs w:val="24"/>
        </w:rPr>
        <w:t xml:space="preserve"> </w:t>
      </w:r>
      <w:r w:rsidRPr="00020227">
        <w:rPr>
          <w:rFonts w:ascii="Times New Roman" w:eastAsia="Times New Roman" w:hAnsi="Times New Roman" w:cs="Times New Roman"/>
          <w:b/>
          <w:sz w:val="24"/>
          <w:szCs w:val="24"/>
        </w:rPr>
        <w:t>доброжелательностью, вежливостью работников организации, непосредственно оказывающих услуги</w:t>
      </w:r>
    </w:p>
    <w:p w:rsidR="0043423E" w:rsidRPr="00020227" w:rsidRDefault="0043423E" w:rsidP="00F66334">
      <w:pPr>
        <w:numPr>
          <w:ilvl w:val="0"/>
          <w:numId w:val="2"/>
        </w:numPr>
        <w:tabs>
          <w:tab w:val="left" w:pos="567"/>
          <w:tab w:val="left" w:pos="1134"/>
          <w:tab w:val="left" w:pos="1276"/>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да</w:t>
      </w:r>
    </w:p>
    <w:p w:rsidR="0043423E" w:rsidRPr="00020227" w:rsidRDefault="0043423E" w:rsidP="00F66334">
      <w:pPr>
        <w:numPr>
          <w:ilvl w:val="0"/>
          <w:numId w:val="2"/>
        </w:numPr>
        <w:tabs>
          <w:tab w:val="left" w:pos="567"/>
          <w:tab w:val="left" w:pos="1134"/>
          <w:tab w:val="left" w:pos="1276"/>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нет, так как ________________________________________________________</w:t>
      </w:r>
    </w:p>
    <w:p w:rsidR="0043423E" w:rsidRPr="00020227" w:rsidRDefault="0043423E" w:rsidP="00F66334">
      <w:pPr>
        <w:tabs>
          <w:tab w:val="left" w:pos="1134"/>
        </w:tabs>
        <w:spacing w:after="0" w:line="216" w:lineRule="auto"/>
        <w:contextualSpacing/>
        <w:jc w:val="both"/>
        <w:rPr>
          <w:rFonts w:ascii="Times New Roman" w:eastAsia="Times New Roman" w:hAnsi="Times New Roman" w:cs="Times New Roman"/>
          <w:b/>
          <w:i/>
          <w:sz w:val="24"/>
          <w:szCs w:val="24"/>
          <w:lang w:eastAsia="ru-RU"/>
        </w:rPr>
      </w:pPr>
    </w:p>
    <w:p w:rsidR="0043423E" w:rsidRPr="00020227" w:rsidRDefault="0043423E" w:rsidP="00F66334">
      <w:pPr>
        <w:numPr>
          <w:ilvl w:val="0"/>
          <w:numId w:val="3"/>
        </w:numPr>
        <w:tabs>
          <w:tab w:val="left" w:pos="426"/>
        </w:tabs>
        <w:spacing w:after="0" w:line="216" w:lineRule="auto"/>
        <w:contextualSpacing/>
        <w:jc w:val="both"/>
        <w:rPr>
          <w:rFonts w:ascii="Times New Roman" w:eastAsia="Times New Roman" w:hAnsi="Times New Roman" w:cs="Times New Roman"/>
          <w:b/>
          <w:i/>
          <w:sz w:val="24"/>
          <w:szCs w:val="24"/>
          <w:lang w:eastAsia="ru-RU"/>
        </w:rPr>
      </w:pPr>
      <w:r w:rsidRPr="00020227">
        <w:rPr>
          <w:rFonts w:ascii="Times New Roman" w:eastAsia="Times New Roman" w:hAnsi="Times New Roman" w:cs="Times New Roman"/>
          <w:b/>
          <w:sz w:val="24"/>
          <w:szCs w:val="24"/>
          <w:lang w:eastAsia="ru-RU"/>
        </w:rPr>
        <w:t xml:space="preserve">Удовлетворены ли Вы доброжелательностью, вежливостью работников организации при дистанционном обращении в организацию? </w:t>
      </w:r>
      <w:r w:rsidRPr="00020227">
        <w:rPr>
          <w:rFonts w:ascii="Times New Roman" w:eastAsia="Times New Roman" w:hAnsi="Times New Roman" w:cs="Times New Roman"/>
          <w:i/>
          <w:sz w:val="24"/>
          <w:szCs w:val="24"/>
          <w:lang w:eastAsia="ru-RU"/>
        </w:rPr>
        <w:t>(при положительном ответе записать – да; при отрицательном ответе, указать причины неудовлетворенности)</w:t>
      </w:r>
    </w:p>
    <w:tbl>
      <w:tblPr>
        <w:tblW w:w="5000" w:type="pct"/>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ook w:val="04A0" w:firstRow="1" w:lastRow="0" w:firstColumn="1" w:lastColumn="0" w:noHBand="0" w:noVBand="1"/>
      </w:tblPr>
      <w:tblGrid>
        <w:gridCol w:w="7113"/>
        <w:gridCol w:w="1512"/>
        <w:gridCol w:w="1512"/>
      </w:tblGrid>
      <w:tr w:rsidR="0043423E" w:rsidRPr="00F66334" w:rsidTr="00F66334">
        <w:trPr>
          <w:trHeight w:val="60"/>
        </w:trPr>
        <w:tc>
          <w:tcPr>
            <w:tcW w:w="3508" w:type="pct"/>
            <w:vAlign w:val="center"/>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b/>
                <w:sz w:val="20"/>
                <w:szCs w:val="20"/>
                <w:lang w:eastAsia="ru-RU"/>
              </w:rPr>
            </w:pPr>
            <w:r w:rsidRPr="00F66334">
              <w:rPr>
                <w:rFonts w:ascii="Times New Roman" w:eastAsia="Times New Roman" w:hAnsi="Times New Roman" w:cs="Times New Roman"/>
                <w:b/>
                <w:sz w:val="20"/>
                <w:szCs w:val="20"/>
                <w:lang w:eastAsia="ru-RU"/>
              </w:rPr>
              <w:t>Дистанционные способы обращения:</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b/>
                <w:sz w:val="20"/>
                <w:szCs w:val="20"/>
                <w:lang w:eastAsia="ru-RU"/>
              </w:rPr>
            </w:pPr>
            <w:proofErr w:type="gramStart"/>
            <w:r w:rsidRPr="00F66334">
              <w:rPr>
                <w:rFonts w:ascii="Times New Roman" w:eastAsia="Times New Roman" w:hAnsi="Times New Roman" w:cs="Times New Roman"/>
                <w:b/>
                <w:sz w:val="20"/>
                <w:szCs w:val="20"/>
                <w:lang w:eastAsia="ru-RU"/>
              </w:rPr>
              <w:t>Удовлет-воряет</w:t>
            </w:r>
            <w:proofErr w:type="gramEnd"/>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b/>
                <w:sz w:val="20"/>
                <w:szCs w:val="20"/>
                <w:lang w:eastAsia="ru-RU"/>
              </w:rPr>
            </w:pPr>
            <w:r w:rsidRPr="00F66334">
              <w:rPr>
                <w:rFonts w:ascii="Times New Roman" w:eastAsia="Times New Roman" w:hAnsi="Times New Roman" w:cs="Times New Roman"/>
                <w:b/>
                <w:sz w:val="20"/>
                <w:szCs w:val="20"/>
                <w:lang w:eastAsia="ru-RU"/>
              </w:rPr>
              <w:t xml:space="preserve">Не </w:t>
            </w:r>
            <w:proofErr w:type="gramStart"/>
            <w:r w:rsidRPr="00F66334">
              <w:rPr>
                <w:rFonts w:ascii="Times New Roman" w:eastAsia="Times New Roman" w:hAnsi="Times New Roman" w:cs="Times New Roman"/>
                <w:b/>
                <w:sz w:val="20"/>
                <w:szCs w:val="20"/>
                <w:lang w:eastAsia="ru-RU"/>
              </w:rPr>
              <w:t>удов-летворяет</w:t>
            </w:r>
            <w:proofErr w:type="gramEnd"/>
          </w:p>
        </w:tc>
      </w:tr>
      <w:tr w:rsidR="0043423E" w:rsidRPr="00F66334" w:rsidTr="00F66334">
        <w:trPr>
          <w:trHeight w:val="60"/>
        </w:trPr>
        <w:tc>
          <w:tcPr>
            <w:tcW w:w="3508" w:type="pct"/>
            <w:vAlign w:val="center"/>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по телефону</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rPr>
          <w:trHeight w:val="60"/>
        </w:trPr>
        <w:tc>
          <w:tcPr>
            <w:tcW w:w="3508" w:type="pct"/>
            <w:vAlign w:val="center"/>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по электронной почте</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rPr>
          <w:trHeight w:val="60"/>
        </w:trPr>
        <w:tc>
          <w:tcPr>
            <w:tcW w:w="3508" w:type="pct"/>
            <w:vAlign w:val="center"/>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с помощью электронных сервисов («Вопрос-ответ», «Интернет-приемная» и др.)</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r w:rsidR="0043423E" w:rsidRPr="00F66334" w:rsidTr="00F66334">
        <w:trPr>
          <w:trHeight w:val="280"/>
        </w:trPr>
        <w:tc>
          <w:tcPr>
            <w:tcW w:w="3508" w:type="pct"/>
            <w:vAlign w:val="center"/>
          </w:tcPr>
          <w:p w:rsidR="0043423E" w:rsidRPr="00F66334" w:rsidRDefault="0043423E" w:rsidP="00F66334">
            <w:pPr>
              <w:widowControl w:val="0"/>
              <w:autoSpaceDE w:val="0"/>
              <w:autoSpaceDN w:val="0"/>
              <w:adjustRightInd w:val="0"/>
              <w:spacing w:after="0" w:line="216" w:lineRule="auto"/>
              <w:contextualSpacing/>
              <w:jc w:val="both"/>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онлайн-консультация по оказываемым услугам</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Да</w:t>
            </w:r>
          </w:p>
        </w:tc>
        <w:tc>
          <w:tcPr>
            <w:tcW w:w="746" w:type="pct"/>
            <w:vAlign w:val="center"/>
          </w:tcPr>
          <w:p w:rsidR="0043423E" w:rsidRPr="00F66334" w:rsidRDefault="0043423E" w:rsidP="00F66334">
            <w:pPr>
              <w:widowControl w:val="0"/>
              <w:autoSpaceDE w:val="0"/>
              <w:autoSpaceDN w:val="0"/>
              <w:adjustRightInd w:val="0"/>
              <w:spacing w:after="0" w:line="216" w:lineRule="auto"/>
              <w:contextualSpacing/>
              <w:jc w:val="center"/>
              <w:rPr>
                <w:rFonts w:ascii="Times New Roman" w:eastAsia="Times New Roman" w:hAnsi="Times New Roman" w:cs="Times New Roman"/>
                <w:sz w:val="20"/>
                <w:szCs w:val="20"/>
                <w:lang w:eastAsia="ru-RU"/>
              </w:rPr>
            </w:pPr>
            <w:r w:rsidRPr="00F66334">
              <w:rPr>
                <w:rFonts w:ascii="Times New Roman" w:eastAsia="Times New Roman" w:hAnsi="Times New Roman" w:cs="Times New Roman"/>
                <w:sz w:val="20"/>
                <w:szCs w:val="20"/>
                <w:lang w:eastAsia="ru-RU"/>
              </w:rPr>
              <w:t>Нет</w:t>
            </w:r>
          </w:p>
        </w:tc>
      </w:tr>
    </w:tbl>
    <w:p w:rsidR="0043423E" w:rsidRPr="00020227" w:rsidRDefault="0043423E" w:rsidP="00F66334">
      <w:pPr>
        <w:widowControl w:val="0"/>
        <w:tabs>
          <w:tab w:val="left" w:pos="1134"/>
        </w:tabs>
        <w:autoSpaceDE w:val="0"/>
        <w:autoSpaceDN w:val="0"/>
        <w:adjustRightInd w:val="0"/>
        <w:spacing w:after="0" w:line="216" w:lineRule="auto"/>
        <w:contextualSpacing/>
        <w:jc w:val="both"/>
        <w:rPr>
          <w:rFonts w:ascii="Times New Roman" w:eastAsia="Times New Roman" w:hAnsi="Times New Roman" w:cs="Times New Roman"/>
          <w:b/>
          <w:i/>
          <w:sz w:val="24"/>
          <w:szCs w:val="24"/>
          <w:lang w:eastAsia="ru-RU"/>
        </w:rPr>
      </w:pPr>
    </w:p>
    <w:p w:rsidR="0043423E" w:rsidRPr="00020227" w:rsidRDefault="0043423E" w:rsidP="00F66334">
      <w:pPr>
        <w:numPr>
          <w:ilvl w:val="0"/>
          <w:numId w:val="3"/>
        </w:numPr>
        <w:tabs>
          <w:tab w:val="left" w:pos="426"/>
        </w:tabs>
        <w:spacing w:after="0" w:line="216" w:lineRule="auto"/>
        <w:contextualSpacing/>
        <w:jc w:val="both"/>
        <w:rPr>
          <w:rFonts w:ascii="Times New Roman" w:eastAsia="Times New Roman" w:hAnsi="Times New Roman" w:cs="Times New Roman"/>
          <w:b/>
          <w:sz w:val="24"/>
          <w:szCs w:val="24"/>
          <w:lang w:eastAsia="ru-RU"/>
        </w:rPr>
      </w:pPr>
      <w:r w:rsidRPr="00020227">
        <w:rPr>
          <w:rFonts w:ascii="Times New Roman" w:eastAsia="Times New Roman" w:hAnsi="Times New Roman" w:cs="Times New Roman"/>
          <w:b/>
          <w:sz w:val="24"/>
          <w:szCs w:val="24"/>
          <w:lang w:eastAsia="ru-RU"/>
        </w:rPr>
        <w:t xml:space="preserve">Посоветуете ли Вы своим родственникам и знакомым обратиться </w:t>
      </w:r>
      <w:r w:rsidRPr="00020227">
        <w:rPr>
          <w:rFonts w:ascii="Times New Roman" w:eastAsia="Times New Roman" w:hAnsi="Times New Roman" w:cs="Times New Roman"/>
          <w:b/>
          <w:sz w:val="24"/>
          <w:szCs w:val="24"/>
          <w:lang w:eastAsia="ru-RU"/>
        </w:rPr>
        <w:br/>
        <w:t>в данную организацию за получением социальных услуг?</w:t>
      </w:r>
    </w:p>
    <w:p w:rsidR="0043423E" w:rsidRPr="00020227" w:rsidRDefault="0043423E" w:rsidP="00F66334">
      <w:pPr>
        <w:numPr>
          <w:ilvl w:val="0"/>
          <w:numId w:val="2"/>
        </w:numPr>
        <w:tabs>
          <w:tab w:val="clear" w:pos="928"/>
          <w:tab w:val="num" w:pos="426"/>
          <w:tab w:val="left" w:pos="567"/>
          <w:tab w:val="left" w:pos="1134"/>
          <w:tab w:val="left" w:pos="1276"/>
        </w:tabs>
        <w:spacing w:after="0" w:line="216" w:lineRule="auto"/>
        <w:ind w:hanging="928"/>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да</w:t>
      </w:r>
    </w:p>
    <w:p w:rsidR="0043423E" w:rsidRPr="00020227" w:rsidRDefault="0043423E" w:rsidP="00F66334">
      <w:pPr>
        <w:numPr>
          <w:ilvl w:val="0"/>
          <w:numId w:val="2"/>
        </w:numPr>
        <w:tabs>
          <w:tab w:val="clear" w:pos="928"/>
          <w:tab w:val="left" w:pos="567"/>
          <w:tab w:val="left" w:pos="1134"/>
          <w:tab w:val="left" w:pos="1276"/>
        </w:tabs>
        <w:spacing w:after="0" w:line="216" w:lineRule="auto"/>
        <w:ind w:left="426" w:hanging="426"/>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нет, так как ________________________________________________________</w:t>
      </w:r>
    </w:p>
    <w:p w:rsidR="0043423E" w:rsidRPr="00020227" w:rsidRDefault="0043423E" w:rsidP="00F66334">
      <w:pPr>
        <w:widowControl w:val="0"/>
        <w:tabs>
          <w:tab w:val="left" w:pos="1134"/>
        </w:tabs>
        <w:autoSpaceDE w:val="0"/>
        <w:autoSpaceDN w:val="0"/>
        <w:adjustRightInd w:val="0"/>
        <w:spacing w:after="0" w:line="216" w:lineRule="auto"/>
        <w:contextualSpacing/>
        <w:jc w:val="both"/>
        <w:rPr>
          <w:rFonts w:ascii="Times New Roman" w:eastAsia="Times New Roman" w:hAnsi="Times New Roman" w:cs="Times New Roman"/>
          <w:b/>
          <w:i/>
          <w:sz w:val="24"/>
          <w:szCs w:val="24"/>
          <w:lang w:eastAsia="ru-RU"/>
        </w:rPr>
      </w:pPr>
    </w:p>
    <w:p w:rsidR="0043423E" w:rsidRPr="00020227" w:rsidRDefault="0043423E" w:rsidP="00F66334">
      <w:pPr>
        <w:widowControl w:val="0"/>
        <w:numPr>
          <w:ilvl w:val="0"/>
          <w:numId w:val="3"/>
        </w:numPr>
        <w:tabs>
          <w:tab w:val="left" w:pos="426"/>
        </w:tabs>
        <w:autoSpaceDE w:val="0"/>
        <w:autoSpaceDN w:val="0"/>
        <w:adjustRightInd w:val="0"/>
        <w:spacing w:after="0" w:line="216" w:lineRule="auto"/>
        <w:contextualSpacing/>
        <w:jc w:val="both"/>
        <w:rPr>
          <w:rFonts w:ascii="Times New Roman" w:eastAsia="Times New Roman" w:hAnsi="Times New Roman" w:cs="Times New Roman"/>
          <w:b/>
          <w:i/>
          <w:sz w:val="24"/>
          <w:szCs w:val="24"/>
          <w:lang w:eastAsia="ru-RU"/>
        </w:rPr>
      </w:pPr>
      <w:r w:rsidRPr="00020227">
        <w:rPr>
          <w:rFonts w:ascii="Times New Roman" w:eastAsia="Times New Roman" w:hAnsi="Times New Roman" w:cs="Times New Roman"/>
          <w:b/>
          <w:sz w:val="24"/>
          <w:szCs w:val="24"/>
          <w:lang w:eastAsia="ru-RU"/>
        </w:rPr>
        <w:lastRenderedPageBreak/>
        <w:t>Удовлетворены Вы</w:t>
      </w:r>
      <w:r w:rsidRPr="00020227">
        <w:rPr>
          <w:rFonts w:ascii="Times New Roman" w:eastAsia="Times New Roman" w:hAnsi="Times New Roman" w:cs="Times New Roman"/>
          <w:b/>
          <w:i/>
          <w:sz w:val="24"/>
          <w:szCs w:val="24"/>
          <w:lang w:eastAsia="ru-RU"/>
        </w:rPr>
        <w:t xml:space="preserve"> </w:t>
      </w:r>
      <w:r w:rsidRPr="00020227">
        <w:rPr>
          <w:rFonts w:ascii="Times New Roman" w:eastAsia="Times New Roman" w:hAnsi="Times New Roman" w:cs="Times New Roman"/>
          <w:b/>
          <w:sz w:val="24"/>
          <w:szCs w:val="24"/>
          <w:lang w:eastAsia="ru-RU"/>
        </w:rPr>
        <w:t>организационными условиями оказания услуг – графиком работы организации (подразделения, отдельных специалистов, графиком прихода социального работника на дом и др.)?</w:t>
      </w:r>
    </w:p>
    <w:p w:rsidR="0043423E" w:rsidRPr="00020227" w:rsidRDefault="0043423E" w:rsidP="00F66334">
      <w:pPr>
        <w:numPr>
          <w:ilvl w:val="0"/>
          <w:numId w:val="1"/>
        </w:numPr>
        <w:tabs>
          <w:tab w:val="left" w:pos="567"/>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да</w:t>
      </w:r>
    </w:p>
    <w:p w:rsidR="0043423E" w:rsidRPr="00020227" w:rsidRDefault="0043423E" w:rsidP="00F66334">
      <w:pPr>
        <w:numPr>
          <w:ilvl w:val="0"/>
          <w:numId w:val="1"/>
        </w:numPr>
        <w:tabs>
          <w:tab w:val="left" w:pos="0"/>
          <w:tab w:val="left" w:pos="567"/>
          <w:tab w:val="left" w:pos="1276"/>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нет, так как ________________________________________________________</w:t>
      </w:r>
    </w:p>
    <w:p w:rsidR="0043423E" w:rsidRPr="00020227" w:rsidRDefault="0043423E" w:rsidP="00F66334">
      <w:pPr>
        <w:widowControl w:val="0"/>
        <w:tabs>
          <w:tab w:val="left" w:pos="1134"/>
        </w:tabs>
        <w:autoSpaceDE w:val="0"/>
        <w:autoSpaceDN w:val="0"/>
        <w:adjustRightInd w:val="0"/>
        <w:spacing w:after="0" w:line="216" w:lineRule="auto"/>
        <w:contextualSpacing/>
        <w:jc w:val="both"/>
        <w:rPr>
          <w:rFonts w:ascii="Times New Roman" w:eastAsia="Times New Roman" w:hAnsi="Times New Roman" w:cs="Times New Roman"/>
          <w:b/>
          <w:i/>
          <w:sz w:val="24"/>
          <w:szCs w:val="24"/>
          <w:lang w:eastAsia="ru-RU"/>
        </w:rPr>
      </w:pPr>
    </w:p>
    <w:p w:rsidR="0043423E" w:rsidRPr="00020227" w:rsidRDefault="0043423E" w:rsidP="00F66334">
      <w:pPr>
        <w:widowControl w:val="0"/>
        <w:numPr>
          <w:ilvl w:val="0"/>
          <w:numId w:val="3"/>
        </w:numPr>
        <w:tabs>
          <w:tab w:val="left" w:pos="426"/>
        </w:tabs>
        <w:autoSpaceDE w:val="0"/>
        <w:autoSpaceDN w:val="0"/>
        <w:adjustRightInd w:val="0"/>
        <w:spacing w:after="0" w:line="216" w:lineRule="auto"/>
        <w:contextualSpacing/>
        <w:jc w:val="both"/>
        <w:rPr>
          <w:rFonts w:ascii="Times New Roman" w:eastAsia="Times New Roman" w:hAnsi="Times New Roman" w:cs="Times New Roman"/>
          <w:b/>
          <w:i/>
          <w:sz w:val="24"/>
          <w:szCs w:val="24"/>
          <w:lang w:eastAsia="ru-RU"/>
        </w:rPr>
      </w:pPr>
      <w:r w:rsidRPr="00020227">
        <w:rPr>
          <w:rFonts w:ascii="Times New Roman" w:eastAsia="Times New Roman" w:hAnsi="Times New Roman" w:cs="Times New Roman"/>
          <w:b/>
          <w:sz w:val="24"/>
          <w:szCs w:val="24"/>
          <w:lang w:eastAsia="ru-RU"/>
        </w:rPr>
        <w:t>Удовлетворены Вы в целом условиями оказания услуг в организации</w:t>
      </w:r>
      <w:r w:rsidRPr="00020227">
        <w:rPr>
          <w:rFonts w:ascii="Times New Roman" w:eastAsia="Times New Roman" w:hAnsi="Times New Roman" w:cs="Times New Roman"/>
          <w:b/>
          <w:i/>
          <w:sz w:val="24"/>
          <w:szCs w:val="24"/>
          <w:lang w:eastAsia="ru-RU"/>
        </w:rPr>
        <w:t>?</w:t>
      </w:r>
    </w:p>
    <w:p w:rsidR="0043423E" w:rsidRPr="00020227" w:rsidRDefault="0043423E" w:rsidP="00F66334">
      <w:pPr>
        <w:numPr>
          <w:ilvl w:val="0"/>
          <w:numId w:val="1"/>
        </w:numPr>
        <w:tabs>
          <w:tab w:val="left" w:pos="567"/>
          <w:tab w:val="left" w:pos="1134"/>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да</w:t>
      </w:r>
    </w:p>
    <w:p w:rsidR="0043423E" w:rsidRPr="00020227" w:rsidRDefault="0043423E" w:rsidP="00F66334">
      <w:pPr>
        <w:numPr>
          <w:ilvl w:val="0"/>
          <w:numId w:val="1"/>
        </w:numPr>
        <w:tabs>
          <w:tab w:val="left" w:pos="0"/>
          <w:tab w:val="left" w:pos="567"/>
          <w:tab w:val="left" w:pos="1134"/>
          <w:tab w:val="left" w:pos="1276"/>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нет, так как ________________________________________________________</w:t>
      </w:r>
    </w:p>
    <w:p w:rsidR="0043423E" w:rsidRPr="00020227" w:rsidRDefault="0043423E" w:rsidP="00F66334">
      <w:pPr>
        <w:widowControl w:val="0"/>
        <w:tabs>
          <w:tab w:val="num" w:pos="360"/>
          <w:tab w:val="left" w:pos="1134"/>
        </w:tabs>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
    <w:p w:rsidR="0043423E" w:rsidRPr="00020227" w:rsidRDefault="0043423E" w:rsidP="00F66334">
      <w:pPr>
        <w:tabs>
          <w:tab w:val="num" w:pos="360"/>
          <w:tab w:val="left" w:pos="567"/>
        </w:tabs>
        <w:spacing w:after="0" w:line="216" w:lineRule="auto"/>
        <w:contextualSpacing/>
        <w:jc w:val="both"/>
        <w:rPr>
          <w:rFonts w:ascii="Times New Roman" w:eastAsia="Times New Roman" w:hAnsi="Times New Roman" w:cs="Times New Roman"/>
          <w:b/>
          <w:sz w:val="24"/>
          <w:szCs w:val="24"/>
          <w:lang w:eastAsia="ru-RU"/>
        </w:rPr>
      </w:pPr>
      <w:r w:rsidRPr="00020227">
        <w:rPr>
          <w:rFonts w:ascii="Times New Roman" w:eastAsia="Times New Roman" w:hAnsi="Times New Roman" w:cs="Times New Roman"/>
          <w:b/>
          <w:sz w:val="24"/>
          <w:szCs w:val="24"/>
          <w:lang w:eastAsia="ru-RU"/>
        </w:rPr>
        <w:t xml:space="preserve">Ваши предложения, пожелания по улучшению качества условий предоставляемых социальных услуг: </w:t>
      </w:r>
    </w:p>
    <w:p w:rsidR="0043423E" w:rsidRPr="00020227" w:rsidRDefault="0043423E" w:rsidP="00F66334">
      <w:pPr>
        <w:tabs>
          <w:tab w:val="num" w:pos="360"/>
          <w:tab w:val="left" w:pos="567"/>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_____________________________________________________________________________</w:t>
      </w:r>
    </w:p>
    <w:p w:rsidR="0043423E" w:rsidRPr="00020227" w:rsidRDefault="0043423E" w:rsidP="00F66334">
      <w:pPr>
        <w:keepNext/>
        <w:widowControl w:val="0"/>
        <w:spacing w:after="0" w:line="216" w:lineRule="auto"/>
        <w:contextualSpacing/>
        <w:jc w:val="both"/>
        <w:outlineLvl w:val="2"/>
        <w:rPr>
          <w:rFonts w:ascii="Times New Roman" w:eastAsia="DejaVu Sans" w:hAnsi="Times New Roman" w:cs="Times New Roman"/>
          <w:b/>
          <w:bCs/>
          <w:sz w:val="24"/>
          <w:szCs w:val="24"/>
          <w:lang w:eastAsia="zh-CN" w:bidi="hi-IN"/>
        </w:rPr>
      </w:pPr>
    </w:p>
    <w:p w:rsidR="0043423E" w:rsidRPr="00020227" w:rsidRDefault="0043423E" w:rsidP="00F66334">
      <w:pPr>
        <w:keepNext/>
        <w:widowControl w:val="0"/>
        <w:spacing w:after="0" w:line="216" w:lineRule="auto"/>
        <w:contextualSpacing/>
        <w:jc w:val="both"/>
        <w:outlineLvl w:val="2"/>
        <w:rPr>
          <w:rFonts w:ascii="Times New Roman" w:eastAsia="DejaVu Sans" w:hAnsi="Times New Roman" w:cs="Times New Roman"/>
          <w:b/>
          <w:bCs/>
          <w:sz w:val="24"/>
          <w:szCs w:val="24"/>
          <w:lang w:eastAsia="zh-CN" w:bidi="hi-IN"/>
        </w:rPr>
      </w:pPr>
      <w:r w:rsidRPr="00020227">
        <w:rPr>
          <w:rFonts w:ascii="Times New Roman" w:eastAsia="DejaVu Sans" w:hAnsi="Times New Roman" w:cs="Times New Roman"/>
          <w:b/>
          <w:bCs/>
          <w:sz w:val="24"/>
          <w:szCs w:val="24"/>
          <w:lang w:eastAsia="zh-CN" w:bidi="hi-IN"/>
        </w:rPr>
        <w:t>51. Согласны ли Вы на обработку Ваших персональных данных в электронной форме? (Одиночный выбор)</w:t>
      </w:r>
    </w:p>
    <w:p w:rsidR="0043423E" w:rsidRPr="00020227" w:rsidRDefault="0043423E" w:rsidP="00F66334">
      <w:pPr>
        <w:numPr>
          <w:ilvl w:val="0"/>
          <w:numId w:val="1"/>
        </w:numPr>
        <w:tabs>
          <w:tab w:val="left" w:pos="567"/>
          <w:tab w:val="left" w:pos="1134"/>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да</w:t>
      </w:r>
    </w:p>
    <w:p w:rsidR="0043423E" w:rsidRPr="00020227" w:rsidRDefault="0043423E" w:rsidP="00F66334">
      <w:pPr>
        <w:numPr>
          <w:ilvl w:val="0"/>
          <w:numId w:val="1"/>
        </w:numPr>
        <w:tabs>
          <w:tab w:val="left" w:pos="567"/>
          <w:tab w:val="left" w:pos="1134"/>
        </w:tabs>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нет </w:t>
      </w:r>
      <w:r w:rsidRPr="00020227">
        <w:rPr>
          <w:rFonts w:ascii="Times New Roman" w:eastAsia="Times New Roman" w:hAnsi="Times New Roman" w:cs="Times New Roman"/>
          <w:i/>
          <w:sz w:val="24"/>
          <w:szCs w:val="24"/>
          <w:lang w:eastAsia="ru-RU"/>
        </w:rPr>
        <w:t>(закончить опрос)</w:t>
      </w:r>
    </w:p>
    <w:p w:rsidR="0043423E" w:rsidRPr="00020227" w:rsidRDefault="0043423E" w:rsidP="00F66334">
      <w:pPr>
        <w:tabs>
          <w:tab w:val="left" w:pos="567"/>
          <w:tab w:val="left" w:pos="1134"/>
        </w:tabs>
        <w:spacing w:after="0" w:line="216" w:lineRule="auto"/>
        <w:contextualSpacing/>
        <w:jc w:val="both"/>
        <w:rPr>
          <w:rFonts w:ascii="Times New Roman" w:eastAsia="Times New Roman" w:hAnsi="Times New Roman" w:cs="Times New Roman"/>
          <w:sz w:val="24"/>
          <w:szCs w:val="24"/>
          <w:lang w:eastAsia="ru-RU"/>
        </w:rPr>
      </w:pPr>
    </w:p>
    <w:p w:rsidR="0043423E" w:rsidRPr="00020227" w:rsidRDefault="0043423E" w:rsidP="00F66334">
      <w:pPr>
        <w:keepNext/>
        <w:widowControl w:val="0"/>
        <w:spacing w:after="0" w:line="216" w:lineRule="auto"/>
        <w:contextualSpacing/>
        <w:jc w:val="both"/>
        <w:outlineLvl w:val="2"/>
        <w:rPr>
          <w:rFonts w:ascii="Times New Roman" w:eastAsia="DejaVu Sans" w:hAnsi="Times New Roman" w:cs="Times New Roman"/>
          <w:b/>
          <w:bCs/>
          <w:sz w:val="24"/>
          <w:szCs w:val="24"/>
          <w:lang w:eastAsia="zh-CN" w:bidi="hi-IN"/>
        </w:rPr>
      </w:pPr>
      <w:r w:rsidRPr="00020227">
        <w:rPr>
          <w:rFonts w:ascii="Times New Roman" w:eastAsia="DejaVu Sans" w:hAnsi="Times New Roman" w:cs="Times New Roman"/>
          <w:b/>
          <w:bCs/>
          <w:sz w:val="24"/>
          <w:szCs w:val="24"/>
          <w:lang w:eastAsia="zh-CN" w:bidi="hi-IN"/>
        </w:rPr>
        <w:t xml:space="preserve">52. Как Вас зовут? </w:t>
      </w:r>
    </w:p>
    <w:p w:rsidR="0043423E" w:rsidRPr="00020227" w:rsidRDefault="0043423E" w:rsidP="00F66334">
      <w:pPr>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______________________________________________________________________</w:t>
      </w:r>
    </w:p>
    <w:p w:rsidR="0043423E" w:rsidRPr="00020227" w:rsidRDefault="0043423E" w:rsidP="00F66334">
      <w:pPr>
        <w:keepNext/>
        <w:widowControl w:val="0"/>
        <w:spacing w:after="0" w:line="216" w:lineRule="auto"/>
        <w:contextualSpacing/>
        <w:jc w:val="both"/>
        <w:outlineLvl w:val="2"/>
        <w:rPr>
          <w:rFonts w:ascii="Times New Roman" w:eastAsia="DejaVu Sans" w:hAnsi="Times New Roman" w:cs="Times New Roman"/>
          <w:b/>
          <w:bCs/>
          <w:sz w:val="24"/>
          <w:szCs w:val="24"/>
          <w:lang w:eastAsia="zh-CN" w:bidi="hi-IN"/>
        </w:rPr>
      </w:pPr>
    </w:p>
    <w:p w:rsidR="0043423E" w:rsidRPr="00020227" w:rsidRDefault="0043423E" w:rsidP="00F66334">
      <w:pPr>
        <w:keepNext/>
        <w:widowControl w:val="0"/>
        <w:spacing w:after="0" w:line="216" w:lineRule="auto"/>
        <w:contextualSpacing/>
        <w:jc w:val="both"/>
        <w:outlineLvl w:val="2"/>
        <w:rPr>
          <w:rFonts w:ascii="Times New Roman" w:eastAsia="DejaVu Sans" w:hAnsi="Times New Roman" w:cs="Times New Roman"/>
          <w:b/>
          <w:bCs/>
          <w:sz w:val="24"/>
          <w:szCs w:val="24"/>
          <w:lang w:eastAsia="zh-CN" w:bidi="hi-IN"/>
        </w:rPr>
      </w:pPr>
      <w:r w:rsidRPr="00020227">
        <w:rPr>
          <w:rFonts w:ascii="Times New Roman" w:eastAsia="DejaVu Sans" w:hAnsi="Times New Roman" w:cs="Times New Roman"/>
          <w:b/>
          <w:bCs/>
          <w:sz w:val="24"/>
          <w:szCs w:val="24"/>
          <w:lang w:eastAsia="zh-CN" w:bidi="hi-IN"/>
        </w:rPr>
        <w:t>53. Укажите, пожалуйста, номер телефона, по которому с Вами можно связаться по вопросам оценки качества условий оказания услуг организациями социального обслуживания ХМАО – Югры.</w:t>
      </w:r>
    </w:p>
    <w:p w:rsidR="0043423E" w:rsidRPr="00020227" w:rsidRDefault="0043423E" w:rsidP="00F66334">
      <w:pPr>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______________________________________________________________________</w:t>
      </w:r>
    </w:p>
    <w:p w:rsidR="0043423E" w:rsidRPr="00020227" w:rsidRDefault="0043423E" w:rsidP="00F66334">
      <w:pPr>
        <w:keepNext/>
        <w:widowControl w:val="0"/>
        <w:spacing w:after="0" w:line="216" w:lineRule="auto"/>
        <w:contextualSpacing/>
        <w:jc w:val="both"/>
        <w:outlineLvl w:val="2"/>
        <w:rPr>
          <w:rFonts w:ascii="Times New Roman" w:eastAsia="DejaVu Sans" w:hAnsi="Times New Roman" w:cs="Times New Roman"/>
          <w:b/>
          <w:bCs/>
          <w:sz w:val="24"/>
          <w:szCs w:val="24"/>
          <w:lang w:eastAsia="zh-CN" w:bidi="hi-IN"/>
        </w:rPr>
      </w:pPr>
    </w:p>
    <w:p w:rsidR="0043423E" w:rsidRPr="00020227" w:rsidRDefault="0043423E" w:rsidP="00F66334">
      <w:pPr>
        <w:keepNext/>
        <w:widowControl w:val="0"/>
        <w:spacing w:after="0" w:line="216" w:lineRule="auto"/>
        <w:contextualSpacing/>
        <w:jc w:val="both"/>
        <w:outlineLvl w:val="2"/>
        <w:rPr>
          <w:rFonts w:ascii="Times New Roman" w:eastAsia="DejaVu Sans" w:hAnsi="Times New Roman" w:cs="Times New Roman"/>
          <w:b/>
          <w:bCs/>
          <w:sz w:val="24"/>
          <w:szCs w:val="24"/>
          <w:lang w:eastAsia="zh-CN" w:bidi="hi-IN"/>
        </w:rPr>
      </w:pPr>
      <w:r w:rsidRPr="00020227">
        <w:rPr>
          <w:rFonts w:ascii="Times New Roman" w:eastAsia="DejaVu Sans" w:hAnsi="Times New Roman" w:cs="Times New Roman"/>
          <w:b/>
          <w:bCs/>
          <w:sz w:val="24"/>
          <w:szCs w:val="24"/>
          <w:lang w:eastAsia="zh-CN" w:bidi="hi-IN"/>
        </w:rPr>
        <w:t>54. Укажите, пожалуйста, адрес своей электронной почты.</w:t>
      </w:r>
    </w:p>
    <w:p w:rsidR="0043423E" w:rsidRPr="00020227" w:rsidRDefault="0043423E" w:rsidP="00F66334">
      <w:pPr>
        <w:spacing w:after="0" w:line="216"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______________________________________________________________________</w:t>
      </w:r>
    </w:p>
    <w:p w:rsidR="0043423E" w:rsidRPr="00020227" w:rsidRDefault="0043423E" w:rsidP="00F66334">
      <w:pPr>
        <w:spacing w:after="0" w:line="216" w:lineRule="auto"/>
        <w:contextualSpacing/>
        <w:jc w:val="both"/>
        <w:rPr>
          <w:rFonts w:ascii="Times New Roman" w:eastAsia="Times New Roman" w:hAnsi="Times New Roman" w:cs="Times New Roman"/>
          <w:b/>
          <w:sz w:val="24"/>
          <w:szCs w:val="24"/>
          <w:lang w:eastAsia="ru-RU"/>
        </w:rPr>
      </w:pPr>
    </w:p>
    <w:p w:rsidR="00D73787" w:rsidRPr="00020227" w:rsidRDefault="0043423E" w:rsidP="00F66334">
      <w:pPr>
        <w:spacing w:after="0" w:line="216" w:lineRule="auto"/>
        <w:contextualSpacing/>
        <w:jc w:val="center"/>
        <w:rPr>
          <w:rFonts w:ascii="Times New Roman" w:eastAsia="Times New Roman" w:hAnsi="Times New Roman" w:cs="Times New Roman"/>
          <w:b/>
          <w:sz w:val="24"/>
          <w:szCs w:val="24"/>
          <w:lang w:eastAsia="ru-RU"/>
        </w:rPr>
        <w:sectPr w:rsidR="00D73787" w:rsidRPr="00020227" w:rsidSect="00037892">
          <w:pgSz w:w="11906" w:h="16838"/>
          <w:pgMar w:top="1134" w:right="567" w:bottom="1134" w:left="1418" w:header="709" w:footer="397" w:gutter="0"/>
          <w:pgNumType w:start="2"/>
          <w:cols w:space="708"/>
          <w:docGrid w:linePitch="360"/>
        </w:sectPr>
      </w:pPr>
      <w:r w:rsidRPr="00020227">
        <w:rPr>
          <w:rFonts w:ascii="Times New Roman" w:eastAsia="Times New Roman" w:hAnsi="Times New Roman" w:cs="Times New Roman"/>
          <w:b/>
          <w:sz w:val="24"/>
          <w:szCs w:val="24"/>
          <w:lang w:eastAsia="ru-RU"/>
        </w:rPr>
        <w:t>Благодарим Вас за честные ответы и потраченное время! Мы обязательно учтем Ваше мнение!</w:t>
      </w:r>
    </w:p>
    <w:p w:rsidR="00195D3F" w:rsidRPr="00020227" w:rsidRDefault="00195D3F" w:rsidP="00195D3F">
      <w:pPr>
        <w:spacing w:after="0" w:line="240" w:lineRule="auto"/>
        <w:contextualSpacing/>
        <w:jc w:val="center"/>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Б</w:t>
      </w:r>
    </w:p>
    <w:p w:rsidR="00195D3F" w:rsidRDefault="00195D3F" w:rsidP="00F66334">
      <w:pPr>
        <w:tabs>
          <w:tab w:val="left" w:pos="509"/>
        </w:tabs>
        <w:spacing w:after="0" w:line="240" w:lineRule="auto"/>
        <w:contextualSpacing/>
        <w:jc w:val="both"/>
        <w:rPr>
          <w:rFonts w:ascii="Times New Roman" w:eastAsia="Times New Roman" w:hAnsi="Times New Roman" w:cs="Times New Roman"/>
          <w:sz w:val="24"/>
          <w:szCs w:val="24"/>
        </w:rPr>
      </w:pPr>
    </w:p>
    <w:p w:rsidR="00D73787" w:rsidRPr="00020227" w:rsidRDefault="00D73787" w:rsidP="00F66334">
      <w:pPr>
        <w:tabs>
          <w:tab w:val="left" w:pos="509"/>
        </w:tabs>
        <w:spacing w:after="0" w:line="240" w:lineRule="auto"/>
        <w:contextualSpacing/>
        <w:jc w:val="both"/>
        <w:rPr>
          <w:rFonts w:ascii="Times New Roman" w:eastAsia="Times New Roman" w:hAnsi="Times New Roman" w:cs="Times New Roman"/>
          <w:b/>
          <w:sz w:val="24"/>
          <w:szCs w:val="24"/>
        </w:rPr>
      </w:pPr>
      <w:r w:rsidRPr="00020227">
        <w:rPr>
          <w:rFonts w:ascii="Times New Roman" w:eastAsia="Times New Roman" w:hAnsi="Times New Roman" w:cs="Times New Roman"/>
          <w:sz w:val="24"/>
          <w:szCs w:val="24"/>
        </w:rPr>
        <w:t xml:space="preserve">Таблица – 1 </w:t>
      </w:r>
      <w:r w:rsidRPr="00020227">
        <w:rPr>
          <w:rFonts w:ascii="Times New Roman" w:eastAsia="Times New Roman" w:hAnsi="Times New Roman" w:cs="Times New Roman"/>
          <w:b/>
          <w:sz w:val="24"/>
          <w:szCs w:val="24"/>
        </w:rPr>
        <w:t>Перечень организаций, в отношении которых проводится независимая оценка, с указанием лиц, осуществлявших сбор, их статуса и дат выполнения</w:t>
      </w:r>
    </w:p>
    <w:tbl>
      <w:tblPr>
        <w:tblW w:w="5000" w:type="pct"/>
        <w:tblLook w:val="04A0" w:firstRow="1" w:lastRow="0" w:firstColumn="1" w:lastColumn="0" w:noHBand="0" w:noVBand="1"/>
      </w:tblPr>
      <w:tblGrid>
        <w:gridCol w:w="470"/>
        <w:gridCol w:w="2077"/>
        <w:gridCol w:w="1416"/>
        <w:gridCol w:w="1067"/>
        <w:gridCol w:w="1441"/>
        <w:gridCol w:w="1085"/>
        <w:gridCol w:w="1416"/>
        <w:gridCol w:w="1067"/>
        <w:gridCol w:w="1416"/>
        <w:gridCol w:w="1088"/>
        <w:gridCol w:w="1441"/>
        <w:gridCol w:w="1085"/>
      </w:tblGrid>
      <w:tr w:rsidR="00D73787" w:rsidRPr="00F66334" w:rsidTr="00F66334">
        <w:trPr>
          <w:trHeight w:val="60"/>
          <w:tblHeader/>
        </w:trPr>
        <w:tc>
          <w:tcPr>
            <w:tcW w:w="1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п/п</w:t>
            </w:r>
          </w:p>
        </w:tc>
        <w:tc>
          <w:tcPr>
            <w:tcW w:w="6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Наименование организации</w:t>
            </w:r>
          </w:p>
        </w:tc>
        <w:tc>
          <w:tcPr>
            <w:tcW w:w="824" w:type="pct"/>
            <w:gridSpan w:val="2"/>
            <w:tcBorders>
              <w:top w:val="single" w:sz="4" w:space="0" w:color="auto"/>
              <w:left w:val="nil"/>
              <w:bottom w:val="single" w:sz="4" w:space="0" w:color="auto"/>
              <w:right w:val="single" w:sz="4" w:space="0" w:color="000000"/>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а) Анализ официального сайта организации</w:t>
            </w:r>
          </w:p>
        </w:tc>
        <w:tc>
          <w:tcPr>
            <w:tcW w:w="838" w:type="pct"/>
            <w:gridSpan w:val="2"/>
            <w:tcBorders>
              <w:top w:val="single" w:sz="4" w:space="0" w:color="auto"/>
              <w:left w:val="nil"/>
              <w:bottom w:val="single" w:sz="4" w:space="0" w:color="auto"/>
              <w:right w:val="single" w:sz="4" w:space="0" w:color="000000"/>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б) Оценка содержания информационных стендов </w:t>
            </w:r>
          </w:p>
        </w:tc>
        <w:tc>
          <w:tcPr>
            <w:tcW w:w="824" w:type="pct"/>
            <w:gridSpan w:val="2"/>
            <w:tcBorders>
              <w:top w:val="single" w:sz="4" w:space="0" w:color="auto"/>
              <w:left w:val="nil"/>
              <w:bottom w:val="single" w:sz="4" w:space="0" w:color="auto"/>
              <w:right w:val="single" w:sz="4" w:space="0" w:color="000000"/>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 Эксперимент «Взаимодействие организации с гражданами»</w:t>
            </w:r>
          </w:p>
        </w:tc>
        <w:tc>
          <w:tcPr>
            <w:tcW w:w="831" w:type="pct"/>
            <w:gridSpan w:val="2"/>
            <w:tcBorders>
              <w:top w:val="single" w:sz="4" w:space="0" w:color="auto"/>
              <w:left w:val="nil"/>
              <w:bottom w:val="single" w:sz="4" w:space="0" w:color="auto"/>
              <w:right w:val="single" w:sz="4" w:space="0" w:color="000000"/>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г) Эксперимент «Оказание помощи гражданам в преодолении барьеров» </w:t>
            </w:r>
          </w:p>
        </w:tc>
        <w:tc>
          <w:tcPr>
            <w:tcW w:w="838" w:type="pct"/>
            <w:gridSpan w:val="2"/>
            <w:tcBorders>
              <w:top w:val="single" w:sz="4" w:space="0" w:color="auto"/>
              <w:left w:val="nil"/>
              <w:bottom w:val="single" w:sz="4" w:space="0" w:color="auto"/>
              <w:right w:val="single" w:sz="4" w:space="0" w:color="000000"/>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д) Натурные наблюдения для выявления реальной ситуации, существующей в организации</w:t>
            </w:r>
          </w:p>
        </w:tc>
      </w:tr>
      <w:tr w:rsidR="00D73787" w:rsidRPr="00F66334" w:rsidTr="00F66334">
        <w:trPr>
          <w:trHeight w:val="60"/>
          <w:tblHeader/>
        </w:trPr>
        <w:tc>
          <w:tcPr>
            <w:tcW w:w="156" w:type="pct"/>
            <w:vMerge/>
            <w:tcBorders>
              <w:top w:val="single" w:sz="4" w:space="0" w:color="auto"/>
              <w:left w:val="single" w:sz="4" w:space="0" w:color="auto"/>
              <w:bottom w:val="single" w:sz="4" w:space="0" w:color="000000"/>
              <w:right w:val="single" w:sz="4" w:space="0" w:color="auto"/>
            </w:tcBorders>
            <w:vAlign w:val="center"/>
            <w:hideMark/>
          </w:tcPr>
          <w:p w:rsidR="00D73787" w:rsidRPr="00F66334" w:rsidRDefault="00D73787" w:rsidP="00F66334">
            <w:pPr>
              <w:spacing w:after="0" w:line="240" w:lineRule="auto"/>
              <w:contextualSpacing/>
              <w:jc w:val="both"/>
              <w:rPr>
                <w:rFonts w:ascii="Times New Roman" w:eastAsia="Times New Roman" w:hAnsi="Times New Roman" w:cs="Times New Roman"/>
                <w:sz w:val="16"/>
                <w:szCs w:val="16"/>
                <w:lang w:eastAsia="ru-RU"/>
              </w:rPr>
            </w:pPr>
          </w:p>
        </w:tc>
        <w:tc>
          <w:tcPr>
            <w:tcW w:w="689" w:type="pct"/>
            <w:vMerge/>
            <w:tcBorders>
              <w:top w:val="single" w:sz="4" w:space="0" w:color="auto"/>
              <w:left w:val="single" w:sz="4" w:space="0" w:color="auto"/>
              <w:bottom w:val="single" w:sz="4" w:space="0" w:color="000000"/>
              <w:right w:val="single" w:sz="4" w:space="0" w:color="auto"/>
            </w:tcBorders>
            <w:vAlign w:val="center"/>
            <w:hideMark/>
          </w:tcPr>
          <w:p w:rsidR="00D73787" w:rsidRPr="00F66334" w:rsidRDefault="00D73787" w:rsidP="00F66334">
            <w:pPr>
              <w:spacing w:after="0" w:line="240" w:lineRule="auto"/>
              <w:contextualSpacing/>
              <w:jc w:val="both"/>
              <w:rPr>
                <w:rFonts w:ascii="Times New Roman" w:eastAsia="Times New Roman" w:hAnsi="Times New Roman" w:cs="Times New Roman"/>
                <w:sz w:val="16"/>
                <w:szCs w:val="16"/>
                <w:lang w:eastAsia="ru-RU"/>
              </w:rPr>
            </w:pP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ФИО и статус работника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дата</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ФИО и статус работника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дата</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ФИО и статус работника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дата</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ФИО и статус работника</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дата</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ФИО и статус работника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дата</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«Березовский районный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Романова И.</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Романова И.</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«Когалымский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Усольцева Е.А.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25.07.2019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25.07.2019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Усольцева Е.А.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25.07.2019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3</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«Лангепасский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Мальцева Т.</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Мальцева Т.</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4</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«Мегионский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Сагдатинова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04.07.2019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04.07.2019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Сагдатинова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04.07.2019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5</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«Нефтеюганский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Родионова Т.</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Родионова Т.</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6</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«Нефтеюганский районный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Родионова Т.</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Родионова Т.</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7</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«Нижневартовский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Лутченко А.А.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Председатель общественной организации Лутченко А.А.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8</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«Нижневартовский районный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Pr="00F66334">
              <w:rPr>
                <w:rFonts w:ascii="Times New Roman" w:eastAsia="Times New Roman" w:hAnsi="Times New Roman" w:cs="Times New Roman"/>
                <w:sz w:val="16"/>
                <w:szCs w:val="16"/>
                <w:lang w:eastAsia="ru-RU"/>
              </w:rPr>
              <w:lastRenderedPageBreak/>
              <w:t>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Представитель общественной организации </w:t>
            </w:r>
            <w:r w:rsidRPr="00F66334">
              <w:rPr>
                <w:rFonts w:ascii="Times New Roman" w:eastAsia="Times New Roman" w:hAnsi="Times New Roman" w:cs="Times New Roman"/>
                <w:sz w:val="16"/>
                <w:szCs w:val="16"/>
                <w:lang w:eastAsia="ru-RU"/>
              </w:rPr>
              <w:lastRenderedPageBreak/>
              <w:t>Лутченко А.А.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03.07.2019, 05.07.2019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lastRenderedPageBreak/>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03.07.2019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Председатель общественной организации </w:t>
            </w:r>
            <w:r w:rsidRPr="00F66334">
              <w:rPr>
                <w:rFonts w:ascii="Times New Roman" w:eastAsia="Times New Roman" w:hAnsi="Times New Roman" w:cs="Times New Roman"/>
                <w:sz w:val="16"/>
                <w:szCs w:val="16"/>
                <w:lang w:eastAsia="ru-RU"/>
              </w:rPr>
              <w:lastRenderedPageBreak/>
              <w:t>Лутченко А.А.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03.07.2019, 05.07.2019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9</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«Нижневартовский дом-интернат для престарелых и инвалидов»</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Лутченко А.А.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Председатель общественной организации Лутченко А.А.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w:t>
            </w:r>
          </w:p>
        </w:tc>
      </w:tr>
      <w:tr w:rsidR="00D73787" w:rsidRPr="00F66334" w:rsidTr="00F66334">
        <w:trPr>
          <w:trHeight w:val="153"/>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10</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«Психоневрологический интернат»*</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Лутченко А.А.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03.07.2019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03.07.2019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Председатель общественной организации Лутченко А.А.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03.07.2019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«Няганский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Зайнеева Л.П.</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04.07.2019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04.07.2019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Зайнеева Л.П.</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04.07.2019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12</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«Няганский центр социальной помощи семье и детям»</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Зайнеева Л.П.</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02.07.2019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02.07.2019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Зайнеева Л.П.</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02.07.2019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13</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БУ ХМАО-Югры «Няганский </w:t>
            </w:r>
            <w:proofErr w:type="gramStart"/>
            <w:r w:rsidRPr="00F66334">
              <w:rPr>
                <w:rFonts w:ascii="Times New Roman" w:eastAsia="Times New Roman" w:hAnsi="Times New Roman" w:cs="Times New Roman"/>
                <w:sz w:val="16"/>
                <w:szCs w:val="16"/>
                <w:lang w:eastAsia="ru-RU"/>
              </w:rPr>
              <w:t>реабилита-ционный</w:t>
            </w:r>
            <w:proofErr w:type="gramEnd"/>
            <w:r w:rsidRPr="00F66334">
              <w:rPr>
                <w:rFonts w:ascii="Times New Roman" w:eastAsia="Times New Roman" w:hAnsi="Times New Roman" w:cs="Times New Roman"/>
                <w:sz w:val="16"/>
                <w:szCs w:val="16"/>
                <w:lang w:eastAsia="ru-RU"/>
              </w:rPr>
              <w:t xml:space="preserve"> центр для детей и подростков с ограниченными возможностями»</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Зайнеева Л.П.</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04.07.2019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04.07.2019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Зайнеева Л.П.</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04.07.2019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14</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«Октябрьский районный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Орлова А.А.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26.07.2019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26.07.2019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Орлова А.А.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26.07.2019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15</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«Пыть-Яхский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ВОИ Гавриленко Л.В.</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ВОИ Гавриленко Л.В.</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16</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«Сургутский районный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06.06.2019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06.06.2019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06.06.2019</w:t>
            </w:r>
          </w:p>
        </w:tc>
      </w:tr>
      <w:tr w:rsidR="00D73787" w:rsidRPr="00F66334" w:rsidTr="00F66334">
        <w:trPr>
          <w:trHeight w:val="323"/>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17</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«Урайский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Смолянинова Г.Г.</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12.07.2019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12.07.2019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Смолянинова Г.Г.</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12.07.2019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18</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«Югорский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Ханбек О.В.</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26.07.2019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04.07.2019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Ханбек О.В.</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26.07.2019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19</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«Советский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ВОИ Ковалева Л.М.</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17.07.2019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17.07.2019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ВОИ Ковалева Л.М.</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17.07.2019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20</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«Советский дом-интернат для престарелых и инвалидов»</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ВОИ Ковалева Л.М.</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17.07.2019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17.07.2019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ВОИ Ковалева Л.М.</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17.07.2019</w:t>
            </w:r>
          </w:p>
        </w:tc>
      </w:tr>
      <w:tr w:rsidR="00D73787" w:rsidRPr="00F66334" w:rsidTr="00F66334">
        <w:trPr>
          <w:trHeight w:val="198"/>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21</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«Ханты-Мансийский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Захарова Е.А.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18.06.2019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18.06.2019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Захарова Е.А.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18.06.2019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22</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«Ханты-Мансийский районный дом-интернат для престарелых и инвалидов»</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Головина Л.Г.</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18.06.2019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18.06.2019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Головина Л.Г.</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18.06.2019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23</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«Ханты-Мансийский центр помощи детям, оставшимся без попечения родителей»</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Захарова Е.А.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18.06.2019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18.06.2019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Захарова Е.А.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18.06.2019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«Белоярский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Михеев А.Д.</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26.07.2019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26.07.2019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Михеев А.Д.</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26.07.2019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25</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«Кондинский районный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Новоселов Н.В.</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26.07.2019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w:t>
            </w:r>
            <w:r w:rsidRPr="00F66334">
              <w:rPr>
                <w:rFonts w:ascii="Times New Roman" w:eastAsia="Times New Roman" w:hAnsi="Times New Roman" w:cs="Times New Roman"/>
                <w:sz w:val="16"/>
                <w:szCs w:val="16"/>
                <w:lang w:eastAsia="ru-RU"/>
              </w:rPr>
              <w:lastRenderedPageBreak/>
              <w:t xml:space="preserve">(инвалид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Новоселов Н.В.</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26.07.2019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26</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БУ ХМАО-Югры «Лангепасский </w:t>
            </w:r>
            <w:proofErr w:type="gramStart"/>
            <w:r w:rsidRPr="00F66334">
              <w:rPr>
                <w:rFonts w:ascii="Times New Roman" w:eastAsia="Times New Roman" w:hAnsi="Times New Roman" w:cs="Times New Roman"/>
                <w:sz w:val="16"/>
                <w:szCs w:val="16"/>
                <w:lang w:eastAsia="ru-RU"/>
              </w:rPr>
              <w:t>реабили-тационный</w:t>
            </w:r>
            <w:proofErr w:type="gramEnd"/>
            <w:r w:rsidRPr="00F66334">
              <w:rPr>
                <w:rFonts w:ascii="Times New Roman" w:eastAsia="Times New Roman" w:hAnsi="Times New Roman" w:cs="Times New Roman"/>
                <w:sz w:val="16"/>
                <w:szCs w:val="16"/>
                <w:lang w:eastAsia="ru-RU"/>
              </w:rPr>
              <w:t xml:space="preserve"> центр для детей и подростков с ограниченными возможностями»</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Мальцева Т.</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25.07.2019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25.07.2019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Мальцева Т.</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25.07.2019</w:t>
            </w:r>
          </w:p>
        </w:tc>
      </w:tr>
      <w:tr w:rsidR="00D73787" w:rsidRPr="00F66334" w:rsidTr="00F66334">
        <w:trPr>
          <w:trHeight w:val="144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27</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«Нефтеюганский реабилитационный центр для детей и подростков с ограниченными возможностями»</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Родионова Т.</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Родионова Т.</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r>
      <w:tr w:rsidR="00D73787" w:rsidRPr="00F66334" w:rsidTr="00F66334">
        <w:trPr>
          <w:trHeight w:val="144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28</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«Нижневартовский реабилитационный центр для детей и подростков с ограниченными возможностями»</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Лутченко А.А.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03.07.2019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03.07.2019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Лутченко А.А.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03.07.2019</w:t>
            </w:r>
          </w:p>
        </w:tc>
      </w:tr>
      <w:tr w:rsidR="00D73787" w:rsidRPr="00F66334" w:rsidTr="00F66334">
        <w:trPr>
          <w:trHeight w:val="144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29</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«Пыть-Яхский реабилитационный центр для детей и подростков с ограниченными возможностями»</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ВОИ Гавриленко Л.В.</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ВОИ Гавриленко Л.В.</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30</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«Радужнинский КЦСОН»</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ВОИ Евтушенко Е.Б.</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ВОИ Евтушенко Е.Б.</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r>
      <w:tr w:rsidR="00D73787" w:rsidRPr="00F66334" w:rsidTr="00F66334">
        <w:trPr>
          <w:trHeight w:val="144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31</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«Радужнинский реабилитационный центр для детей и подростков с ограниченными возможностями»</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ВОИ Евтушенко Е.Б.</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ВОИ Евтушенко Е.Б.</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24.07.2019</w:t>
            </w:r>
          </w:p>
        </w:tc>
      </w:tr>
      <w:tr w:rsidR="00D73787" w:rsidRPr="00F66334" w:rsidTr="00F66334">
        <w:trPr>
          <w:trHeight w:val="139"/>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32</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БУ ХМАО-Югры </w:t>
            </w:r>
            <w:r w:rsidRPr="00F66334">
              <w:rPr>
                <w:rFonts w:ascii="Times New Roman" w:eastAsia="Times New Roman" w:hAnsi="Times New Roman" w:cs="Times New Roman"/>
                <w:sz w:val="16"/>
                <w:szCs w:val="16"/>
                <w:lang w:eastAsia="ru-RU"/>
              </w:rPr>
              <w:lastRenderedPageBreak/>
              <w:t>«Советский районный социально-реабилита-ционный центр для несовершеннолетних»</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 xml:space="preserve">Работники </w:t>
            </w:r>
            <w:r w:rsidRPr="00F66334">
              <w:rPr>
                <w:rFonts w:ascii="Times New Roman" w:eastAsia="Times New Roman" w:hAnsi="Times New Roman" w:cs="Times New Roman"/>
                <w:sz w:val="16"/>
                <w:szCs w:val="16"/>
                <w:lang w:eastAsia="ru-RU"/>
              </w:rPr>
              <w:lastRenderedPageBreak/>
              <w:t>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01.07.2019-</w:t>
            </w:r>
            <w:r w:rsidRPr="00F66334">
              <w:rPr>
                <w:rFonts w:ascii="Times New Roman" w:eastAsia="Times New Roman" w:hAnsi="Times New Roman" w:cs="Times New Roman"/>
                <w:sz w:val="16"/>
                <w:szCs w:val="16"/>
                <w:lang w:eastAsia="ru-RU"/>
              </w:rPr>
              <w:lastRenderedPageBreak/>
              <w:t>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 xml:space="preserve">Работник </w:t>
            </w:r>
            <w:r w:rsidRPr="00F66334">
              <w:rPr>
                <w:rFonts w:ascii="Times New Roman" w:eastAsia="Times New Roman" w:hAnsi="Times New Roman" w:cs="Times New Roman"/>
                <w:sz w:val="16"/>
                <w:szCs w:val="16"/>
                <w:lang w:eastAsia="ru-RU"/>
              </w:rPr>
              <w:lastRenderedPageBreak/>
              <w:t>Исполнителя Замышляева Т.</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25.07.2019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w:t>
            </w:r>
            <w:r w:rsidRPr="00F66334">
              <w:rPr>
                <w:rFonts w:ascii="Times New Roman" w:eastAsia="Times New Roman" w:hAnsi="Times New Roman" w:cs="Times New Roman"/>
                <w:sz w:val="16"/>
                <w:szCs w:val="16"/>
                <w:lang w:eastAsia="ru-RU"/>
              </w:rPr>
              <w:lastRenderedPageBreak/>
              <w:t xml:space="preserve">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11.07.2019-</w:t>
            </w:r>
            <w:r w:rsidRPr="00F66334">
              <w:rPr>
                <w:rFonts w:ascii="Times New Roman" w:eastAsia="Times New Roman" w:hAnsi="Times New Roman" w:cs="Times New Roman"/>
                <w:sz w:val="16"/>
                <w:szCs w:val="16"/>
                <w:lang w:eastAsia="ru-RU"/>
              </w:rPr>
              <w:lastRenderedPageBreak/>
              <w:t>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25.07.2019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Представитель </w:t>
            </w:r>
            <w:r w:rsidRPr="00F66334">
              <w:rPr>
                <w:rFonts w:ascii="Times New Roman" w:eastAsia="Times New Roman" w:hAnsi="Times New Roman" w:cs="Times New Roman"/>
                <w:sz w:val="16"/>
                <w:szCs w:val="16"/>
                <w:lang w:eastAsia="ru-RU"/>
              </w:rPr>
              <w:lastRenderedPageBreak/>
              <w:t>ВОИ Ковалева Л.М.</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25.07.2019</w:t>
            </w:r>
          </w:p>
        </w:tc>
      </w:tr>
      <w:tr w:rsidR="00D73787" w:rsidRPr="00F66334" w:rsidTr="00F66334">
        <w:trPr>
          <w:trHeight w:val="254"/>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33</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«Советский реабилитационный центр для детей и подростков с ограниченными возможностями»</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ВОИ Ковалева Л.М.</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17.07.2019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17.07.2019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ВОИ Ковалева Л.М.</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17.07.2019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34</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«Сургутский районный центр социальной адаптации для лиц без определенного места жительства»</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11.06.2019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11.06.2019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11.06.2019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35</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«Сургутский центр социальной помощи семье и детям»</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06.06.2019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06.06.2019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06.06.2019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36</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БУ ХМАО-Югры «Урайский социально-реабилитационный центр для несовершеннолетних»</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Смолянинова Г.Г.</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12.07.2019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12.07.2019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Смолянинова Г.Г.</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12.07.2019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37</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ООО «Клиника современной медицины»</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Сагдатинова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03.07.2019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03.07.2019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Сагдатинова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03.07.2019</w:t>
            </w:r>
          </w:p>
        </w:tc>
      </w:tr>
      <w:tr w:rsidR="00D73787" w:rsidRPr="00F66334" w:rsidTr="00F66334">
        <w:trPr>
          <w:trHeight w:val="459"/>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38</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АНО «Центр социального обслуживания населения «Добродея»</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Сагдатинова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03.07.2019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03.07.2019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Сагдатинова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03.07.2019</w:t>
            </w:r>
          </w:p>
        </w:tc>
      </w:tr>
      <w:tr w:rsidR="00D73787" w:rsidRPr="00F66334" w:rsidTr="00F66334">
        <w:trPr>
          <w:trHeight w:val="289"/>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39</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ОО ХМАО-Югры «Центр социальной реабилитации «Борей»*</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12.07.2019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12.07.2019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12.07.2019</w:t>
            </w:r>
          </w:p>
        </w:tc>
      </w:tr>
      <w:tr w:rsidR="00D73787" w:rsidRPr="00F66334" w:rsidTr="00F66334">
        <w:trPr>
          <w:trHeight w:val="106"/>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40</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АНО «Центр социально-психологической помощи населению «ВестаПлюс»</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Pr="00F66334">
              <w:rPr>
                <w:rFonts w:ascii="Times New Roman" w:eastAsia="Times New Roman" w:hAnsi="Times New Roman" w:cs="Times New Roman"/>
                <w:sz w:val="16"/>
                <w:szCs w:val="16"/>
                <w:lang w:eastAsia="ru-RU"/>
              </w:rPr>
              <w:lastRenderedPageBreak/>
              <w:t>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Родионова Т.</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25.07.2019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lastRenderedPageBreak/>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25.07.2019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Родионова Т.</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25.07.2019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lastRenderedPageBreak/>
              <w:t>41</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Благотворительный фонд помощи нуждающимся «Добро без границ»</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Лутченко А.А.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04.07.2019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04.07.2019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Лутченко А.А.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04.07.2019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42</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Региональный благотворительный фонд «Лучик света»</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Лутченко А.А.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02.07.2019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02.07.2019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Представитель общественной организации Лутченко А.А.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02.07.2019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43</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ООО «Центр дополнительного образования и коррекции «Логоритм»</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06.06.2019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06.06.2019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06.06.2019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44</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АНО духовно-нравственного возрождения и социальной помощи "Наследие"</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07.06.2019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07.06.2019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07.06.2019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45</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РОО по профилактике и реабилитации лиц, страдающих </w:t>
            </w:r>
            <w:proofErr w:type="gramStart"/>
            <w:r w:rsidRPr="00F66334">
              <w:rPr>
                <w:rFonts w:ascii="Times New Roman" w:eastAsia="Times New Roman" w:hAnsi="Times New Roman" w:cs="Times New Roman"/>
                <w:sz w:val="16"/>
                <w:szCs w:val="16"/>
                <w:lang w:eastAsia="ru-RU"/>
              </w:rPr>
              <w:t>заболева-ниями</w:t>
            </w:r>
            <w:proofErr w:type="gramEnd"/>
            <w:r w:rsidRPr="00F66334">
              <w:rPr>
                <w:rFonts w:ascii="Times New Roman" w:eastAsia="Times New Roman" w:hAnsi="Times New Roman" w:cs="Times New Roman"/>
                <w:sz w:val="16"/>
                <w:szCs w:val="16"/>
                <w:lang w:eastAsia="ru-RU"/>
              </w:rPr>
              <w:t xml:space="preserve"> наркоманией и алкоголизмом «Чистый путь»</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08.06.2019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08.06.2019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Рассказова Т.А. (инвалид 3 гр.)</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08.06.2019</w:t>
            </w:r>
          </w:p>
        </w:tc>
      </w:tr>
      <w:tr w:rsidR="00D73787" w:rsidRPr="00F66334" w:rsidTr="00F66334">
        <w:trPr>
          <w:trHeight w:val="318"/>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46</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АНО «Центр социальных услуг и социальной адаптации инвалидов и граждан с ограниченными возможностями здоровья «Свободное движение»</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Захарова Е.А.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18.06.2019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18.06.2019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 Исполнителя Захарова Е.А.</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18.06.2019</w:t>
            </w:r>
          </w:p>
        </w:tc>
      </w:tr>
      <w:tr w:rsidR="00D73787" w:rsidRPr="00F66334" w:rsidTr="00F66334">
        <w:trPr>
          <w:trHeight w:val="10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47</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ООО «Академия» Центр здоровья и развития»</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Ханбек О.В.</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26.07.2019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04.07.2019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Ханбек О.В.</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26.07.2019</w:t>
            </w:r>
          </w:p>
        </w:tc>
      </w:tr>
      <w:tr w:rsidR="00D73787" w:rsidRPr="00F66334" w:rsidTr="00F66334">
        <w:trPr>
          <w:trHeight w:val="60"/>
        </w:trPr>
        <w:tc>
          <w:tcPr>
            <w:tcW w:w="156" w:type="pct"/>
            <w:tcBorders>
              <w:top w:val="nil"/>
              <w:left w:val="single" w:sz="4" w:space="0" w:color="auto"/>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48</w:t>
            </w:r>
          </w:p>
        </w:tc>
        <w:tc>
          <w:tcPr>
            <w:tcW w:w="689"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ООО «Веста»</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Работники Исполнителя Колосова Н.С., Комяков А.А.</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01.07.2019-11.07.2019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Ханбек О.В.</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26.07.2019</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 xml:space="preserve">Работники Исполнителя Колосова Н.С., </w:t>
            </w:r>
            <w:r w:rsidR="000869E1" w:rsidRPr="00F66334">
              <w:rPr>
                <w:rFonts w:ascii="Times New Roman" w:eastAsia="Times New Roman" w:hAnsi="Times New Roman" w:cs="Times New Roman"/>
                <w:sz w:val="16"/>
                <w:szCs w:val="16"/>
                <w:lang w:eastAsia="ru-RU"/>
              </w:rPr>
              <w:t>Кутузова О.Н.</w:t>
            </w:r>
            <w:r w:rsidRPr="00F66334">
              <w:rPr>
                <w:rFonts w:ascii="Times New Roman" w:eastAsia="Times New Roman" w:hAnsi="Times New Roman" w:cs="Times New Roman"/>
                <w:sz w:val="16"/>
                <w:szCs w:val="16"/>
                <w:lang w:eastAsia="ru-RU"/>
              </w:rPr>
              <w:t xml:space="preserve"> (инвалид 2 гр.) </w:t>
            </w:r>
          </w:p>
        </w:tc>
        <w:tc>
          <w:tcPr>
            <w:tcW w:w="354"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11.07.2019-26.07.2016</w:t>
            </w:r>
          </w:p>
        </w:tc>
        <w:tc>
          <w:tcPr>
            <w:tcW w:w="47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ВОИ</w:t>
            </w:r>
          </w:p>
        </w:tc>
        <w:tc>
          <w:tcPr>
            <w:tcW w:w="361"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04.07.2019</w:t>
            </w:r>
          </w:p>
        </w:tc>
        <w:tc>
          <w:tcPr>
            <w:tcW w:w="478"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Волонтер Ханбек О.В.</w:t>
            </w:r>
          </w:p>
        </w:tc>
        <w:tc>
          <w:tcPr>
            <w:tcW w:w="360" w:type="pct"/>
            <w:tcBorders>
              <w:top w:val="nil"/>
              <w:left w:val="nil"/>
              <w:bottom w:val="single" w:sz="4" w:space="0" w:color="auto"/>
              <w:right w:val="single" w:sz="4" w:space="0" w:color="auto"/>
            </w:tcBorders>
            <w:shd w:val="clear" w:color="auto" w:fill="auto"/>
            <w:vAlign w:val="center"/>
            <w:hideMark/>
          </w:tcPr>
          <w:p w:rsidR="00D73787" w:rsidRPr="00F66334" w:rsidRDefault="00D73787" w:rsidP="00F66334">
            <w:pPr>
              <w:spacing w:after="0" w:line="240" w:lineRule="auto"/>
              <w:contextualSpacing/>
              <w:jc w:val="center"/>
              <w:rPr>
                <w:rFonts w:ascii="Times New Roman" w:eastAsia="Times New Roman" w:hAnsi="Times New Roman" w:cs="Times New Roman"/>
                <w:sz w:val="16"/>
                <w:szCs w:val="16"/>
                <w:lang w:eastAsia="ru-RU"/>
              </w:rPr>
            </w:pPr>
            <w:r w:rsidRPr="00F66334">
              <w:rPr>
                <w:rFonts w:ascii="Times New Roman" w:eastAsia="Times New Roman" w:hAnsi="Times New Roman" w:cs="Times New Roman"/>
                <w:sz w:val="16"/>
                <w:szCs w:val="16"/>
                <w:lang w:eastAsia="ru-RU"/>
              </w:rPr>
              <w:t>26.07.2019</w:t>
            </w:r>
          </w:p>
        </w:tc>
      </w:tr>
    </w:tbl>
    <w:p w:rsidR="00C77E7D" w:rsidRPr="00020227" w:rsidRDefault="00452DB8" w:rsidP="00E95072">
      <w:pPr>
        <w:spacing w:line="240" w:lineRule="auto"/>
        <w:contextualSpacing/>
        <w:rPr>
          <w:rFonts w:ascii="Times New Roman" w:eastAsia="Calibri" w:hAnsi="Times New Roman" w:cs="Times New Roman"/>
          <w:b/>
          <w:sz w:val="24"/>
          <w:szCs w:val="24"/>
        </w:rPr>
      </w:pPr>
      <w:r w:rsidRPr="00020227">
        <w:rPr>
          <w:rFonts w:ascii="Times New Roman" w:eastAsia="Times New Roman" w:hAnsi="Times New Roman" w:cs="Times New Roman"/>
          <w:color w:val="000000"/>
          <w:sz w:val="24"/>
          <w:szCs w:val="24"/>
        </w:rPr>
        <w:br w:type="page"/>
      </w:r>
      <w:r w:rsidR="00C77E7D" w:rsidRPr="00020227">
        <w:rPr>
          <w:rFonts w:ascii="Times New Roman" w:eastAsia="Times New Roman" w:hAnsi="Times New Roman" w:cs="Times New Roman"/>
          <w:color w:val="000000"/>
          <w:sz w:val="24"/>
          <w:szCs w:val="24"/>
        </w:rPr>
        <w:lastRenderedPageBreak/>
        <w:t xml:space="preserve">Таблица – </w:t>
      </w:r>
      <w:r w:rsidRPr="00020227">
        <w:rPr>
          <w:rFonts w:ascii="Times New Roman" w:eastAsia="Times New Roman" w:hAnsi="Times New Roman" w:cs="Times New Roman"/>
          <w:color w:val="000000"/>
          <w:sz w:val="24"/>
          <w:szCs w:val="24"/>
        </w:rPr>
        <w:t>2</w:t>
      </w:r>
      <w:r w:rsidR="00C77E7D" w:rsidRPr="00020227">
        <w:rPr>
          <w:rFonts w:ascii="Times New Roman" w:eastAsia="Times New Roman" w:hAnsi="Times New Roman" w:cs="Times New Roman"/>
          <w:b/>
          <w:color w:val="000000"/>
          <w:sz w:val="24"/>
          <w:szCs w:val="24"/>
        </w:rPr>
        <w:t xml:space="preserve"> </w:t>
      </w:r>
      <w:r w:rsidR="00C77E7D" w:rsidRPr="00020227">
        <w:rPr>
          <w:rFonts w:ascii="Times New Roman" w:eastAsia="Calibri" w:hAnsi="Times New Roman" w:cs="Times New Roman"/>
          <w:b/>
          <w:sz w:val="24"/>
          <w:szCs w:val="24"/>
        </w:rPr>
        <w:t>Расчет показателей, характеризующих общие критерии оценки качества условий оказания услуг организациями социального обслуживания</w:t>
      </w:r>
    </w:p>
    <w:p w:rsidR="00C77E7D" w:rsidRPr="00020227" w:rsidRDefault="00C77E7D" w:rsidP="00F66334">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rPr>
      </w:pPr>
    </w:p>
    <w:p w:rsidR="00C77E7D" w:rsidRPr="00020227" w:rsidRDefault="00C77E7D" w:rsidP="00F6633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lang w:eastAsia="ru-RU"/>
        </w:rPr>
      </w:pPr>
      <w:r w:rsidRPr="00020227">
        <w:rPr>
          <w:rFonts w:ascii="Times New Roman" w:eastAsia="Times New Roman" w:hAnsi="Times New Roman" w:cs="Times New Roman"/>
          <w:b/>
          <w:color w:val="000000"/>
          <w:sz w:val="24"/>
          <w:szCs w:val="24"/>
          <w:u w:val="single"/>
        </w:rPr>
        <w:t xml:space="preserve">Показатели, характеризующие </w:t>
      </w:r>
      <w:r w:rsidRPr="00020227">
        <w:rPr>
          <w:rFonts w:ascii="Times New Roman" w:eastAsia="Times New Roman" w:hAnsi="Times New Roman" w:cs="Times New Roman"/>
          <w:b/>
          <w:sz w:val="24"/>
          <w:szCs w:val="24"/>
          <w:u w:val="single"/>
          <w:lang w:eastAsia="ru-RU"/>
        </w:rPr>
        <w:t>открытость и доступность информации об организации</w:t>
      </w:r>
    </w:p>
    <w:p w:rsidR="00C77E7D" w:rsidRPr="00020227" w:rsidRDefault="00C77E7D" w:rsidP="00F6633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lang w:eastAsia="ru-RU"/>
        </w:rPr>
      </w:pPr>
    </w:p>
    <w:tbl>
      <w:tblPr>
        <w:tblpPr w:leftFromText="180" w:rightFromText="180" w:vertAnchor="text" w:tblpX="-24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3026"/>
        <w:gridCol w:w="102"/>
        <w:gridCol w:w="793"/>
        <w:gridCol w:w="160"/>
        <w:gridCol w:w="3375"/>
        <w:gridCol w:w="4515"/>
        <w:gridCol w:w="1227"/>
        <w:gridCol w:w="1359"/>
      </w:tblGrid>
      <w:tr w:rsidR="00C77E7D" w:rsidRPr="008C1FB8" w:rsidTr="00F66334">
        <w:trPr>
          <w:trHeight w:val="20"/>
          <w:tblHeader/>
        </w:trPr>
        <w:tc>
          <w:tcPr>
            <w:tcW w:w="170" w:type="pct"/>
            <w:tcBorders>
              <w:top w:val="single" w:sz="4" w:space="0" w:color="auto"/>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w:t>
            </w:r>
          </w:p>
        </w:tc>
        <w:tc>
          <w:tcPr>
            <w:tcW w:w="1038" w:type="pct"/>
            <w:gridSpan w:val="2"/>
            <w:tcBorders>
              <w:top w:val="single" w:sz="4" w:space="0" w:color="auto"/>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Показатели оценки качества</w:t>
            </w:r>
          </w:p>
        </w:tc>
        <w:tc>
          <w:tcPr>
            <w:tcW w:w="316" w:type="pct"/>
            <w:gridSpan w:val="2"/>
            <w:tcBorders>
              <w:top w:val="single" w:sz="4" w:space="0" w:color="auto"/>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Значи-мость</w:t>
            </w:r>
            <w:proofErr w:type="gramEnd"/>
            <w:r w:rsidRPr="008C1FB8">
              <w:rPr>
                <w:rFonts w:ascii="Times New Roman" w:eastAsia="Times New Roman" w:hAnsi="Times New Roman" w:cs="Times New Roman"/>
                <w:sz w:val="16"/>
                <w:szCs w:val="16"/>
                <w:lang w:eastAsia="ru-RU"/>
              </w:rPr>
              <w:t xml:space="preserve"> пока-зателей</w:t>
            </w:r>
          </w:p>
        </w:tc>
        <w:tc>
          <w:tcPr>
            <w:tcW w:w="1120" w:type="pct"/>
            <w:tcBorders>
              <w:top w:val="single" w:sz="4" w:space="0" w:color="auto"/>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Параметры показателя оценки качества, подлежащие оценке</w:t>
            </w:r>
          </w:p>
        </w:tc>
        <w:tc>
          <w:tcPr>
            <w:tcW w:w="1498" w:type="pct"/>
            <w:tcBorders>
              <w:top w:val="single" w:sz="4" w:space="0" w:color="auto"/>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Индикаторы параметров показателей оценки качества</w:t>
            </w:r>
          </w:p>
        </w:tc>
        <w:tc>
          <w:tcPr>
            <w:tcW w:w="406" w:type="pct"/>
            <w:tcBorders>
              <w:top w:val="single" w:sz="4" w:space="0" w:color="auto"/>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Значение параметров в баллах</w:t>
            </w:r>
          </w:p>
        </w:tc>
        <w:tc>
          <w:tcPr>
            <w:tcW w:w="452" w:type="pct"/>
            <w:tcBorders>
              <w:top w:val="single" w:sz="4" w:space="0" w:color="auto"/>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Макси-мальное</w:t>
            </w:r>
            <w:proofErr w:type="gramEnd"/>
            <w:r w:rsidRPr="008C1FB8">
              <w:rPr>
                <w:rFonts w:ascii="Times New Roman" w:eastAsia="Times New Roman" w:hAnsi="Times New Roman" w:cs="Times New Roman"/>
                <w:sz w:val="16"/>
                <w:szCs w:val="16"/>
                <w:lang w:eastAsia="ru-RU"/>
              </w:rPr>
              <w:t xml:space="preserve"> значение показателей</w:t>
            </w:r>
          </w:p>
        </w:tc>
      </w:tr>
      <w:tr w:rsidR="00C77E7D" w:rsidRPr="008C1FB8" w:rsidTr="00F66334">
        <w:trPr>
          <w:trHeight w:val="20"/>
        </w:trPr>
        <w:tc>
          <w:tcPr>
            <w:tcW w:w="170" w:type="pct"/>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c>
          <w:tcPr>
            <w:tcW w:w="1038" w:type="pct"/>
            <w:gridSpan w:val="2"/>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 - на информационных стендах в помещении организации социальной сферы;</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 - на официальном сайте организации социальной сферы в сети «Интернет» (далее - </w:t>
            </w:r>
            <w:r w:rsidRPr="008C1FB8">
              <w:rPr>
                <w:rFonts w:ascii="Times New Roman" w:eastAsia="Times New Roman" w:hAnsi="Times New Roman" w:cs="Times New Roman"/>
                <w:color w:val="000000"/>
                <w:sz w:val="16"/>
                <w:szCs w:val="16"/>
              </w:rPr>
              <w:t xml:space="preserve">официальных сайтов организаций социальной сферы) </w:t>
            </w:r>
            <w:r w:rsidRPr="008C1FB8">
              <w:rPr>
                <w:rFonts w:ascii="Times New Roman" w:eastAsia="Times New Roman" w:hAnsi="Times New Roman" w:cs="Times New Roman"/>
                <w:sz w:val="16"/>
                <w:szCs w:val="16"/>
                <w:lang w:eastAsia="ru-RU"/>
              </w:rPr>
              <w:t xml:space="preserve"> (</w:t>
            </w: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bscript"/>
                <w:lang w:eastAsia="ru-RU"/>
              </w:rPr>
              <w:t>инф</w:t>
            </w:r>
            <w:r w:rsidRPr="008C1FB8">
              <w:rPr>
                <w:rFonts w:ascii="Times New Roman" w:eastAsia="Times New Roman" w:hAnsi="Times New Roman" w:cs="Times New Roman"/>
                <w:b/>
                <w:sz w:val="16"/>
                <w:szCs w:val="16"/>
                <w:lang w:eastAsia="ru-RU"/>
              </w:rPr>
              <w:t>)</w:t>
            </w:r>
          </w:p>
        </w:tc>
        <w:tc>
          <w:tcPr>
            <w:tcW w:w="316" w:type="pct"/>
            <w:gridSpan w:val="2"/>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0,3</w:t>
            </w:r>
          </w:p>
        </w:tc>
        <w:tc>
          <w:tcPr>
            <w:tcW w:w="1120" w:type="pct"/>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1498" w:type="pct"/>
            <w:tcBorders>
              <w:top w:val="single" w:sz="4" w:space="0" w:color="auto"/>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 отсутствует информация о деятельности организации социальной сферы </w:t>
            </w:r>
          </w:p>
        </w:tc>
        <w:tc>
          <w:tcPr>
            <w:tcW w:w="406" w:type="pct"/>
            <w:tcBorders>
              <w:top w:val="single" w:sz="4" w:space="0" w:color="auto"/>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 баллов</w:t>
            </w:r>
          </w:p>
        </w:tc>
        <w:tc>
          <w:tcPr>
            <w:tcW w:w="452" w:type="pct"/>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100 баллов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Для расчета  формула (1.1)</w:t>
            </w:r>
          </w:p>
        </w:tc>
      </w:tr>
      <w:tr w:rsidR="00C77E7D" w:rsidRPr="008C1FB8" w:rsidTr="00F66334">
        <w:trPr>
          <w:trHeight w:val="657"/>
        </w:trPr>
        <w:tc>
          <w:tcPr>
            <w:tcW w:w="170"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1038"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316"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p>
        </w:tc>
        <w:tc>
          <w:tcPr>
            <w:tcW w:w="1120"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1498" w:type="pct"/>
            <w:tcBorders>
              <w:top w:val="single" w:sz="4" w:space="0" w:color="auto"/>
              <w:left w:val="single" w:sz="4" w:space="0" w:color="auto"/>
              <w:bottom w:val="nil"/>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 объем информации </w:t>
            </w:r>
            <w:r w:rsidRPr="008C1FB8">
              <w:rPr>
                <w:rFonts w:ascii="Times New Roman" w:eastAsia="Times New Roman" w:hAnsi="Times New Roman" w:cs="Times New Roman"/>
                <w:i/>
                <w:color w:val="000000"/>
                <w:sz w:val="16"/>
                <w:szCs w:val="16"/>
                <w:lang w:eastAsia="ru-RU"/>
              </w:rPr>
              <w:t>(количество материалов/единиц информации)</w:t>
            </w:r>
            <w:r w:rsidRPr="008C1FB8">
              <w:rPr>
                <w:rFonts w:ascii="Times New Roman" w:eastAsia="Times New Roman" w:hAnsi="Times New Roman" w:cs="Times New Roman"/>
                <w:color w:val="000000"/>
                <w:sz w:val="16"/>
                <w:szCs w:val="16"/>
                <w:lang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8C1FB8">
              <w:rPr>
                <w:rFonts w:ascii="Times New Roman" w:eastAsia="Times New Roman" w:hAnsi="Times New Roman" w:cs="Times New Roman"/>
                <w:b/>
                <w:color w:val="000000"/>
                <w:sz w:val="16"/>
                <w:szCs w:val="16"/>
                <w:lang w:eastAsia="ru-RU"/>
              </w:rPr>
              <w:t>(</w:t>
            </w:r>
            <w:r w:rsidRPr="008C1FB8">
              <w:rPr>
                <w:rFonts w:ascii="Times New Roman" w:eastAsia="Times New Roman" w:hAnsi="Times New Roman" w:cs="Times New Roman"/>
                <w:b/>
                <w:sz w:val="16"/>
                <w:szCs w:val="16"/>
                <w:lang w:eastAsia="ru-RU"/>
              </w:rPr>
              <w:t>И</w:t>
            </w:r>
            <w:r w:rsidRPr="008C1FB8">
              <w:rPr>
                <w:rFonts w:ascii="Times New Roman" w:eastAsia="Times New Roman" w:hAnsi="Times New Roman" w:cs="Times New Roman"/>
                <w:b/>
                <w:sz w:val="16"/>
                <w:szCs w:val="16"/>
                <w:vertAlign w:val="subscript"/>
                <w:lang w:eastAsia="ru-RU"/>
              </w:rPr>
              <w:t>стенд</w:t>
            </w:r>
            <w:r w:rsidRPr="008C1FB8">
              <w:rPr>
                <w:rFonts w:ascii="Times New Roman" w:eastAsia="Times New Roman" w:hAnsi="Times New Roman" w:cs="Times New Roman"/>
                <w:b/>
                <w:sz w:val="16"/>
                <w:szCs w:val="16"/>
                <w:lang w:eastAsia="ru-RU"/>
              </w:rPr>
              <w:t>)</w:t>
            </w:r>
          </w:p>
        </w:tc>
        <w:tc>
          <w:tcPr>
            <w:tcW w:w="406" w:type="pct"/>
            <w:tcBorders>
              <w:top w:val="single" w:sz="4" w:space="0" w:color="auto"/>
              <w:left w:val="single" w:sz="4" w:space="0" w:color="auto"/>
              <w:bottom w:val="nil"/>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1-100 баллов</w:t>
            </w:r>
          </w:p>
        </w:tc>
        <w:tc>
          <w:tcPr>
            <w:tcW w:w="452"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p>
        </w:tc>
      </w:tr>
      <w:tr w:rsidR="00C77E7D" w:rsidRPr="008C1FB8" w:rsidTr="00F66334">
        <w:trPr>
          <w:trHeight w:val="20"/>
        </w:trPr>
        <w:tc>
          <w:tcPr>
            <w:tcW w:w="170"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1038"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316"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p>
        </w:tc>
        <w:tc>
          <w:tcPr>
            <w:tcW w:w="1120" w:type="pct"/>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1498" w:type="pct"/>
            <w:tcBorders>
              <w:top w:val="single" w:sz="4" w:space="0" w:color="auto"/>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отсутствует информация о деятельности организации социальной сферы на ее официальном сайте</w:t>
            </w:r>
          </w:p>
        </w:tc>
        <w:tc>
          <w:tcPr>
            <w:tcW w:w="406"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 баллов</w:t>
            </w:r>
          </w:p>
        </w:tc>
        <w:tc>
          <w:tcPr>
            <w:tcW w:w="452"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p>
        </w:tc>
      </w:tr>
      <w:tr w:rsidR="00C77E7D" w:rsidRPr="008C1FB8" w:rsidTr="00F66334">
        <w:trPr>
          <w:trHeight w:val="20"/>
        </w:trPr>
        <w:tc>
          <w:tcPr>
            <w:tcW w:w="170" w:type="pct"/>
            <w:vMerge/>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1038" w:type="pct"/>
            <w:gridSpan w:val="2"/>
            <w:vMerge/>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316" w:type="pct"/>
            <w:gridSpan w:val="2"/>
            <w:vMerge/>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p>
        </w:tc>
        <w:tc>
          <w:tcPr>
            <w:tcW w:w="1120" w:type="pct"/>
            <w:vMerge/>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1498" w:type="pct"/>
            <w:tcBorders>
              <w:top w:val="single" w:sz="4" w:space="0" w:color="auto"/>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 объем информации </w:t>
            </w:r>
            <w:r w:rsidRPr="008C1FB8">
              <w:rPr>
                <w:rFonts w:ascii="Times New Roman" w:eastAsia="Times New Roman" w:hAnsi="Times New Roman" w:cs="Times New Roman"/>
                <w:i/>
                <w:color w:val="000000"/>
                <w:sz w:val="16"/>
                <w:szCs w:val="16"/>
                <w:lang w:eastAsia="ru-RU"/>
              </w:rPr>
              <w:t>(количество материалов/единиц информации)</w:t>
            </w:r>
            <w:r w:rsidRPr="008C1FB8">
              <w:rPr>
                <w:rFonts w:ascii="Times New Roman" w:eastAsia="Times New Roman" w:hAnsi="Times New Roman" w:cs="Times New Roman"/>
                <w:color w:val="000000"/>
                <w:sz w:val="16"/>
                <w:szCs w:val="16"/>
                <w:lang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8C1FB8">
              <w:rPr>
                <w:rFonts w:ascii="Times New Roman" w:eastAsia="Times New Roman" w:hAnsi="Times New Roman" w:cs="Times New Roman"/>
                <w:b/>
                <w:sz w:val="16"/>
                <w:szCs w:val="16"/>
                <w:lang w:eastAsia="ru-RU"/>
              </w:rPr>
              <w:t>(И</w:t>
            </w:r>
            <w:r w:rsidRPr="008C1FB8">
              <w:rPr>
                <w:rFonts w:ascii="Times New Roman" w:eastAsia="Times New Roman" w:hAnsi="Times New Roman" w:cs="Times New Roman"/>
                <w:b/>
                <w:sz w:val="16"/>
                <w:szCs w:val="16"/>
                <w:vertAlign w:val="subscript"/>
                <w:lang w:eastAsia="ru-RU"/>
              </w:rPr>
              <w:t>сайт</w:t>
            </w:r>
            <w:r w:rsidRPr="008C1FB8">
              <w:rPr>
                <w:rFonts w:ascii="Times New Roman" w:eastAsia="Times New Roman" w:hAnsi="Times New Roman" w:cs="Times New Roman"/>
                <w:b/>
                <w:sz w:val="16"/>
                <w:szCs w:val="16"/>
                <w:lang w:eastAsia="ru-RU"/>
              </w:rPr>
              <w:t>)</w:t>
            </w:r>
          </w:p>
        </w:tc>
        <w:tc>
          <w:tcPr>
            <w:tcW w:w="406" w:type="pct"/>
            <w:tcBorders>
              <w:top w:val="single" w:sz="4" w:space="0" w:color="auto"/>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1-100 баллов</w:t>
            </w:r>
          </w:p>
        </w:tc>
        <w:tc>
          <w:tcPr>
            <w:tcW w:w="452" w:type="pct"/>
            <w:vMerge/>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p>
        </w:tc>
      </w:tr>
      <w:tr w:rsidR="00C77E7D" w:rsidRPr="008C1FB8" w:rsidTr="00F66334">
        <w:trPr>
          <w:trHeight w:val="20"/>
        </w:trPr>
        <w:tc>
          <w:tcPr>
            <w:tcW w:w="5000" w:type="pct"/>
            <w:gridSpan w:val="9"/>
            <w:tcBorders>
              <w:left w:val="single" w:sz="4" w:space="0" w:color="auto"/>
              <w:bottom w:val="single" w:sz="4" w:space="0" w:color="auto"/>
              <w:right w:val="single" w:sz="4" w:space="0" w:color="auto"/>
            </w:tcBorders>
          </w:tcPr>
          <w:tbl>
            <w:tblPr>
              <w:tblW w:w="8261" w:type="dxa"/>
              <w:jc w:val="center"/>
              <w:tblLook w:val="04A0" w:firstRow="1" w:lastRow="0" w:firstColumn="1" w:lastColumn="0" w:noHBand="0" w:noVBand="1"/>
            </w:tblPr>
            <w:tblGrid>
              <w:gridCol w:w="1900"/>
              <w:gridCol w:w="468"/>
              <w:gridCol w:w="411"/>
              <w:gridCol w:w="1403"/>
              <w:gridCol w:w="451"/>
              <w:gridCol w:w="1391"/>
              <w:gridCol w:w="939"/>
              <w:gridCol w:w="1298"/>
            </w:tblGrid>
            <w:tr w:rsidR="00C77E7D" w:rsidRPr="008C1FB8" w:rsidTr="00F66334">
              <w:trPr>
                <w:jc w:val="center"/>
              </w:trPr>
              <w:tc>
                <w:tcPr>
                  <w:tcW w:w="1900" w:type="dxa"/>
                  <w:vMerge w:val="restart"/>
                  <w:vAlign w:val="center"/>
                </w:tcPr>
                <w:p w:rsidR="00C77E7D" w:rsidRPr="008C1FB8" w:rsidRDefault="00C77E7D" w:rsidP="00F66334">
                  <w:pPr>
                    <w:framePr w:hSpace="180" w:wrap="around" w:vAnchor="text" w:hAnchor="text" w:x="-244" w:y="1"/>
                    <w:spacing w:after="0" w:line="240" w:lineRule="auto"/>
                    <w:contextualSpacing/>
                    <w:suppressOverlap/>
                    <w:jc w:val="right"/>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bscript"/>
                      <w:lang w:eastAsia="ru-RU"/>
                    </w:rPr>
                    <w:t>инф</w:t>
                  </w:r>
                  <w:r w:rsidRPr="008C1FB8">
                    <w:rPr>
                      <w:rFonts w:ascii="Times New Roman" w:eastAsia="Times New Roman" w:hAnsi="Times New Roman" w:cs="Times New Roman"/>
                      <w:b/>
                      <w:sz w:val="16"/>
                      <w:szCs w:val="16"/>
                      <w:lang w:eastAsia="ru-RU"/>
                    </w:rPr>
                    <w:t xml:space="preserve">= </w:t>
                  </w:r>
                </w:p>
              </w:tc>
              <w:tc>
                <w:tcPr>
                  <w:tcW w:w="468" w:type="dxa"/>
                  <w:tcBorders>
                    <w:bottom w:val="single" w:sz="4" w:space="0" w:color="auto"/>
                  </w:tcBorders>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1</w:t>
                  </w:r>
                </w:p>
              </w:tc>
              <w:tc>
                <w:tcPr>
                  <w:tcW w:w="411" w:type="dxa"/>
                  <w:vMerge w:val="restart"/>
                  <w:vAlign w:val="center"/>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 (</w:t>
                  </w:r>
                </w:p>
              </w:tc>
              <w:tc>
                <w:tcPr>
                  <w:tcW w:w="1403" w:type="dxa"/>
                  <w:tcBorders>
                    <w:bottom w:val="single" w:sz="4" w:space="0" w:color="auto"/>
                  </w:tcBorders>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И</w:t>
                  </w:r>
                  <w:r w:rsidRPr="008C1FB8">
                    <w:rPr>
                      <w:rFonts w:ascii="Times New Roman" w:eastAsia="Times New Roman" w:hAnsi="Times New Roman" w:cs="Times New Roman"/>
                      <w:b/>
                      <w:sz w:val="16"/>
                      <w:szCs w:val="16"/>
                      <w:vertAlign w:val="subscript"/>
                      <w:lang w:eastAsia="ru-RU"/>
                    </w:rPr>
                    <w:t xml:space="preserve">стенд </w:t>
                  </w:r>
                </w:p>
              </w:tc>
              <w:tc>
                <w:tcPr>
                  <w:tcW w:w="451" w:type="dxa"/>
                  <w:vMerge w:val="restart"/>
                  <w:vAlign w:val="center"/>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w:t>
                  </w:r>
                </w:p>
              </w:tc>
              <w:tc>
                <w:tcPr>
                  <w:tcW w:w="1391" w:type="dxa"/>
                  <w:tcBorders>
                    <w:bottom w:val="single" w:sz="4" w:space="0" w:color="auto"/>
                  </w:tcBorders>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vertAlign w:val="subscript"/>
                      <w:lang w:eastAsia="ru-RU"/>
                    </w:rPr>
                    <w:t xml:space="preserve"> </w:t>
                  </w:r>
                  <w:r w:rsidRPr="008C1FB8">
                    <w:rPr>
                      <w:rFonts w:ascii="Times New Roman" w:eastAsia="Times New Roman" w:hAnsi="Times New Roman" w:cs="Times New Roman"/>
                      <w:b/>
                      <w:sz w:val="16"/>
                      <w:szCs w:val="16"/>
                      <w:lang w:eastAsia="ru-RU"/>
                    </w:rPr>
                    <w:t>И</w:t>
                  </w:r>
                  <w:r w:rsidRPr="008C1FB8">
                    <w:rPr>
                      <w:rFonts w:ascii="Times New Roman" w:eastAsia="Times New Roman" w:hAnsi="Times New Roman" w:cs="Times New Roman"/>
                      <w:b/>
                      <w:sz w:val="16"/>
                      <w:szCs w:val="16"/>
                      <w:vertAlign w:val="subscript"/>
                      <w:lang w:eastAsia="ru-RU"/>
                    </w:rPr>
                    <w:t>сайт</w:t>
                  </w:r>
                </w:p>
              </w:tc>
              <w:tc>
                <w:tcPr>
                  <w:tcW w:w="939" w:type="dxa"/>
                  <w:vMerge w:val="restart"/>
                  <w:vAlign w:val="center"/>
                </w:tcPr>
                <w:p w:rsidR="00C77E7D" w:rsidRPr="008C1FB8" w:rsidRDefault="00C77E7D" w:rsidP="00F66334">
                  <w:pPr>
                    <w:framePr w:hSpace="180" w:wrap="around" w:vAnchor="text" w:hAnchor="text" w:x="-244" w:y="1"/>
                    <w:spacing w:after="0" w:line="240" w:lineRule="auto"/>
                    <w:contextualSpacing/>
                    <w:suppressOverlap/>
                    <w:jc w:val="both"/>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 xml:space="preserve"> )×100,</w:t>
                  </w:r>
                </w:p>
              </w:tc>
              <w:tc>
                <w:tcPr>
                  <w:tcW w:w="1298" w:type="dxa"/>
                  <w:vMerge w:val="restart"/>
                  <w:vAlign w:val="center"/>
                </w:tcPr>
                <w:p w:rsidR="00C77E7D" w:rsidRPr="008C1FB8" w:rsidRDefault="00C77E7D" w:rsidP="00F66334">
                  <w:pPr>
                    <w:framePr w:hSpace="180" w:wrap="around" w:vAnchor="text" w:hAnchor="text" w:x="-244" w:y="1"/>
                    <w:spacing w:after="0" w:line="240" w:lineRule="auto"/>
                    <w:contextualSpacing/>
                    <w:suppressOverlap/>
                    <w:jc w:val="right"/>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(1.1)</w:t>
                  </w:r>
                </w:p>
              </w:tc>
            </w:tr>
            <w:tr w:rsidR="00C77E7D" w:rsidRPr="008C1FB8" w:rsidTr="00F66334">
              <w:trPr>
                <w:jc w:val="center"/>
              </w:trPr>
              <w:tc>
                <w:tcPr>
                  <w:tcW w:w="1900" w:type="dxa"/>
                  <w:vMerge/>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p>
              </w:tc>
              <w:tc>
                <w:tcPr>
                  <w:tcW w:w="468" w:type="dxa"/>
                  <w:tcBorders>
                    <w:top w:val="single" w:sz="4" w:space="0" w:color="auto"/>
                  </w:tcBorders>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2</w:t>
                  </w:r>
                </w:p>
              </w:tc>
              <w:tc>
                <w:tcPr>
                  <w:tcW w:w="411" w:type="dxa"/>
                  <w:vMerge/>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p>
              </w:tc>
              <w:tc>
                <w:tcPr>
                  <w:tcW w:w="1403" w:type="dxa"/>
                  <w:tcBorders>
                    <w:top w:val="single" w:sz="4" w:space="0" w:color="auto"/>
                  </w:tcBorders>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И</w:t>
                  </w:r>
                  <w:r w:rsidRPr="008C1FB8">
                    <w:rPr>
                      <w:rFonts w:ascii="Times New Roman" w:eastAsia="Times New Roman" w:hAnsi="Times New Roman" w:cs="Times New Roman"/>
                      <w:b/>
                      <w:sz w:val="16"/>
                      <w:szCs w:val="16"/>
                      <w:vertAlign w:val="subscript"/>
                      <w:lang w:eastAsia="ru-RU"/>
                    </w:rPr>
                    <w:t>норм-стенд</w:t>
                  </w:r>
                </w:p>
              </w:tc>
              <w:tc>
                <w:tcPr>
                  <w:tcW w:w="451" w:type="dxa"/>
                  <w:vMerge/>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p>
              </w:tc>
              <w:tc>
                <w:tcPr>
                  <w:tcW w:w="1391" w:type="dxa"/>
                  <w:tcBorders>
                    <w:top w:val="single" w:sz="4" w:space="0" w:color="auto"/>
                  </w:tcBorders>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И</w:t>
                  </w:r>
                  <w:r w:rsidRPr="008C1FB8">
                    <w:rPr>
                      <w:rFonts w:ascii="Times New Roman" w:eastAsia="Times New Roman" w:hAnsi="Times New Roman" w:cs="Times New Roman"/>
                      <w:b/>
                      <w:sz w:val="16"/>
                      <w:szCs w:val="16"/>
                      <w:vertAlign w:val="subscript"/>
                      <w:lang w:eastAsia="ru-RU"/>
                    </w:rPr>
                    <w:t>норм-сайт</w:t>
                  </w:r>
                </w:p>
              </w:tc>
              <w:tc>
                <w:tcPr>
                  <w:tcW w:w="939" w:type="dxa"/>
                  <w:vMerge/>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p>
              </w:tc>
              <w:tc>
                <w:tcPr>
                  <w:tcW w:w="1298" w:type="dxa"/>
                  <w:vMerge/>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p>
              </w:tc>
            </w:tr>
          </w:tbl>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где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И</w:t>
            </w:r>
            <w:r w:rsidRPr="008C1FB8">
              <w:rPr>
                <w:rFonts w:ascii="Times New Roman" w:eastAsia="Times New Roman" w:hAnsi="Times New Roman" w:cs="Times New Roman"/>
                <w:b/>
                <w:sz w:val="16"/>
                <w:szCs w:val="16"/>
                <w:vertAlign w:val="subscript"/>
                <w:lang w:eastAsia="ru-RU"/>
              </w:rPr>
              <w:t>стенд</w:t>
            </w:r>
            <w:r w:rsidRPr="008C1FB8">
              <w:rPr>
                <w:rFonts w:ascii="Times New Roman" w:eastAsia="Times New Roman" w:hAnsi="Times New Roman" w:cs="Times New Roman"/>
                <w:sz w:val="16"/>
                <w:szCs w:val="16"/>
                <w:lang w:eastAsia="ru-RU"/>
              </w:rPr>
              <w:t xml:space="preserve"> –</w:t>
            </w:r>
            <w:r w:rsidRPr="008C1FB8">
              <w:rPr>
                <w:rFonts w:ascii="Times New Roman" w:eastAsia="Times New Roman" w:hAnsi="Times New Roman" w:cs="Times New Roman"/>
                <w:color w:val="000000"/>
                <w:sz w:val="16"/>
                <w:szCs w:val="16"/>
                <w:lang w:eastAsia="ru-RU"/>
              </w:rPr>
              <w:t xml:space="preserve"> объем информации </w:t>
            </w:r>
            <w:r w:rsidRPr="008C1FB8">
              <w:rPr>
                <w:rFonts w:ascii="Times New Roman" w:eastAsia="Times New Roman" w:hAnsi="Times New Roman" w:cs="Times New Roman"/>
                <w:i/>
                <w:color w:val="000000"/>
                <w:sz w:val="16"/>
                <w:szCs w:val="16"/>
                <w:lang w:eastAsia="ru-RU"/>
              </w:rPr>
              <w:t>(количество материалов/единиц информации)</w:t>
            </w:r>
            <w:r w:rsidRPr="008C1FB8">
              <w:rPr>
                <w:rFonts w:ascii="Times New Roman" w:eastAsia="Times New Roman" w:hAnsi="Times New Roman" w:cs="Times New Roman"/>
                <w:color w:val="000000"/>
                <w:sz w:val="16"/>
                <w:szCs w:val="16"/>
                <w:lang w:eastAsia="ru-RU"/>
              </w:rPr>
              <w:t xml:space="preserve">, </w:t>
            </w:r>
            <w:r w:rsidRPr="008C1FB8">
              <w:rPr>
                <w:rFonts w:ascii="Times New Roman" w:eastAsia="Times New Roman" w:hAnsi="Times New Roman" w:cs="Times New Roman"/>
                <w:sz w:val="16"/>
                <w:szCs w:val="16"/>
                <w:lang w:eastAsia="ru-RU"/>
              </w:rPr>
              <w:t>размещенной на информационных стендах в помещении организации;</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И</w:t>
            </w:r>
            <w:r w:rsidRPr="008C1FB8">
              <w:rPr>
                <w:rFonts w:ascii="Times New Roman" w:eastAsia="Times New Roman" w:hAnsi="Times New Roman" w:cs="Times New Roman"/>
                <w:b/>
                <w:sz w:val="16"/>
                <w:szCs w:val="16"/>
                <w:vertAlign w:val="subscript"/>
                <w:lang w:eastAsia="ru-RU"/>
              </w:rPr>
              <w:t>сайт</w:t>
            </w:r>
            <w:r w:rsidRPr="008C1FB8">
              <w:rPr>
                <w:rFonts w:ascii="Times New Roman" w:eastAsia="Times New Roman" w:hAnsi="Times New Roman" w:cs="Times New Roman"/>
                <w:b/>
                <w:sz w:val="16"/>
                <w:szCs w:val="16"/>
                <w:lang w:eastAsia="ru-RU"/>
              </w:rPr>
              <w:t xml:space="preserve"> –</w:t>
            </w:r>
            <w:r w:rsidRPr="008C1FB8">
              <w:rPr>
                <w:rFonts w:ascii="Times New Roman" w:eastAsia="Times New Roman" w:hAnsi="Times New Roman" w:cs="Times New Roman"/>
                <w:sz w:val="16"/>
                <w:szCs w:val="16"/>
                <w:lang w:eastAsia="ru-RU"/>
              </w:rPr>
              <w:t xml:space="preserve"> </w:t>
            </w:r>
            <w:r w:rsidRPr="008C1FB8">
              <w:rPr>
                <w:rFonts w:ascii="Times New Roman" w:eastAsia="Times New Roman" w:hAnsi="Times New Roman" w:cs="Times New Roman"/>
                <w:color w:val="000000"/>
                <w:sz w:val="16"/>
                <w:szCs w:val="16"/>
                <w:lang w:eastAsia="ru-RU"/>
              </w:rPr>
              <w:t xml:space="preserve">объем информации </w:t>
            </w:r>
            <w:r w:rsidRPr="008C1FB8">
              <w:rPr>
                <w:rFonts w:ascii="Times New Roman" w:eastAsia="Times New Roman" w:hAnsi="Times New Roman" w:cs="Times New Roman"/>
                <w:i/>
                <w:color w:val="000000"/>
                <w:sz w:val="16"/>
                <w:szCs w:val="16"/>
                <w:lang w:eastAsia="ru-RU"/>
              </w:rPr>
              <w:t>(количество материалов/единиц информации)</w:t>
            </w:r>
            <w:r w:rsidRPr="008C1FB8">
              <w:rPr>
                <w:rFonts w:ascii="Times New Roman" w:eastAsia="Times New Roman" w:hAnsi="Times New Roman" w:cs="Times New Roman"/>
                <w:color w:val="000000"/>
                <w:sz w:val="16"/>
                <w:szCs w:val="16"/>
                <w:lang w:eastAsia="ru-RU"/>
              </w:rPr>
              <w:t xml:space="preserve">, </w:t>
            </w:r>
            <w:r w:rsidRPr="008C1FB8">
              <w:rPr>
                <w:rFonts w:ascii="Times New Roman" w:eastAsia="Times New Roman" w:hAnsi="Times New Roman" w:cs="Times New Roman"/>
                <w:sz w:val="16"/>
                <w:szCs w:val="16"/>
                <w:lang w:eastAsia="ru-RU"/>
              </w:rPr>
              <w:t>размещенной на официальном сайте организации социальной сферы в сети "Интернет» (далее – официальный сайт организации);</w:t>
            </w:r>
          </w:p>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
                <w:sz w:val="16"/>
                <w:szCs w:val="16"/>
                <w:lang w:eastAsia="ru-RU"/>
              </w:rPr>
              <w:t>И</w:t>
            </w:r>
            <w:r w:rsidRPr="008C1FB8">
              <w:rPr>
                <w:rFonts w:ascii="Times New Roman" w:eastAsia="Times New Roman" w:hAnsi="Times New Roman" w:cs="Times New Roman"/>
                <w:b/>
                <w:sz w:val="16"/>
                <w:szCs w:val="16"/>
                <w:vertAlign w:val="subscript"/>
                <w:lang w:eastAsia="ru-RU"/>
              </w:rPr>
              <w:t>норм</w:t>
            </w:r>
            <w:r w:rsidRPr="008C1FB8">
              <w:rPr>
                <w:rFonts w:ascii="Times New Roman" w:eastAsia="Times New Roman" w:hAnsi="Times New Roman" w:cs="Times New Roman"/>
                <w:sz w:val="16"/>
                <w:szCs w:val="16"/>
                <w:lang w:eastAsia="ru-RU"/>
              </w:rPr>
              <w:t xml:space="preserve"> – </w:t>
            </w:r>
            <w:r w:rsidRPr="008C1FB8">
              <w:rPr>
                <w:rFonts w:ascii="Times New Roman" w:eastAsia="Times New Roman" w:hAnsi="Times New Roman" w:cs="Times New Roman"/>
                <w:color w:val="000000"/>
                <w:sz w:val="16"/>
                <w:szCs w:val="16"/>
                <w:lang w:eastAsia="ru-RU"/>
              </w:rPr>
              <w:t xml:space="preserve">объем информации </w:t>
            </w:r>
            <w:r w:rsidRPr="008C1FB8">
              <w:rPr>
                <w:rFonts w:ascii="Times New Roman" w:eastAsia="Times New Roman" w:hAnsi="Times New Roman" w:cs="Times New Roman"/>
                <w:i/>
                <w:color w:val="000000"/>
                <w:sz w:val="16"/>
                <w:szCs w:val="16"/>
                <w:lang w:eastAsia="ru-RU"/>
              </w:rPr>
              <w:t>(количество материалов/единиц информации)</w:t>
            </w:r>
            <w:r w:rsidRPr="008C1FB8">
              <w:rPr>
                <w:rFonts w:ascii="Times New Roman" w:eastAsia="Times New Roman" w:hAnsi="Times New Roman" w:cs="Times New Roman"/>
                <w:color w:val="000000"/>
                <w:sz w:val="16"/>
                <w:szCs w:val="16"/>
                <w:lang w:eastAsia="ru-RU"/>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 (в сфере социального обслуживания);</w:t>
            </w:r>
          </w:p>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
                <w:color w:val="000000"/>
                <w:sz w:val="16"/>
                <w:szCs w:val="16"/>
                <w:lang w:eastAsia="ru-RU"/>
              </w:rPr>
              <w:t>И</w:t>
            </w:r>
            <w:r w:rsidRPr="008C1FB8">
              <w:rPr>
                <w:rFonts w:ascii="Times New Roman" w:eastAsia="Times New Roman" w:hAnsi="Times New Roman" w:cs="Times New Roman"/>
                <w:b/>
                <w:color w:val="000000"/>
                <w:sz w:val="16"/>
                <w:szCs w:val="16"/>
                <w:vertAlign w:val="subscript"/>
                <w:lang w:eastAsia="ru-RU"/>
              </w:rPr>
              <w:t>норм-стенд</w:t>
            </w:r>
            <w:r w:rsidRPr="008C1FB8">
              <w:rPr>
                <w:rFonts w:ascii="Times New Roman" w:eastAsia="Times New Roman" w:hAnsi="Times New Roman" w:cs="Times New Roman"/>
                <w:b/>
                <w:color w:val="000000"/>
                <w:sz w:val="16"/>
                <w:szCs w:val="16"/>
                <w:lang w:eastAsia="ru-RU"/>
              </w:rPr>
              <w:t xml:space="preserve"> – </w:t>
            </w:r>
            <w:r w:rsidRPr="008C1FB8">
              <w:rPr>
                <w:rFonts w:ascii="Times New Roman" w:eastAsia="Times New Roman" w:hAnsi="Times New Roman" w:cs="Times New Roman"/>
                <w:color w:val="000000"/>
                <w:sz w:val="16"/>
                <w:szCs w:val="16"/>
                <w:lang w:eastAsia="ru-RU"/>
              </w:rPr>
              <w:t xml:space="preserve">объем информации </w:t>
            </w:r>
            <w:r w:rsidRPr="008C1FB8">
              <w:rPr>
                <w:rFonts w:ascii="Times New Roman" w:eastAsia="Times New Roman" w:hAnsi="Times New Roman" w:cs="Times New Roman"/>
                <w:i/>
                <w:color w:val="000000"/>
                <w:sz w:val="16"/>
                <w:szCs w:val="16"/>
                <w:lang w:eastAsia="ru-RU"/>
              </w:rPr>
              <w:t>(количество материалов/единиц информации)</w:t>
            </w:r>
            <w:r w:rsidRPr="008C1FB8">
              <w:rPr>
                <w:rFonts w:ascii="Times New Roman" w:eastAsia="Times New Roman" w:hAnsi="Times New Roman" w:cs="Times New Roman"/>
                <w:color w:val="000000"/>
                <w:sz w:val="16"/>
                <w:szCs w:val="16"/>
                <w:lang w:eastAsia="ru-RU"/>
              </w:rPr>
              <w:t>, размещение которой на стенде в помещении организации социальной сферы установлено нормативными правовыми актами;</w:t>
            </w:r>
          </w:p>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
                <w:color w:val="000000"/>
                <w:sz w:val="16"/>
                <w:szCs w:val="16"/>
                <w:lang w:eastAsia="ru-RU"/>
              </w:rPr>
              <w:t>И</w:t>
            </w:r>
            <w:r w:rsidRPr="008C1FB8">
              <w:rPr>
                <w:rFonts w:ascii="Times New Roman" w:eastAsia="Times New Roman" w:hAnsi="Times New Roman" w:cs="Times New Roman"/>
                <w:b/>
                <w:color w:val="000000"/>
                <w:sz w:val="16"/>
                <w:szCs w:val="16"/>
                <w:vertAlign w:val="subscript"/>
                <w:lang w:eastAsia="ru-RU"/>
              </w:rPr>
              <w:t>норм-сайт</w:t>
            </w:r>
            <w:r w:rsidRPr="008C1FB8">
              <w:rPr>
                <w:rFonts w:ascii="Times New Roman" w:eastAsia="Times New Roman" w:hAnsi="Times New Roman" w:cs="Times New Roman"/>
                <w:b/>
                <w:color w:val="000000"/>
                <w:sz w:val="16"/>
                <w:szCs w:val="16"/>
                <w:lang w:eastAsia="ru-RU"/>
              </w:rPr>
              <w:t xml:space="preserve"> – </w:t>
            </w:r>
            <w:r w:rsidRPr="008C1FB8">
              <w:rPr>
                <w:rFonts w:ascii="Times New Roman" w:eastAsia="Times New Roman" w:hAnsi="Times New Roman" w:cs="Times New Roman"/>
                <w:color w:val="000000"/>
                <w:sz w:val="16"/>
                <w:szCs w:val="16"/>
                <w:lang w:eastAsia="ru-RU"/>
              </w:rPr>
              <w:t xml:space="preserve">объем информации </w:t>
            </w:r>
            <w:r w:rsidRPr="008C1FB8">
              <w:rPr>
                <w:rFonts w:ascii="Times New Roman" w:eastAsia="Times New Roman" w:hAnsi="Times New Roman" w:cs="Times New Roman"/>
                <w:i/>
                <w:color w:val="000000"/>
                <w:sz w:val="16"/>
                <w:szCs w:val="16"/>
                <w:lang w:eastAsia="ru-RU"/>
              </w:rPr>
              <w:t>(количество материалов/единиц информации)</w:t>
            </w:r>
            <w:r w:rsidRPr="008C1FB8">
              <w:rPr>
                <w:rFonts w:ascii="Times New Roman" w:eastAsia="Times New Roman" w:hAnsi="Times New Roman" w:cs="Times New Roman"/>
                <w:color w:val="000000"/>
                <w:sz w:val="16"/>
                <w:szCs w:val="16"/>
                <w:lang w:eastAsia="ru-RU"/>
              </w:rPr>
              <w:t>, размещение которой на официальном сайте организации социальной сферы в сети «Интернет» установлено нормативными правовыми актами.</w:t>
            </w:r>
          </w:p>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Объем информации в соответствии с нормативными правовыми актами*:</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нормативное количество информации на стенде - 17 единиц информации** </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нормативное количество информации на сайте - 19 единиц информации**</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Значение 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rsidR="00C77E7D" w:rsidRPr="008C1FB8" w:rsidRDefault="00C77E7D" w:rsidP="00F66334">
            <w:pPr>
              <w:spacing w:after="0" w:line="240" w:lineRule="auto"/>
              <w:contextualSpacing/>
              <w:jc w:val="both"/>
              <w:rPr>
                <w:rFonts w:ascii="Times New Roman" w:eastAsia="Times New Roman" w:hAnsi="Times New Roman" w:cs="Times New Roman"/>
                <w:bCs/>
                <w:sz w:val="16"/>
                <w:szCs w:val="16"/>
                <w:lang w:eastAsia="ru-RU"/>
              </w:rPr>
            </w:pPr>
            <w:r w:rsidRPr="008C1FB8">
              <w:rPr>
                <w:rFonts w:ascii="Times New Roman" w:eastAsia="Times New Roman" w:hAnsi="Times New Roman" w:cs="Times New Roman"/>
                <w:sz w:val="16"/>
                <w:szCs w:val="16"/>
                <w:lang w:eastAsia="ru-RU"/>
              </w:rPr>
              <w:t>*</w:t>
            </w:r>
            <w:r w:rsidRPr="008C1FB8">
              <w:rPr>
                <w:rFonts w:ascii="Times New Roman" w:eastAsia="Times New Roman" w:hAnsi="Times New Roman" w:cs="Times New Roman"/>
                <w:b/>
                <w:sz w:val="16"/>
                <w:szCs w:val="16"/>
                <w:lang w:eastAsia="ru-RU"/>
              </w:rPr>
              <w:br w:type="page"/>
            </w:r>
            <w:r w:rsidRPr="008C1FB8">
              <w:rPr>
                <w:rFonts w:ascii="Times New Roman" w:eastAsia="Times New Roman" w:hAnsi="Times New Roman" w:cs="Times New Roman"/>
                <w:bCs/>
                <w:sz w:val="16"/>
                <w:szCs w:val="16"/>
                <w:lang w:eastAsia="ru-RU"/>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8C1FB8">
              <w:rPr>
                <w:rFonts w:ascii="Times New Roman" w:eastAsia="Times New Roman" w:hAnsi="Times New Roman" w:cs="Times New Roman"/>
                <w:b/>
                <w:sz w:val="16"/>
                <w:szCs w:val="16"/>
                <w:lang w:eastAsia="ru-RU"/>
              </w:rPr>
              <w:t>И</w:t>
            </w:r>
            <w:r w:rsidRPr="008C1FB8">
              <w:rPr>
                <w:rFonts w:ascii="Times New Roman" w:eastAsia="Times New Roman" w:hAnsi="Times New Roman" w:cs="Times New Roman"/>
                <w:b/>
                <w:sz w:val="16"/>
                <w:szCs w:val="16"/>
                <w:vertAlign w:val="subscript"/>
                <w:lang w:eastAsia="ru-RU"/>
              </w:rPr>
              <w:t>норм</w:t>
            </w:r>
            <w:proofErr w:type="gramStart"/>
            <w:r w:rsidRPr="008C1FB8">
              <w:rPr>
                <w:rFonts w:ascii="Times New Roman" w:eastAsia="Times New Roman" w:hAnsi="Times New Roman" w:cs="Times New Roman"/>
                <w:bCs/>
                <w:sz w:val="16"/>
                <w:szCs w:val="16"/>
                <w:lang w:eastAsia="ru-RU"/>
              </w:rPr>
              <w:t xml:space="preserve"> )</w:t>
            </w:r>
            <w:proofErr w:type="gramEnd"/>
            <w:r w:rsidRPr="008C1FB8">
              <w:rPr>
                <w:rFonts w:ascii="Times New Roman" w:eastAsia="Times New Roman" w:hAnsi="Times New Roman" w:cs="Times New Roman"/>
                <w:bCs/>
                <w:sz w:val="16"/>
                <w:szCs w:val="16"/>
                <w:lang w:eastAsia="ru-RU"/>
              </w:rPr>
              <w:t xml:space="preserve"> уменьшается на соответствующее количество единиц.</w:t>
            </w:r>
          </w:p>
          <w:p w:rsidR="00C77E7D" w:rsidRPr="008C1FB8" w:rsidRDefault="00C77E7D" w:rsidP="00F66334">
            <w:pPr>
              <w:spacing w:after="0" w:line="240" w:lineRule="auto"/>
              <w:contextualSpacing/>
              <w:jc w:val="both"/>
              <w:rPr>
                <w:rFonts w:ascii="Times New Roman" w:eastAsia="Times New Roman" w:hAnsi="Times New Roman" w:cs="Times New Roman"/>
                <w:bCs/>
                <w:sz w:val="16"/>
                <w:szCs w:val="16"/>
                <w:lang w:eastAsia="ru-RU"/>
              </w:rPr>
            </w:pPr>
          </w:p>
        </w:tc>
      </w:tr>
      <w:tr w:rsidR="00C77E7D" w:rsidRPr="008C1FB8" w:rsidTr="00F66334">
        <w:trPr>
          <w:trHeight w:val="20"/>
        </w:trPr>
        <w:tc>
          <w:tcPr>
            <w:tcW w:w="170" w:type="pct"/>
            <w:tcBorders>
              <w:top w:val="single" w:sz="4" w:space="0" w:color="auto"/>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w:t>
            </w:r>
          </w:p>
        </w:tc>
        <w:tc>
          <w:tcPr>
            <w:tcW w:w="1004" w:type="pct"/>
            <w:tcBorders>
              <w:top w:val="single" w:sz="4" w:space="0" w:color="auto"/>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Показатели оценки качества</w:t>
            </w:r>
          </w:p>
        </w:tc>
        <w:tc>
          <w:tcPr>
            <w:tcW w:w="297" w:type="pct"/>
            <w:gridSpan w:val="2"/>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Значи-мость</w:t>
            </w:r>
            <w:proofErr w:type="gramEnd"/>
            <w:r w:rsidRPr="008C1FB8">
              <w:rPr>
                <w:rFonts w:ascii="Times New Roman" w:eastAsia="Times New Roman" w:hAnsi="Times New Roman" w:cs="Times New Roman"/>
                <w:sz w:val="16"/>
                <w:szCs w:val="16"/>
                <w:lang w:eastAsia="ru-RU"/>
              </w:rPr>
              <w:t xml:space="preserve"> пока-</w:t>
            </w:r>
            <w:r w:rsidRPr="008C1FB8">
              <w:rPr>
                <w:rFonts w:ascii="Times New Roman" w:eastAsia="Times New Roman" w:hAnsi="Times New Roman" w:cs="Times New Roman"/>
                <w:sz w:val="16"/>
                <w:szCs w:val="16"/>
                <w:lang w:eastAsia="ru-RU"/>
              </w:rPr>
              <w:lastRenderedPageBreak/>
              <w:t>зателей</w:t>
            </w:r>
          </w:p>
        </w:tc>
        <w:tc>
          <w:tcPr>
            <w:tcW w:w="1173" w:type="pct"/>
            <w:gridSpan w:val="2"/>
            <w:tcBorders>
              <w:top w:val="single" w:sz="4" w:space="0" w:color="auto"/>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lastRenderedPageBreak/>
              <w:t>Параметры показателя оценки качества, подлежащие оценке</w:t>
            </w:r>
          </w:p>
        </w:tc>
        <w:tc>
          <w:tcPr>
            <w:tcW w:w="1498" w:type="pct"/>
            <w:tcBorders>
              <w:top w:val="single" w:sz="4" w:space="0" w:color="auto"/>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Индикаторы параметров показателей оценки качества</w:t>
            </w:r>
          </w:p>
        </w:tc>
        <w:tc>
          <w:tcPr>
            <w:tcW w:w="406" w:type="pct"/>
            <w:tcBorders>
              <w:top w:val="single" w:sz="4" w:space="0" w:color="auto"/>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Значение параметров в баллах</w:t>
            </w:r>
          </w:p>
        </w:tc>
        <w:tc>
          <w:tcPr>
            <w:tcW w:w="452" w:type="pc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Макси-мальное</w:t>
            </w:r>
            <w:proofErr w:type="gramEnd"/>
            <w:r w:rsidRPr="008C1FB8">
              <w:rPr>
                <w:rFonts w:ascii="Times New Roman" w:eastAsia="Times New Roman" w:hAnsi="Times New Roman" w:cs="Times New Roman"/>
                <w:sz w:val="16"/>
                <w:szCs w:val="16"/>
                <w:lang w:eastAsia="ru-RU"/>
              </w:rPr>
              <w:t xml:space="preserve"> значение показателей </w:t>
            </w:r>
          </w:p>
        </w:tc>
      </w:tr>
      <w:tr w:rsidR="00C77E7D" w:rsidRPr="008C1FB8" w:rsidTr="00F66334">
        <w:trPr>
          <w:trHeight w:val="20"/>
        </w:trPr>
        <w:tc>
          <w:tcPr>
            <w:tcW w:w="170" w:type="pct"/>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lastRenderedPageBreak/>
              <w:t>1.2.</w:t>
            </w:r>
          </w:p>
        </w:tc>
        <w:tc>
          <w:tcPr>
            <w:tcW w:w="1004" w:type="pct"/>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Наличие на официальном сайте организации социальной сферы информации о дистанционных способах обратной связи и </w:t>
            </w:r>
            <w:proofErr w:type="gramStart"/>
            <w:r w:rsidRPr="008C1FB8">
              <w:rPr>
                <w:rFonts w:ascii="Times New Roman" w:eastAsia="Times New Roman" w:hAnsi="Times New Roman" w:cs="Times New Roman"/>
                <w:color w:val="000000"/>
                <w:sz w:val="16"/>
                <w:szCs w:val="16"/>
                <w:lang w:eastAsia="ru-RU"/>
              </w:rPr>
              <w:t>взаимо-действия</w:t>
            </w:r>
            <w:proofErr w:type="gramEnd"/>
            <w:r w:rsidRPr="008C1FB8">
              <w:rPr>
                <w:rFonts w:ascii="Times New Roman" w:eastAsia="Times New Roman" w:hAnsi="Times New Roman" w:cs="Times New Roman"/>
                <w:color w:val="000000"/>
                <w:sz w:val="16"/>
                <w:szCs w:val="16"/>
                <w:lang w:eastAsia="ru-RU"/>
              </w:rPr>
              <w:t xml:space="preserve"> с получателями услуг и их функционирование:</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абонентского номера телефона;</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адреса электронной почты;</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электронных сервисов (для подачи электронного обращения (жалобы, предложения), получения консультации по оказываемым услугам и иных.);</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раздела официального сайта «Часто задаваемые вопросы»;</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bscript"/>
                <w:lang w:eastAsia="ru-RU"/>
              </w:rPr>
              <w:t>дист</w:t>
            </w:r>
            <w:r w:rsidRPr="008C1FB8">
              <w:rPr>
                <w:rFonts w:ascii="Times New Roman" w:eastAsia="Times New Roman" w:hAnsi="Times New Roman" w:cs="Times New Roman"/>
                <w:b/>
                <w:sz w:val="16"/>
                <w:szCs w:val="16"/>
                <w:lang w:eastAsia="ru-RU"/>
              </w:rPr>
              <w:t>)</w:t>
            </w:r>
          </w:p>
        </w:tc>
        <w:tc>
          <w:tcPr>
            <w:tcW w:w="297" w:type="pct"/>
            <w:gridSpan w:val="2"/>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0,3</w:t>
            </w:r>
          </w:p>
        </w:tc>
        <w:tc>
          <w:tcPr>
            <w:tcW w:w="1173" w:type="pct"/>
            <w:gridSpan w:val="2"/>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1.2.1. Наличие на официальном сайте организации информации о дистанционных способах взаимодействия с получателями услуг и их функционирование:</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 абонентского номера телефона;</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 адрес электронной почты;</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 раздела официального сайта «Часто задаваемые вопросы»;</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 иного дистанционного способа взаимодействия.</w:t>
            </w:r>
          </w:p>
        </w:tc>
        <w:tc>
          <w:tcPr>
            <w:tcW w:w="1498" w:type="pc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отсутствуют или не функционируют дистанционные способы взаимодействия</w:t>
            </w:r>
          </w:p>
        </w:tc>
        <w:tc>
          <w:tcPr>
            <w:tcW w:w="406" w:type="pc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 баллов</w:t>
            </w:r>
          </w:p>
        </w:tc>
        <w:tc>
          <w:tcPr>
            <w:tcW w:w="452" w:type="pct"/>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color w:val="000000"/>
                <w:sz w:val="16"/>
                <w:szCs w:val="16"/>
                <w:lang w:eastAsia="ru-RU"/>
              </w:rPr>
              <w:t>Для расчета  формула (1.2)</w:t>
            </w:r>
          </w:p>
        </w:tc>
      </w:tr>
      <w:tr w:rsidR="00C77E7D" w:rsidRPr="008C1FB8" w:rsidTr="00F66334">
        <w:trPr>
          <w:trHeight w:val="20"/>
        </w:trPr>
        <w:tc>
          <w:tcPr>
            <w:tcW w:w="170"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1004"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297"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p>
        </w:tc>
        <w:tc>
          <w:tcPr>
            <w:tcW w:w="1173"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1498"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 </w:t>
            </w:r>
            <w:r w:rsidRPr="008C1FB8">
              <w:rPr>
                <w:rFonts w:ascii="Times New Roman" w:eastAsia="Times New Roman" w:hAnsi="Times New Roman" w:cs="Times New Roman"/>
                <w:i/>
                <w:color w:val="000000"/>
                <w:sz w:val="16"/>
                <w:szCs w:val="16"/>
                <w:lang w:eastAsia="ru-RU"/>
              </w:rPr>
              <w:t xml:space="preserve"> </w:t>
            </w:r>
            <w:r w:rsidRPr="008C1FB8">
              <w:rPr>
                <w:rFonts w:ascii="Times New Roman" w:eastAsia="Times New Roman" w:hAnsi="Times New Roman" w:cs="Times New Roman"/>
                <w:b/>
                <w:color w:val="000000"/>
                <w:sz w:val="16"/>
                <w:szCs w:val="16"/>
                <w:lang w:eastAsia="ru-RU"/>
              </w:rPr>
              <w:t xml:space="preserve">количество </w:t>
            </w:r>
            <w:r w:rsidRPr="008C1FB8">
              <w:rPr>
                <w:rFonts w:ascii="Times New Roman" w:eastAsia="Times New Roman" w:hAnsi="Times New Roman" w:cs="Times New Roman"/>
                <w:b/>
                <w:sz w:val="16"/>
                <w:szCs w:val="16"/>
                <w:lang w:eastAsia="ru-RU"/>
              </w:rPr>
              <w:t xml:space="preserve"> функционирующих дистанционных способов</w:t>
            </w:r>
            <w:r w:rsidRPr="008C1FB8">
              <w:rPr>
                <w:rFonts w:ascii="Times New Roman" w:eastAsia="Times New Roman" w:hAnsi="Times New Roman" w:cs="Times New Roman"/>
                <w:b/>
                <w:color w:val="000000"/>
                <w:sz w:val="16"/>
                <w:szCs w:val="16"/>
                <w:lang w:eastAsia="ru-RU"/>
              </w:rPr>
              <w:t xml:space="preserve"> </w:t>
            </w:r>
            <w:r w:rsidRPr="008C1FB8">
              <w:rPr>
                <w:rFonts w:ascii="Times New Roman" w:eastAsia="Times New Roman" w:hAnsi="Times New Roman" w:cs="Times New Roman"/>
                <w:color w:val="000000"/>
                <w:sz w:val="16"/>
                <w:szCs w:val="16"/>
                <w:lang w:eastAsia="ru-RU"/>
              </w:rPr>
              <w:t xml:space="preserve">взаимодействия </w:t>
            </w:r>
            <w:r w:rsidRPr="008C1FB8">
              <w:rPr>
                <w:rFonts w:ascii="Times New Roman" w:eastAsia="Times New Roman" w:hAnsi="Times New Roman" w:cs="Times New Roman"/>
                <w:i/>
                <w:color w:val="000000"/>
                <w:sz w:val="16"/>
                <w:szCs w:val="16"/>
                <w:lang w:eastAsia="ru-RU"/>
              </w:rPr>
              <w:t xml:space="preserve">(от одного до трех способов включительно) </w:t>
            </w:r>
            <w:r w:rsidRPr="008C1FB8">
              <w:rPr>
                <w:rFonts w:ascii="Times New Roman" w:eastAsia="Times New Roman" w:hAnsi="Times New Roman" w:cs="Times New Roman"/>
                <w:b/>
                <w:sz w:val="16"/>
                <w:szCs w:val="16"/>
                <w:lang w:eastAsia="ru-RU"/>
              </w:rPr>
              <w:t xml:space="preserve"> (С</w:t>
            </w:r>
            <w:r w:rsidRPr="008C1FB8">
              <w:rPr>
                <w:rFonts w:ascii="Times New Roman" w:eastAsia="Times New Roman" w:hAnsi="Times New Roman" w:cs="Times New Roman"/>
                <w:b/>
                <w:sz w:val="16"/>
                <w:szCs w:val="16"/>
                <w:vertAlign w:val="subscript"/>
                <w:lang w:eastAsia="ru-RU"/>
              </w:rPr>
              <w:t>дист</w:t>
            </w:r>
            <w:r w:rsidRPr="008C1FB8">
              <w:rPr>
                <w:rFonts w:ascii="Times New Roman" w:eastAsia="Times New Roman" w:hAnsi="Times New Roman" w:cs="Times New Roman"/>
                <w:b/>
                <w:sz w:val="16"/>
                <w:szCs w:val="16"/>
                <w:lang w:eastAsia="ru-RU"/>
              </w:rPr>
              <w:t>)</w:t>
            </w:r>
          </w:p>
        </w:tc>
        <w:tc>
          <w:tcPr>
            <w:tcW w:w="406"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по </w:t>
            </w:r>
            <w:r w:rsidRPr="008C1FB8">
              <w:rPr>
                <w:rFonts w:ascii="Times New Roman" w:eastAsia="Times New Roman" w:hAnsi="Times New Roman" w:cs="Times New Roman"/>
                <w:b/>
                <w:color w:val="000000"/>
                <w:sz w:val="16"/>
                <w:szCs w:val="16"/>
                <w:lang w:eastAsia="ru-RU"/>
              </w:rPr>
              <w:t>30 баллов</w:t>
            </w:r>
            <w:r w:rsidRPr="008C1FB8">
              <w:rPr>
                <w:rFonts w:ascii="Times New Roman" w:eastAsia="Times New Roman" w:hAnsi="Times New Roman" w:cs="Times New Roman"/>
                <w:color w:val="000000"/>
                <w:sz w:val="16"/>
                <w:szCs w:val="16"/>
                <w:lang w:eastAsia="ru-RU"/>
              </w:rPr>
              <w:t xml:space="preserve"> за каждый способ  </w:t>
            </w:r>
            <w:r w:rsidRPr="008C1FB8">
              <w:rPr>
                <w:rFonts w:ascii="Times New Roman" w:eastAsia="Times New Roman" w:hAnsi="Times New Roman" w:cs="Times New Roman"/>
                <w:sz w:val="16"/>
                <w:szCs w:val="16"/>
                <w:lang w:eastAsia="ru-RU"/>
              </w:rPr>
              <w:t xml:space="preserve"> </w:t>
            </w:r>
            <w:r w:rsidRPr="008C1FB8">
              <w:rPr>
                <w:rFonts w:ascii="Times New Roman" w:eastAsia="Times New Roman" w:hAnsi="Times New Roman" w:cs="Times New Roman"/>
                <w:b/>
                <w:sz w:val="16"/>
                <w:szCs w:val="16"/>
                <w:lang w:eastAsia="ru-RU"/>
              </w:rPr>
              <w:t>(Т</w:t>
            </w:r>
            <w:r w:rsidRPr="008C1FB8">
              <w:rPr>
                <w:rFonts w:ascii="Times New Roman" w:eastAsia="Times New Roman" w:hAnsi="Times New Roman" w:cs="Times New Roman"/>
                <w:b/>
                <w:sz w:val="16"/>
                <w:szCs w:val="16"/>
                <w:vertAlign w:val="subscript"/>
                <w:lang w:eastAsia="ru-RU"/>
              </w:rPr>
              <w:t>дист</w:t>
            </w:r>
            <w:r w:rsidRPr="008C1FB8">
              <w:rPr>
                <w:rFonts w:ascii="Times New Roman" w:eastAsia="Times New Roman" w:hAnsi="Times New Roman" w:cs="Times New Roman"/>
                <w:b/>
                <w:color w:val="000000"/>
                <w:sz w:val="16"/>
                <w:szCs w:val="16"/>
                <w:lang w:eastAsia="ru-RU"/>
              </w:rPr>
              <w:t>)</w:t>
            </w:r>
          </w:p>
        </w:tc>
        <w:tc>
          <w:tcPr>
            <w:tcW w:w="452"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170"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004"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297"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p>
        </w:tc>
        <w:tc>
          <w:tcPr>
            <w:tcW w:w="1173" w:type="pct"/>
            <w:gridSpan w:val="2"/>
            <w:vMerge/>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1498"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 в наличии и функционируют </w:t>
            </w:r>
            <w:r w:rsidRPr="008C1FB8">
              <w:rPr>
                <w:rFonts w:ascii="Times New Roman" w:eastAsia="Times New Roman" w:hAnsi="Times New Roman" w:cs="Times New Roman"/>
                <w:sz w:val="16"/>
                <w:szCs w:val="16"/>
                <w:lang w:eastAsia="ru-RU"/>
              </w:rPr>
              <w:t xml:space="preserve">более трех </w:t>
            </w:r>
            <w:r w:rsidRPr="008C1FB8">
              <w:rPr>
                <w:rFonts w:ascii="Times New Roman" w:eastAsia="Times New Roman" w:hAnsi="Times New Roman" w:cs="Times New Roman"/>
                <w:color w:val="00B050"/>
                <w:sz w:val="16"/>
                <w:szCs w:val="16"/>
                <w:lang w:eastAsia="ru-RU"/>
              </w:rPr>
              <w:t xml:space="preserve"> </w:t>
            </w:r>
            <w:r w:rsidRPr="008C1FB8">
              <w:rPr>
                <w:rFonts w:ascii="Times New Roman" w:eastAsia="Times New Roman" w:hAnsi="Times New Roman" w:cs="Times New Roman"/>
                <w:color w:val="000000"/>
                <w:sz w:val="16"/>
                <w:szCs w:val="16"/>
                <w:lang w:eastAsia="ru-RU"/>
              </w:rPr>
              <w:t>дистанционных способов взаимодействия</w:t>
            </w:r>
          </w:p>
        </w:tc>
        <w:tc>
          <w:tcPr>
            <w:tcW w:w="406"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16"/>
                <w:szCs w:val="16"/>
                <w:lang w:eastAsia="ru-RU"/>
              </w:rPr>
            </w:pPr>
            <w:r w:rsidRPr="008C1FB8">
              <w:rPr>
                <w:rFonts w:ascii="Times New Roman" w:eastAsia="Times New Roman" w:hAnsi="Times New Roman" w:cs="Times New Roman"/>
                <w:b/>
                <w:color w:val="000000"/>
                <w:sz w:val="16"/>
                <w:szCs w:val="16"/>
                <w:lang w:eastAsia="ru-RU"/>
              </w:rPr>
              <w:t>100 баллов</w:t>
            </w:r>
          </w:p>
        </w:tc>
        <w:tc>
          <w:tcPr>
            <w:tcW w:w="452"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5000" w:type="pct"/>
            <w:gridSpan w:val="9"/>
            <w:tcBorders>
              <w:left w:val="single" w:sz="4" w:space="0" w:color="auto"/>
              <w:right w:val="single" w:sz="4" w:space="0" w:color="auto"/>
            </w:tcBorders>
            <w:vAlign w:val="center"/>
          </w:tcPr>
          <w:p w:rsidR="00C77E7D" w:rsidRPr="008C1FB8" w:rsidRDefault="00C77E7D"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bscript"/>
                <w:lang w:eastAsia="ru-RU"/>
              </w:rPr>
              <w:t>дист</w:t>
            </w:r>
            <w:r w:rsidRPr="008C1FB8">
              <w:rPr>
                <w:rFonts w:ascii="Times New Roman" w:eastAsia="Times New Roman" w:hAnsi="Times New Roman" w:cs="Times New Roman"/>
                <w:b/>
                <w:sz w:val="16"/>
                <w:szCs w:val="16"/>
                <w:lang w:eastAsia="ru-RU"/>
              </w:rPr>
              <w:t xml:space="preserve">  = Т</w:t>
            </w:r>
            <w:r w:rsidRPr="008C1FB8">
              <w:rPr>
                <w:rFonts w:ascii="Times New Roman" w:eastAsia="Times New Roman" w:hAnsi="Times New Roman" w:cs="Times New Roman"/>
                <w:b/>
                <w:sz w:val="16"/>
                <w:szCs w:val="16"/>
                <w:vertAlign w:val="subscript"/>
                <w:lang w:eastAsia="ru-RU"/>
              </w:rPr>
              <w:t>дист</w:t>
            </w:r>
            <w:r w:rsidRPr="008C1FB8">
              <w:rPr>
                <w:rFonts w:ascii="Times New Roman" w:eastAsia="Times New Roman" w:hAnsi="Times New Roman" w:cs="Times New Roman"/>
                <w:b/>
                <w:sz w:val="16"/>
                <w:szCs w:val="16"/>
                <w:lang w:eastAsia="ru-RU"/>
              </w:rPr>
              <w:t xml:space="preserve"> × С</w:t>
            </w:r>
            <w:r w:rsidRPr="008C1FB8">
              <w:rPr>
                <w:rFonts w:ascii="Times New Roman" w:eastAsia="Times New Roman" w:hAnsi="Times New Roman" w:cs="Times New Roman"/>
                <w:b/>
                <w:sz w:val="16"/>
                <w:szCs w:val="16"/>
                <w:vertAlign w:val="subscript"/>
                <w:lang w:eastAsia="ru-RU"/>
              </w:rPr>
              <w:t>дист</w:t>
            </w:r>
            <w:r w:rsidRPr="008C1FB8">
              <w:rPr>
                <w:rFonts w:ascii="Times New Roman" w:eastAsia="Times New Roman" w:hAnsi="Times New Roman" w:cs="Times New Roman"/>
                <w:b/>
                <w:sz w:val="16"/>
                <w:szCs w:val="16"/>
                <w:lang w:eastAsia="ru-RU"/>
              </w:rPr>
              <w:t>,</w:t>
            </w:r>
            <w:r w:rsidRPr="008C1FB8">
              <w:rPr>
                <w:rFonts w:ascii="Times New Roman" w:eastAsia="Times New Roman" w:hAnsi="Times New Roman" w:cs="Times New Roman"/>
                <w:b/>
                <w:sz w:val="16"/>
                <w:szCs w:val="16"/>
                <w:lang w:eastAsia="ru-RU"/>
              </w:rPr>
              <w:tab/>
            </w:r>
            <w:r w:rsidRPr="008C1FB8">
              <w:rPr>
                <w:rFonts w:ascii="Times New Roman" w:eastAsia="Times New Roman" w:hAnsi="Times New Roman" w:cs="Times New Roman"/>
                <w:b/>
                <w:sz w:val="16"/>
                <w:szCs w:val="16"/>
                <w:lang w:eastAsia="ru-RU"/>
              </w:rPr>
              <w:tab/>
            </w:r>
            <w:r w:rsidRPr="008C1FB8">
              <w:rPr>
                <w:rFonts w:ascii="Times New Roman" w:eastAsia="Times New Roman" w:hAnsi="Times New Roman" w:cs="Times New Roman"/>
                <w:b/>
                <w:sz w:val="16"/>
                <w:szCs w:val="16"/>
                <w:lang w:eastAsia="ru-RU"/>
              </w:rPr>
              <w:tab/>
            </w:r>
            <w:r w:rsidRPr="008C1FB8">
              <w:rPr>
                <w:rFonts w:ascii="Times New Roman" w:eastAsia="Times New Roman" w:hAnsi="Times New Roman" w:cs="Times New Roman"/>
                <w:sz w:val="16"/>
                <w:szCs w:val="16"/>
                <w:lang w:eastAsia="ru-RU"/>
              </w:rPr>
              <w:t>(1.2)</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где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Т</w:t>
            </w:r>
            <w:r w:rsidRPr="008C1FB8">
              <w:rPr>
                <w:rFonts w:ascii="Times New Roman" w:eastAsia="Times New Roman" w:hAnsi="Times New Roman" w:cs="Times New Roman"/>
                <w:b/>
                <w:sz w:val="16"/>
                <w:szCs w:val="16"/>
                <w:vertAlign w:val="subscript"/>
                <w:lang w:eastAsia="ru-RU"/>
              </w:rPr>
              <w:t>дист</w:t>
            </w:r>
            <w:r w:rsidRPr="008C1FB8">
              <w:rPr>
                <w:rFonts w:ascii="Times New Roman" w:eastAsia="Times New Roman" w:hAnsi="Times New Roman" w:cs="Times New Roman"/>
                <w:sz w:val="16"/>
                <w:szCs w:val="16"/>
                <w:vertAlign w:val="subscript"/>
                <w:lang w:eastAsia="ru-RU"/>
              </w:rPr>
              <w:t xml:space="preserve"> </w:t>
            </w:r>
            <w:r w:rsidRPr="008C1FB8">
              <w:rPr>
                <w:rFonts w:ascii="Times New Roman" w:eastAsia="Times New Roman" w:hAnsi="Times New Roman" w:cs="Times New Roman"/>
                <w:sz w:val="16"/>
                <w:szCs w:val="16"/>
                <w:lang w:eastAsia="ru-RU"/>
              </w:rPr>
              <w:t>– количество баллов за каждый дистанционный способ взаимодействия с получателями услуг  (</w:t>
            </w:r>
            <w:r w:rsidRPr="008C1FB8">
              <w:rPr>
                <w:rFonts w:ascii="Times New Roman" w:eastAsia="Times New Roman" w:hAnsi="Times New Roman" w:cs="Times New Roman"/>
                <w:color w:val="000000"/>
                <w:sz w:val="16"/>
                <w:szCs w:val="16"/>
                <w:lang w:eastAsia="ru-RU"/>
              </w:rPr>
              <w:t>по 30 баллов за каждый способ);</w:t>
            </w:r>
            <w:r w:rsidRPr="008C1FB8">
              <w:rPr>
                <w:rFonts w:ascii="Times New Roman" w:eastAsia="Times New Roman" w:hAnsi="Times New Roman" w:cs="Times New Roman"/>
                <w:sz w:val="16"/>
                <w:szCs w:val="16"/>
                <w:lang w:eastAsia="ru-RU"/>
              </w:rPr>
              <w:t xml:space="preserve"> </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С</w:t>
            </w:r>
            <w:r w:rsidRPr="008C1FB8">
              <w:rPr>
                <w:rFonts w:ascii="Times New Roman" w:eastAsia="Times New Roman" w:hAnsi="Times New Roman" w:cs="Times New Roman"/>
                <w:b/>
                <w:sz w:val="16"/>
                <w:szCs w:val="16"/>
                <w:vertAlign w:val="subscript"/>
                <w:lang w:eastAsia="ru-RU"/>
              </w:rPr>
              <w:t>дист</w:t>
            </w:r>
            <w:r w:rsidRPr="008C1FB8">
              <w:rPr>
                <w:rFonts w:ascii="Times New Roman" w:eastAsia="Times New Roman" w:hAnsi="Times New Roman" w:cs="Times New Roman"/>
                <w:sz w:val="16"/>
                <w:szCs w:val="16"/>
                <w:vertAlign w:val="subscript"/>
                <w:lang w:eastAsia="ru-RU"/>
              </w:rPr>
              <w:t xml:space="preserve"> </w:t>
            </w:r>
            <w:r w:rsidRPr="008C1FB8">
              <w:rPr>
                <w:rFonts w:ascii="Times New Roman" w:eastAsia="Times New Roman" w:hAnsi="Times New Roman" w:cs="Times New Roman"/>
                <w:sz w:val="16"/>
                <w:szCs w:val="16"/>
                <w:lang w:eastAsia="ru-RU"/>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tc>
      </w:tr>
      <w:tr w:rsidR="00C77E7D" w:rsidRPr="008C1FB8" w:rsidTr="00F66334">
        <w:trPr>
          <w:trHeight w:val="20"/>
        </w:trPr>
        <w:tc>
          <w:tcPr>
            <w:tcW w:w="170"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w:t>
            </w:r>
          </w:p>
        </w:tc>
        <w:tc>
          <w:tcPr>
            <w:tcW w:w="1004"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Показатели оценки качества</w:t>
            </w:r>
          </w:p>
        </w:tc>
        <w:tc>
          <w:tcPr>
            <w:tcW w:w="297"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Значи-мость</w:t>
            </w:r>
            <w:proofErr w:type="gramEnd"/>
            <w:r w:rsidRPr="008C1FB8">
              <w:rPr>
                <w:rFonts w:ascii="Times New Roman" w:eastAsia="Times New Roman" w:hAnsi="Times New Roman" w:cs="Times New Roman"/>
                <w:sz w:val="16"/>
                <w:szCs w:val="16"/>
                <w:lang w:eastAsia="ru-RU"/>
              </w:rPr>
              <w:t xml:space="preserve"> пока-зателей</w:t>
            </w:r>
          </w:p>
        </w:tc>
        <w:tc>
          <w:tcPr>
            <w:tcW w:w="1173" w:type="pct"/>
            <w:gridSpan w:val="2"/>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Параметры показателя оценки качества, подлежащие оценке</w:t>
            </w:r>
          </w:p>
        </w:tc>
        <w:tc>
          <w:tcPr>
            <w:tcW w:w="1498"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Индикаторы параметров показателей оценки качества</w:t>
            </w:r>
          </w:p>
        </w:tc>
        <w:tc>
          <w:tcPr>
            <w:tcW w:w="406"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Значение параметров в баллах</w:t>
            </w:r>
          </w:p>
        </w:tc>
        <w:tc>
          <w:tcPr>
            <w:tcW w:w="452"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Макси-мальное</w:t>
            </w:r>
            <w:proofErr w:type="gramEnd"/>
            <w:r w:rsidRPr="008C1FB8">
              <w:rPr>
                <w:rFonts w:ascii="Times New Roman" w:eastAsia="Times New Roman" w:hAnsi="Times New Roman" w:cs="Times New Roman"/>
                <w:sz w:val="16"/>
                <w:szCs w:val="16"/>
                <w:lang w:eastAsia="ru-RU"/>
              </w:rPr>
              <w:t xml:space="preserve"> значение показателей</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в баллах</w:t>
            </w:r>
          </w:p>
        </w:tc>
      </w:tr>
      <w:tr w:rsidR="00C77E7D" w:rsidRPr="008C1FB8" w:rsidTr="00F66334">
        <w:trPr>
          <w:trHeight w:val="20"/>
        </w:trPr>
        <w:tc>
          <w:tcPr>
            <w:tcW w:w="170" w:type="pct"/>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1.3.</w:t>
            </w:r>
          </w:p>
        </w:tc>
        <w:tc>
          <w:tcPr>
            <w:tcW w:w="1004" w:type="pct"/>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highlight w:val="green"/>
                <w:lang w:eastAsia="ru-RU"/>
              </w:rPr>
            </w:pPr>
            <w:r w:rsidRPr="008C1FB8">
              <w:rPr>
                <w:rFonts w:ascii="Times New Roman" w:eastAsia="Times New Roman" w:hAnsi="Times New Roman" w:cs="Times New Roman"/>
                <w:sz w:val="16"/>
                <w:szCs w:val="16"/>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perscript"/>
                <w:lang w:eastAsia="ru-RU"/>
              </w:rPr>
              <w:t>откр</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w:t>
            </w:r>
            <w:r w:rsidRPr="008C1FB8">
              <w:rPr>
                <w:rFonts w:ascii="Times New Roman" w:eastAsia="Times New Roman" w:hAnsi="Times New Roman" w:cs="Times New Roman"/>
                <w:sz w:val="16"/>
                <w:szCs w:val="16"/>
                <w:lang w:eastAsia="ru-RU"/>
              </w:rPr>
              <w:t xml:space="preserve"> (в % от общего числа опрошенных получателей услуг </w:t>
            </w: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b/>
                <w:sz w:val="16"/>
                <w:szCs w:val="16"/>
                <w:lang w:eastAsia="ru-RU"/>
              </w:rPr>
              <w:t>)</w:t>
            </w:r>
            <w:r w:rsidRPr="008C1FB8">
              <w:rPr>
                <w:rFonts w:ascii="Times New Roman" w:eastAsia="Times New Roman" w:hAnsi="Times New Roman" w:cs="Times New Roman"/>
                <w:sz w:val="16"/>
                <w:szCs w:val="16"/>
                <w:lang w:eastAsia="ru-RU"/>
              </w:rPr>
              <w:t>).</w:t>
            </w:r>
            <w:r w:rsidRPr="008C1FB8">
              <w:rPr>
                <w:rFonts w:ascii="Times New Roman" w:eastAsia="Times New Roman" w:hAnsi="Times New Roman" w:cs="Times New Roman"/>
                <w:sz w:val="16"/>
                <w:szCs w:val="16"/>
                <w:vertAlign w:val="superscript"/>
                <w:lang w:eastAsia="ru-RU"/>
              </w:rPr>
              <w:t xml:space="preserve"> </w:t>
            </w:r>
          </w:p>
        </w:tc>
        <w:tc>
          <w:tcPr>
            <w:tcW w:w="297" w:type="pct"/>
            <w:gridSpan w:val="2"/>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0,4</w:t>
            </w:r>
          </w:p>
        </w:tc>
        <w:tc>
          <w:tcPr>
            <w:tcW w:w="1173" w:type="pct"/>
            <w:gridSpan w:val="2"/>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1498" w:type="pc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bscript"/>
                <w:lang w:eastAsia="ru-RU"/>
              </w:rPr>
              <w:t>стенд</w:t>
            </w:r>
            <w:r w:rsidRPr="008C1FB8">
              <w:rPr>
                <w:rFonts w:ascii="Times New Roman" w:eastAsia="Times New Roman" w:hAnsi="Times New Roman" w:cs="Times New Roman"/>
                <w:b/>
                <w:sz w:val="16"/>
                <w:szCs w:val="16"/>
                <w:lang w:eastAsia="ru-RU"/>
              </w:rPr>
              <w:t>)</w:t>
            </w:r>
          </w:p>
        </w:tc>
        <w:tc>
          <w:tcPr>
            <w:tcW w:w="406" w:type="pc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0-100 баллов</w:t>
            </w:r>
          </w:p>
        </w:tc>
        <w:tc>
          <w:tcPr>
            <w:tcW w:w="452" w:type="pct"/>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color w:val="000000"/>
                <w:sz w:val="16"/>
                <w:szCs w:val="16"/>
                <w:lang w:eastAsia="ru-RU"/>
              </w:rPr>
              <w:t>Для расчета  формула (1.3)</w:t>
            </w:r>
          </w:p>
        </w:tc>
      </w:tr>
      <w:tr w:rsidR="00C77E7D" w:rsidRPr="008C1FB8" w:rsidTr="00F66334">
        <w:trPr>
          <w:trHeight w:val="20"/>
        </w:trPr>
        <w:tc>
          <w:tcPr>
            <w:tcW w:w="170"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1004"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297"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73" w:type="pct"/>
            <w:gridSpan w:val="2"/>
            <w:tcBorders>
              <w:top w:val="single" w:sz="4" w:space="0" w:color="auto"/>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1498"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bscript"/>
                <w:lang w:eastAsia="ru-RU"/>
              </w:rPr>
              <w:t>сайт</w:t>
            </w:r>
            <w:r w:rsidRPr="008C1FB8">
              <w:rPr>
                <w:rFonts w:ascii="Times New Roman" w:eastAsia="Times New Roman" w:hAnsi="Times New Roman" w:cs="Times New Roman"/>
                <w:b/>
                <w:sz w:val="16"/>
                <w:szCs w:val="16"/>
                <w:lang w:eastAsia="ru-RU"/>
              </w:rPr>
              <w:t>)</w:t>
            </w:r>
          </w:p>
        </w:tc>
        <w:tc>
          <w:tcPr>
            <w:tcW w:w="406"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0-100 баллов</w:t>
            </w:r>
          </w:p>
        </w:tc>
        <w:tc>
          <w:tcPr>
            <w:tcW w:w="452"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5000" w:type="pct"/>
            <w:gridSpan w:val="9"/>
            <w:tcBorders>
              <w:left w:val="single" w:sz="4" w:space="0" w:color="auto"/>
              <w:right w:val="single" w:sz="4" w:space="0" w:color="auto"/>
            </w:tcBorders>
          </w:tcPr>
          <w:tbl>
            <w:tblPr>
              <w:tblW w:w="7060" w:type="dxa"/>
              <w:jc w:val="center"/>
              <w:tblLook w:val="04A0" w:firstRow="1" w:lastRow="0" w:firstColumn="1" w:lastColumn="0" w:noHBand="0" w:noVBand="1"/>
            </w:tblPr>
            <w:tblGrid>
              <w:gridCol w:w="1418"/>
              <w:gridCol w:w="1734"/>
              <w:gridCol w:w="1199"/>
              <w:gridCol w:w="2709"/>
            </w:tblGrid>
            <w:tr w:rsidR="00C77E7D" w:rsidRPr="008C1FB8" w:rsidTr="00F66334">
              <w:trPr>
                <w:jc w:val="center"/>
              </w:trPr>
              <w:tc>
                <w:tcPr>
                  <w:tcW w:w="1418" w:type="dxa"/>
                  <w:vMerge w:val="restart"/>
                  <w:vAlign w:val="center"/>
                </w:tcPr>
                <w:p w:rsidR="00C77E7D" w:rsidRPr="008C1FB8" w:rsidRDefault="00C77E7D" w:rsidP="00F66334">
                  <w:pPr>
                    <w:framePr w:hSpace="180" w:wrap="around" w:vAnchor="text" w:hAnchor="text" w:x="-244" w:y="1"/>
                    <w:spacing w:after="0" w:line="240" w:lineRule="auto"/>
                    <w:contextualSpacing/>
                    <w:suppressOverlap/>
                    <w:jc w:val="right"/>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perscript"/>
                      <w:lang w:eastAsia="ru-RU"/>
                    </w:rPr>
                    <w:t>откр</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 (</w:t>
                  </w:r>
                </w:p>
              </w:tc>
              <w:tc>
                <w:tcPr>
                  <w:tcW w:w="1734" w:type="dxa"/>
                  <w:tcBorders>
                    <w:bottom w:val="single" w:sz="4" w:space="0" w:color="auto"/>
                  </w:tcBorders>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bscript"/>
                      <w:lang w:eastAsia="ru-RU"/>
                    </w:rPr>
                    <w:t xml:space="preserve">стенд </w:t>
                  </w:r>
                  <w:r w:rsidRPr="008C1FB8">
                    <w:rPr>
                      <w:rFonts w:ascii="Times New Roman" w:eastAsia="Times New Roman" w:hAnsi="Times New Roman" w:cs="Times New Roman"/>
                      <w:b/>
                      <w:sz w:val="16"/>
                      <w:szCs w:val="16"/>
                      <w:lang w:eastAsia="ru-RU"/>
                    </w:rPr>
                    <w:t>+</w:t>
                  </w:r>
                  <w:r w:rsidRPr="008C1FB8">
                    <w:rPr>
                      <w:rFonts w:ascii="Times New Roman" w:eastAsia="Times New Roman" w:hAnsi="Times New Roman" w:cs="Times New Roman"/>
                      <w:b/>
                      <w:sz w:val="16"/>
                      <w:szCs w:val="16"/>
                      <w:vertAlign w:val="subscript"/>
                      <w:lang w:eastAsia="ru-RU"/>
                    </w:rPr>
                    <w:t xml:space="preserve"> </w:t>
                  </w: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bscript"/>
                      <w:lang w:eastAsia="ru-RU"/>
                    </w:rPr>
                    <w:t>сайт</w:t>
                  </w:r>
                </w:p>
              </w:tc>
              <w:tc>
                <w:tcPr>
                  <w:tcW w:w="1199" w:type="dxa"/>
                  <w:vMerge w:val="restart"/>
                  <w:vAlign w:val="center"/>
                </w:tcPr>
                <w:p w:rsidR="00C77E7D" w:rsidRPr="008C1FB8" w:rsidRDefault="00C77E7D" w:rsidP="00F66334">
                  <w:pPr>
                    <w:framePr w:hSpace="180" w:wrap="around" w:vAnchor="text" w:hAnchor="text" w:x="-244" w:y="1"/>
                    <w:spacing w:after="0" w:line="240" w:lineRule="auto"/>
                    <w:contextualSpacing/>
                    <w:suppressOverlap/>
                    <w:jc w:val="both"/>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 xml:space="preserve"> )×100,</w:t>
                  </w:r>
                </w:p>
              </w:tc>
              <w:tc>
                <w:tcPr>
                  <w:tcW w:w="2709" w:type="dxa"/>
                  <w:vMerge w:val="restart"/>
                  <w:vAlign w:val="center"/>
                </w:tcPr>
                <w:p w:rsidR="00C77E7D" w:rsidRPr="008C1FB8" w:rsidRDefault="00C77E7D" w:rsidP="00F66334">
                  <w:pPr>
                    <w:framePr w:hSpace="180" w:wrap="around" w:vAnchor="text" w:hAnchor="text" w:x="-244" w:y="1"/>
                    <w:spacing w:after="0" w:line="240" w:lineRule="auto"/>
                    <w:contextualSpacing/>
                    <w:suppressOverlap/>
                    <w:jc w:val="right"/>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(1.3)</w:t>
                  </w:r>
                </w:p>
              </w:tc>
            </w:tr>
            <w:tr w:rsidR="00C77E7D" w:rsidRPr="008C1FB8" w:rsidTr="00F66334">
              <w:trPr>
                <w:jc w:val="center"/>
              </w:trPr>
              <w:tc>
                <w:tcPr>
                  <w:tcW w:w="1418" w:type="dxa"/>
                  <w:vMerge/>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sz w:val="16"/>
                      <w:szCs w:val="16"/>
                      <w:lang w:eastAsia="ru-RU"/>
                    </w:rPr>
                  </w:pPr>
                </w:p>
              </w:tc>
              <w:tc>
                <w:tcPr>
                  <w:tcW w:w="1734" w:type="dxa"/>
                  <w:tcBorders>
                    <w:top w:val="single" w:sz="4" w:space="0" w:color="auto"/>
                  </w:tcBorders>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2×</w:t>
                  </w: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p>
              </w:tc>
              <w:tc>
                <w:tcPr>
                  <w:tcW w:w="1199" w:type="dxa"/>
                  <w:vMerge/>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sz w:val="16"/>
                      <w:szCs w:val="16"/>
                      <w:lang w:eastAsia="ru-RU"/>
                    </w:rPr>
                  </w:pPr>
                </w:p>
              </w:tc>
              <w:tc>
                <w:tcPr>
                  <w:tcW w:w="2709" w:type="dxa"/>
                  <w:vMerge/>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sz w:val="16"/>
                      <w:szCs w:val="16"/>
                      <w:lang w:eastAsia="ru-RU"/>
                    </w:rPr>
                  </w:pPr>
                </w:p>
              </w:tc>
            </w:tr>
          </w:tbl>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В случае</w:t>
            </w:r>
            <w:proofErr w:type="gramStart"/>
            <w:r w:rsidRPr="008C1FB8">
              <w:rPr>
                <w:rFonts w:ascii="Times New Roman" w:eastAsia="Times New Roman" w:hAnsi="Times New Roman" w:cs="Times New Roman"/>
                <w:sz w:val="16"/>
                <w:szCs w:val="16"/>
                <w:lang w:eastAsia="ru-RU"/>
              </w:rPr>
              <w:t>,</w:t>
            </w:r>
            <w:proofErr w:type="gramEnd"/>
            <w:r w:rsidRPr="008C1FB8">
              <w:rPr>
                <w:rFonts w:ascii="Times New Roman" w:eastAsia="Times New Roman" w:hAnsi="Times New Roman" w:cs="Times New Roman"/>
                <w:sz w:val="16"/>
                <w:szCs w:val="16"/>
                <w:lang w:eastAsia="ru-RU"/>
              </w:rPr>
              <w:t xml:space="preserve">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p>
          <w:tbl>
            <w:tblPr>
              <w:tblW w:w="8261" w:type="dxa"/>
              <w:jc w:val="center"/>
              <w:tblLook w:val="04A0" w:firstRow="1" w:lastRow="0" w:firstColumn="1" w:lastColumn="0" w:noHBand="0" w:noVBand="1"/>
            </w:tblPr>
            <w:tblGrid>
              <w:gridCol w:w="1900"/>
              <w:gridCol w:w="468"/>
              <w:gridCol w:w="411"/>
              <w:gridCol w:w="1403"/>
              <w:gridCol w:w="451"/>
              <w:gridCol w:w="1391"/>
              <w:gridCol w:w="939"/>
              <w:gridCol w:w="1298"/>
            </w:tblGrid>
            <w:tr w:rsidR="00C77E7D" w:rsidRPr="008C1FB8" w:rsidTr="00F66334">
              <w:trPr>
                <w:jc w:val="center"/>
              </w:trPr>
              <w:tc>
                <w:tcPr>
                  <w:tcW w:w="1900" w:type="dxa"/>
                  <w:vMerge w:val="restart"/>
                  <w:vAlign w:val="center"/>
                </w:tcPr>
                <w:p w:rsidR="00C77E7D" w:rsidRPr="008C1FB8" w:rsidRDefault="00C77E7D" w:rsidP="00F66334">
                  <w:pPr>
                    <w:framePr w:hSpace="180" w:wrap="around" w:vAnchor="text" w:hAnchor="text" w:x="-244" w:y="1"/>
                    <w:spacing w:after="0" w:line="240" w:lineRule="auto"/>
                    <w:contextualSpacing/>
                    <w:suppressOverlap/>
                    <w:jc w:val="right"/>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lastRenderedPageBreak/>
                    <w:t>П</w:t>
                  </w:r>
                  <w:r w:rsidRPr="008C1FB8">
                    <w:rPr>
                      <w:rFonts w:ascii="Times New Roman" w:eastAsia="Times New Roman" w:hAnsi="Times New Roman" w:cs="Times New Roman"/>
                      <w:b/>
                      <w:sz w:val="16"/>
                      <w:szCs w:val="16"/>
                      <w:vertAlign w:val="superscript"/>
                      <w:lang w:eastAsia="ru-RU"/>
                    </w:rPr>
                    <w:t>откр</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 xml:space="preserve"> = </w:t>
                  </w:r>
                </w:p>
              </w:tc>
              <w:tc>
                <w:tcPr>
                  <w:tcW w:w="468" w:type="dxa"/>
                  <w:tcBorders>
                    <w:bottom w:val="single" w:sz="4" w:space="0" w:color="auto"/>
                  </w:tcBorders>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1</w:t>
                  </w:r>
                </w:p>
              </w:tc>
              <w:tc>
                <w:tcPr>
                  <w:tcW w:w="411" w:type="dxa"/>
                  <w:vMerge w:val="restart"/>
                  <w:vAlign w:val="center"/>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 (</w:t>
                  </w:r>
                </w:p>
              </w:tc>
              <w:tc>
                <w:tcPr>
                  <w:tcW w:w="1403" w:type="dxa"/>
                  <w:tcBorders>
                    <w:bottom w:val="single" w:sz="4" w:space="0" w:color="auto"/>
                  </w:tcBorders>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bscript"/>
                      <w:lang w:eastAsia="ru-RU"/>
                    </w:rPr>
                    <w:t xml:space="preserve">стенд  </w:t>
                  </w:r>
                </w:p>
              </w:tc>
              <w:tc>
                <w:tcPr>
                  <w:tcW w:w="451" w:type="dxa"/>
                  <w:vMerge w:val="restart"/>
                  <w:vAlign w:val="center"/>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w:t>
                  </w:r>
                </w:p>
              </w:tc>
              <w:tc>
                <w:tcPr>
                  <w:tcW w:w="1391" w:type="dxa"/>
                  <w:tcBorders>
                    <w:bottom w:val="single" w:sz="4" w:space="0" w:color="auto"/>
                  </w:tcBorders>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vertAlign w:val="subscript"/>
                      <w:lang w:eastAsia="ru-RU"/>
                    </w:rPr>
                    <w:t xml:space="preserve"> </w:t>
                  </w:r>
                  <w:r w:rsidRPr="008C1FB8">
                    <w:rPr>
                      <w:rFonts w:ascii="Times New Roman" w:eastAsia="Times New Roman" w:hAnsi="Times New Roman" w:cs="Times New Roman"/>
                      <w:b/>
                      <w:sz w:val="16"/>
                      <w:szCs w:val="16"/>
                      <w:lang w:eastAsia="ru-RU"/>
                    </w:rPr>
                    <w:t xml:space="preserve"> У</w:t>
                  </w:r>
                  <w:r w:rsidRPr="008C1FB8">
                    <w:rPr>
                      <w:rFonts w:ascii="Times New Roman" w:eastAsia="Times New Roman" w:hAnsi="Times New Roman" w:cs="Times New Roman"/>
                      <w:b/>
                      <w:sz w:val="16"/>
                      <w:szCs w:val="16"/>
                      <w:vertAlign w:val="subscript"/>
                      <w:lang w:eastAsia="ru-RU"/>
                    </w:rPr>
                    <w:t>сайт</w:t>
                  </w:r>
                </w:p>
              </w:tc>
              <w:tc>
                <w:tcPr>
                  <w:tcW w:w="939" w:type="dxa"/>
                  <w:vMerge w:val="restart"/>
                  <w:vAlign w:val="center"/>
                </w:tcPr>
                <w:p w:rsidR="00C77E7D" w:rsidRPr="008C1FB8" w:rsidRDefault="00C77E7D" w:rsidP="00F66334">
                  <w:pPr>
                    <w:framePr w:hSpace="180" w:wrap="around" w:vAnchor="text" w:hAnchor="text" w:x="-244" w:y="1"/>
                    <w:spacing w:after="0" w:line="240" w:lineRule="auto"/>
                    <w:contextualSpacing/>
                    <w:suppressOverlap/>
                    <w:jc w:val="both"/>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 xml:space="preserve"> )×100,</w:t>
                  </w:r>
                </w:p>
              </w:tc>
              <w:tc>
                <w:tcPr>
                  <w:tcW w:w="1298" w:type="dxa"/>
                  <w:vMerge w:val="restart"/>
                  <w:vAlign w:val="center"/>
                </w:tcPr>
                <w:p w:rsidR="00C77E7D" w:rsidRPr="008C1FB8" w:rsidRDefault="00C77E7D" w:rsidP="00F66334">
                  <w:pPr>
                    <w:framePr w:hSpace="180" w:wrap="around" w:vAnchor="text" w:hAnchor="text" w:x="-244" w:y="1"/>
                    <w:spacing w:after="0" w:line="240" w:lineRule="auto"/>
                    <w:contextualSpacing/>
                    <w:suppressOverlap/>
                    <w:jc w:val="right"/>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(1.3)</w:t>
                  </w:r>
                </w:p>
              </w:tc>
            </w:tr>
            <w:tr w:rsidR="00C77E7D" w:rsidRPr="008C1FB8" w:rsidTr="00F66334">
              <w:trPr>
                <w:jc w:val="center"/>
              </w:trPr>
              <w:tc>
                <w:tcPr>
                  <w:tcW w:w="1900" w:type="dxa"/>
                  <w:vMerge/>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p>
              </w:tc>
              <w:tc>
                <w:tcPr>
                  <w:tcW w:w="468" w:type="dxa"/>
                  <w:tcBorders>
                    <w:top w:val="single" w:sz="4" w:space="0" w:color="auto"/>
                  </w:tcBorders>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2</w:t>
                  </w:r>
                </w:p>
              </w:tc>
              <w:tc>
                <w:tcPr>
                  <w:tcW w:w="411" w:type="dxa"/>
                  <w:vMerge/>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p>
              </w:tc>
              <w:tc>
                <w:tcPr>
                  <w:tcW w:w="1403" w:type="dxa"/>
                  <w:tcBorders>
                    <w:top w:val="single" w:sz="4" w:space="0" w:color="auto"/>
                  </w:tcBorders>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 -стенд</w:t>
                  </w:r>
                </w:p>
              </w:tc>
              <w:tc>
                <w:tcPr>
                  <w:tcW w:w="451" w:type="dxa"/>
                  <w:vMerge/>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p>
              </w:tc>
              <w:tc>
                <w:tcPr>
                  <w:tcW w:w="1391" w:type="dxa"/>
                  <w:tcBorders>
                    <w:top w:val="single" w:sz="4" w:space="0" w:color="auto"/>
                  </w:tcBorders>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 -сайт</w:t>
                  </w:r>
                </w:p>
              </w:tc>
              <w:tc>
                <w:tcPr>
                  <w:tcW w:w="939" w:type="dxa"/>
                  <w:vMerge/>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p>
              </w:tc>
              <w:tc>
                <w:tcPr>
                  <w:tcW w:w="1298" w:type="dxa"/>
                  <w:vMerge/>
                </w:tcPr>
                <w:p w:rsidR="00C77E7D" w:rsidRPr="008C1FB8" w:rsidRDefault="00C77E7D" w:rsidP="00F66334">
                  <w:pPr>
                    <w:framePr w:hSpace="180" w:wrap="around" w:vAnchor="text" w:hAnchor="text" w:x="-244" w:y="1"/>
                    <w:spacing w:after="0" w:line="240" w:lineRule="auto"/>
                    <w:contextualSpacing/>
                    <w:suppressOverlap/>
                    <w:jc w:val="center"/>
                    <w:rPr>
                      <w:rFonts w:ascii="Times New Roman" w:eastAsia="Times New Roman" w:hAnsi="Times New Roman" w:cs="Times New Roman"/>
                      <w:b/>
                      <w:sz w:val="16"/>
                      <w:szCs w:val="16"/>
                      <w:lang w:eastAsia="ru-RU"/>
                    </w:rPr>
                  </w:pPr>
                </w:p>
              </w:tc>
            </w:tr>
          </w:tbl>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где: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bscript"/>
                <w:lang w:eastAsia="ru-RU"/>
              </w:rPr>
              <w:t>стенд</w:t>
            </w:r>
            <w:r w:rsidRPr="008C1FB8">
              <w:rPr>
                <w:rFonts w:ascii="Times New Roman" w:eastAsia="Times New Roman" w:hAnsi="Times New Roman" w:cs="Times New Roman"/>
                <w:sz w:val="16"/>
                <w:szCs w:val="16"/>
                <w:lang w:eastAsia="ru-RU"/>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bscript"/>
                <w:lang w:eastAsia="ru-RU"/>
              </w:rPr>
              <w:t>сайт</w:t>
            </w:r>
            <w:r w:rsidRPr="008C1FB8">
              <w:rPr>
                <w:rFonts w:ascii="Times New Roman" w:eastAsia="Times New Roman" w:hAnsi="Times New Roman" w:cs="Times New Roman"/>
                <w:sz w:val="16"/>
                <w:szCs w:val="16"/>
                <w:lang w:eastAsia="ru-RU"/>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sz w:val="16"/>
                <w:szCs w:val="16"/>
                <w:lang w:eastAsia="ru-RU"/>
              </w:rPr>
              <w:t xml:space="preserve"> - общее число опрошенных получателей услуг;</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Ч</w:t>
            </w:r>
            <w:r w:rsidRPr="008C1FB8">
              <w:rPr>
                <w:rFonts w:ascii="Times New Roman" w:eastAsia="Times New Roman" w:hAnsi="Times New Roman" w:cs="Times New Roman"/>
                <w:b/>
                <w:sz w:val="16"/>
                <w:szCs w:val="16"/>
                <w:vertAlign w:val="subscript"/>
                <w:lang w:eastAsia="ru-RU"/>
              </w:rPr>
              <w:t>общ-стенд</w:t>
            </w:r>
            <w:r w:rsidRPr="008C1FB8">
              <w:rPr>
                <w:rFonts w:ascii="Times New Roman" w:eastAsia="Times New Roman" w:hAnsi="Times New Roman" w:cs="Times New Roman"/>
                <w:sz w:val="16"/>
                <w:szCs w:val="16"/>
                <w:lang w:eastAsia="ru-RU"/>
              </w:rPr>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Ч</w:t>
            </w:r>
            <w:r w:rsidRPr="008C1FB8">
              <w:rPr>
                <w:rFonts w:ascii="Times New Roman" w:eastAsia="Times New Roman" w:hAnsi="Times New Roman" w:cs="Times New Roman"/>
                <w:b/>
                <w:sz w:val="16"/>
                <w:szCs w:val="16"/>
                <w:vertAlign w:val="subscript"/>
                <w:lang w:eastAsia="ru-RU"/>
              </w:rPr>
              <w:t>общ-сайт</w:t>
            </w:r>
            <w:r w:rsidRPr="008C1FB8">
              <w:rPr>
                <w:rFonts w:ascii="Times New Roman" w:eastAsia="Times New Roman" w:hAnsi="Times New Roman" w:cs="Times New Roman"/>
                <w:sz w:val="16"/>
                <w:szCs w:val="16"/>
                <w:lang w:eastAsia="ru-RU"/>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p w:rsidR="00C77E7D" w:rsidRPr="008C1FB8" w:rsidRDefault="00C77E7D" w:rsidP="00F66334">
            <w:pPr>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1174"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color w:val="000000"/>
                <w:sz w:val="16"/>
                <w:szCs w:val="16"/>
                <w:lang w:eastAsia="ru-RU"/>
              </w:rPr>
              <w:lastRenderedPageBreak/>
              <w:t>Итого по критерию 1 «О</w:t>
            </w:r>
            <w:r w:rsidRPr="008C1FB8">
              <w:rPr>
                <w:rFonts w:ascii="Times New Roman" w:eastAsia="Times New Roman" w:hAnsi="Times New Roman" w:cs="Times New Roman"/>
                <w:b/>
                <w:color w:val="000000"/>
                <w:sz w:val="16"/>
                <w:szCs w:val="16"/>
              </w:rPr>
              <w:t>ткрытость и доступность информации об организации социальной сферы» (К</w:t>
            </w:r>
            <w:r w:rsidRPr="008C1FB8">
              <w:rPr>
                <w:rFonts w:ascii="Times New Roman" w:eastAsia="Times New Roman" w:hAnsi="Times New Roman" w:cs="Times New Roman"/>
                <w:b/>
                <w:color w:val="000000"/>
                <w:sz w:val="16"/>
                <w:szCs w:val="16"/>
                <w:vertAlign w:val="superscript"/>
              </w:rPr>
              <w:t>1</w:t>
            </w:r>
            <w:r w:rsidRPr="008C1FB8">
              <w:rPr>
                <w:rFonts w:ascii="Times New Roman" w:eastAsia="Times New Roman" w:hAnsi="Times New Roman" w:cs="Times New Roman"/>
                <w:b/>
                <w:color w:val="000000"/>
                <w:sz w:val="16"/>
                <w:szCs w:val="16"/>
              </w:rPr>
              <w:t>)</w:t>
            </w:r>
          </w:p>
        </w:tc>
        <w:tc>
          <w:tcPr>
            <w:tcW w:w="297"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c>
        <w:tc>
          <w:tcPr>
            <w:tcW w:w="3078" w:type="pct"/>
            <w:gridSpan w:val="4"/>
            <w:tcBorders>
              <w:top w:val="single" w:sz="4" w:space="0" w:color="auto"/>
              <w:left w:val="single" w:sz="4" w:space="0" w:color="auto"/>
              <w:bottom w:val="single" w:sz="4" w:space="0" w:color="auto"/>
              <w:right w:val="single" w:sz="4" w:space="0" w:color="auto"/>
            </w:tcBorders>
            <w:vAlign w:val="center"/>
          </w:tcPr>
          <w:p w:rsidR="00C77E7D" w:rsidRPr="008C1FB8" w:rsidRDefault="00C77E7D" w:rsidP="00F66334">
            <w:pPr>
              <w:spacing w:after="0" w:line="240" w:lineRule="auto"/>
              <w:contextualSpacing/>
              <w:jc w:val="both"/>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К</w:t>
            </w:r>
            <w:r w:rsidRPr="008C1FB8">
              <w:rPr>
                <w:rFonts w:ascii="Times New Roman" w:eastAsia="Times New Roman" w:hAnsi="Times New Roman" w:cs="Times New Roman"/>
                <w:b/>
                <w:sz w:val="16"/>
                <w:szCs w:val="16"/>
                <w:vertAlign w:val="superscript"/>
                <w:lang w:eastAsia="ru-RU"/>
              </w:rPr>
              <w:t xml:space="preserve">1 </w:t>
            </w:r>
            <w:r w:rsidRPr="008C1FB8">
              <w:rPr>
                <w:rFonts w:ascii="Times New Roman" w:eastAsia="Times New Roman" w:hAnsi="Times New Roman" w:cs="Times New Roman"/>
                <w:b/>
                <w:sz w:val="16"/>
                <w:szCs w:val="16"/>
                <w:lang w:eastAsia="ru-RU"/>
              </w:rPr>
              <w:t>= (0,3×П</w:t>
            </w:r>
            <w:r w:rsidRPr="008C1FB8">
              <w:rPr>
                <w:rFonts w:ascii="Times New Roman" w:eastAsia="Times New Roman" w:hAnsi="Times New Roman" w:cs="Times New Roman"/>
                <w:b/>
                <w:sz w:val="16"/>
                <w:szCs w:val="16"/>
                <w:vertAlign w:val="subscript"/>
                <w:lang w:eastAsia="ru-RU"/>
              </w:rPr>
              <w:t>инф</w:t>
            </w:r>
            <w:r w:rsidRPr="008C1FB8">
              <w:rPr>
                <w:rFonts w:ascii="Times New Roman" w:eastAsia="Times New Roman" w:hAnsi="Times New Roman" w:cs="Times New Roman"/>
                <w:b/>
                <w:sz w:val="16"/>
                <w:szCs w:val="16"/>
                <w:lang w:eastAsia="ru-RU"/>
              </w:rPr>
              <w:t xml:space="preserve"> + 0,3×П</w:t>
            </w:r>
            <w:r w:rsidRPr="008C1FB8">
              <w:rPr>
                <w:rFonts w:ascii="Times New Roman" w:eastAsia="Times New Roman" w:hAnsi="Times New Roman" w:cs="Times New Roman"/>
                <w:b/>
                <w:sz w:val="16"/>
                <w:szCs w:val="16"/>
                <w:vertAlign w:val="subscript"/>
                <w:lang w:eastAsia="ru-RU"/>
              </w:rPr>
              <w:t>дист</w:t>
            </w:r>
            <w:r w:rsidRPr="008C1FB8">
              <w:rPr>
                <w:rFonts w:ascii="Times New Roman" w:eastAsia="Times New Roman" w:hAnsi="Times New Roman" w:cs="Times New Roman"/>
                <w:b/>
                <w:sz w:val="16"/>
                <w:szCs w:val="16"/>
                <w:lang w:eastAsia="ru-RU"/>
              </w:rPr>
              <w:t xml:space="preserve"> + 0,4× П</w:t>
            </w:r>
            <w:r w:rsidRPr="008C1FB8">
              <w:rPr>
                <w:rFonts w:ascii="Times New Roman" w:eastAsia="Times New Roman" w:hAnsi="Times New Roman" w:cs="Times New Roman"/>
                <w:b/>
                <w:sz w:val="16"/>
                <w:szCs w:val="16"/>
                <w:vertAlign w:val="superscript"/>
                <w:lang w:eastAsia="ru-RU"/>
              </w:rPr>
              <w:t>откр</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 xml:space="preserve">) </w:t>
            </w:r>
          </w:p>
          <w:p w:rsidR="00C77E7D" w:rsidRPr="008C1FB8" w:rsidRDefault="00C77E7D" w:rsidP="00F66334">
            <w:pPr>
              <w:spacing w:after="0" w:line="240" w:lineRule="auto"/>
              <w:contextualSpacing/>
              <w:jc w:val="both"/>
              <w:rPr>
                <w:rFonts w:ascii="Times New Roman" w:eastAsia="Times New Roman" w:hAnsi="Times New Roman" w:cs="Times New Roman"/>
                <w:b/>
                <w:sz w:val="16"/>
                <w:szCs w:val="16"/>
                <w:lang w:eastAsia="ru-RU"/>
              </w:rPr>
            </w:pP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Рассчитывается с учетом значимость каждого показателя, характеризующего данный критерий</w:t>
            </w:r>
          </w:p>
        </w:tc>
        <w:tc>
          <w:tcPr>
            <w:tcW w:w="452"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tc>
      </w:tr>
    </w:tbl>
    <w:p w:rsidR="00C77E7D" w:rsidRPr="00020227"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b/>
          <w:sz w:val="24"/>
          <w:szCs w:val="24"/>
          <w:u w:val="single"/>
        </w:rPr>
      </w:pPr>
      <w:r w:rsidRPr="00020227">
        <w:rPr>
          <w:rFonts w:ascii="Times New Roman" w:eastAsia="Times New Roman" w:hAnsi="Times New Roman" w:cs="Times New Roman"/>
          <w:sz w:val="24"/>
          <w:szCs w:val="24"/>
        </w:rPr>
        <w:br w:type="page"/>
      </w:r>
      <w:r w:rsidRPr="00020227">
        <w:rPr>
          <w:rFonts w:ascii="Times New Roman" w:eastAsia="Times New Roman" w:hAnsi="Times New Roman" w:cs="Times New Roman"/>
          <w:b/>
          <w:color w:val="000000"/>
          <w:sz w:val="24"/>
          <w:szCs w:val="24"/>
          <w:u w:val="single"/>
        </w:rPr>
        <w:lastRenderedPageBreak/>
        <w:t xml:space="preserve">Показатели, характеризующие </w:t>
      </w:r>
      <w:r w:rsidRPr="00020227">
        <w:rPr>
          <w:rFonts w:ascii="Times New Roman" w:eastAsia="Times New Roman" w:hAnsi="Times New Roman" w:cs="Times New Roman"/>
          <w:b/>
          <w:sz w:val="24"/>
          <w:szCs w:val="24"/>
          <w:u w:val="single"/>
        </w:rPr>
        <w:t>комфортность условий предоставления услуг, в т.ч. время ожидания предоставления услуг</w:t>
      </w:r>
    </w:p>
    <w:p w:rsidR="00C77E7D" w:rsidRPr="00020227"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b/>
          <w:color w:val="000000"/>
          <w:sz w:val="24"/>
          <w:szCs w:val="24"/>
          <w:u w:val="single"/>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2993"/>
        <w:gridCol w:w="868"/>
        <w:gridCol w:w="39"/>
        <w:gridCol w:w="3496"/>
        <w:gridCol w:w="39"/>
        <w:gridCol w:w="4451"/>
        <w:gridCol w:w="39"/>
        <w:gridCol w:w="1323"/>
        <w:gridCol w:w="39"/>
        <w:gridCol w:w="1236"/>
      </w:tblGrid>
      <w:tr w:rsidR="00C77E7D" w:rsidRPr="008C1FB8" w:rsidTr="00F66334">
        <w:trPr>
          <w:trHeight w:val="20"/>
        </w:trPr>
        <w:tc>
          <w:tcPr>
            <w:tcW w:w="181"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w:t>
            </w:r>
          </w:p>
        </w:tc>
        <w:tc>
          <w:tcPr>
            <w:tcW w:w="993"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Показатели оценки качества</w:t>
            </w:r>
          </w:p>
        </w:tc>
        <w:tc>
          <w:tcPr>
            <w:tcW w:w="301"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Значи-мость</w:t>
            </w:r>
            <w:proofErr w:type="gramEnd"/>
            <w:r w:rsidRPr="008C1FB8">
              <w:rPr>
                <w:rFonts w:ascii="Times New Roman" w:eastAsia="Times New Roman" w:hAnsi="Times New Roman" w:cs="Times New Roman"/>
                <w:sz w:val="16"/>
                <w:szCs w:val="16"/>
                <w:lang w:eastAsia="ru-RU"/>
              </w:rPr>
              <w:t xml:space="preserve"> пока-зателей</w:t>
            </w:r>
          </w:p>
        </w:tc>
        <w:tc>
          <w:tcPr>
            <w:tcW w:w="1173" w:type="pct"/>
            <w:gridSpan w:val="2"/>
            <w:tcBorders>
              <w:top w:val="single" w:sz="4" w:space="0" w:color="auto"/>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Параметры показателя оценки качества, подлежащие оценке</w:t>
            </w:r>
          </w:p>
        </w:tc>
        <w:tc>
          <w:tcPr>
            <w:tcW w:w="1490"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Индикаторы параметров показателей оценки качества</w:t>
            </w:r>
          </w:p>
        </w:tc>
        <w:tc>
          <w:tcPr>
            <w:tcW w:w="452"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Значение параметров в баллах</w:t>
            </w:r>
          </w:p>
        </w:tc>
        <w:tc>
          <w:tcPr>
            <w:tcW w:w="410"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Макси-мальное</w:t>
            </w:r>
            <w:proofErr w:type="gramEnd"/>
            <w:r w:rsidRPr="008C1FB8">
              <w:rPr>
                <w:rFonts w:ascii="Times New Roman" w:eastAsia="Times New Roman" w:hAnsi="Times New Roman" w:cs="Times New Roman"/>
                <w:sz w:val="16"/>
                <w:szCs w:val="16"/>
                <w:lang w:eastAsia="ru-RU"/>
              </w:rPr>
              <w:t xml:space="preserve"> значение показателей</w:t>
            </w:r>
          </w:p>
        </w:tc>
      </w:tr>
      <w:tr w:rsidR="00C77E7D" w:rsidRPr="008C1FB8" w:rsidTr="00F66334">
        <w:trPr>
          <w:trHeight w:val="20"/>
        </w:trPr>
        <w:tc>
          <w:tcPr>
            <w:tcW w:w="181" w:type="pct"/>
            <w:vMerge w:val="restar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993" w:type="pct"/>
            <w:vMerge w:val="restar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8C1FB8">
              <w:rPr>
                <w:rFonts w:ascii="Times New Roman" w:eastAsia="Times New Roman" w:hAnsi="Times New Roman" w:cs="Times New Roman"/>
                <w:b/>
                <w:sz w:val="16"/>
                <w:szCs w:val="16"/>
                <w:lang w:eastAsia="ru-RU"/>
              </w:rPr>
              <w:t xml:space="preserve"> (П</w:t>
            </w:r>
            <w:r w:rsidRPr="008C1FB8">
              <w:rPr>
                <w:rFonts w:ascii="Times New Roman" w:eastAsia="Times New Roman" w:hAnsi="Times New Roman" w:cs="Times New Roman"/>
                <w:b/>
                <w:sz w:val="16"/>
                <w:szCs w:val="16"/>
                <w:vertAlign w:val="subscript"/>
                <w:lang w:eastAsia="ru-RU"/>
              </w:rPr>
              <w:t>комф</w:t>
            </w:r>
            <w:proofErr w:type="gramStart"/>
            <w:r w:rsidRPr="008C1FB8">
              <w:rPr>
                <w:rFonts w:ascii="Times New Roman" w:eastAsia="Times New Roman" w:hAnsi="Times New Roman" w:cs="Times New Roman"/>
                <w:b/>
                <w:sz w:val="16"/>
                <w:szCs w:val="16"/>
                <w:vertAlign w:val="subscript"/>
                <w:lang w:eastAsia="ru-RU"/>
              </w:rPr>
              <w:t>.у</w:t>
            </w:r>
            <w:proofErr w:type="gramEnd"/>
            <w:r w:rsidRPr="008C1FB8">
              <w:rPr>
                <w:rFonts w:ascii="Times New Roman" w:eastAsia="Times New Roman" w:hAnsi="Times New Roman" w:cs="Times New Roman"/>
                <w:b/>
                <w:sz w:val="16"/>
                <w:szCs w:val="16"/>
                <w:vertAlign w:val="subscript"/>
                <w:lang w:eastAsia="ru-RU"/>
              </w:rPr>
              <w:t>сл</w:t>
            </w:r>
            <w:r w:rsidRPr="008C1FB8">
              <w:rPr>
                <w:rFonts w:ascii="Times New Roman" w:eastAsia="Times New Roman" w:hAnsi="Times New Roman" w:cs="Times New Roman"/>
                <w:b/>
                <w:color w:val="000000"/>
                <w:sz w:val="16"/>
                <w:szCs w:val="16"/>
                <w:lang w:eastAsia="ru-RU"/>
              </w:rPr>
              <w:t>)</w:t>
            </w:r>
          </w:p>
        </w:tc>
        <w:tc>
          <w:tcPr>
            <w:tcW w:w="301" w:type="pct"/>
            <w:gridSpan w:val="2"/>
            <w:vMerge w:val="restar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0,3</w:t>
            </w:r>
          </w:p>
        </w:tc>
        <w:tc>
          <w:tcPr>
            <w:tcW w:w="1173" w:type="pct"/>
            <w:gridSpan w:val="2"/>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2.1.1. Наличие комфортных условий </w:t>
            </w:r>
            <w:r w:rsidRPr="008C1FB8">
              <w:rPr>
                <w:rFonts w:ascii="Times New Roman" w:eastAsia="Times New Roman" w:hAnsi="Times New Roman" w:cs="Times New Roman"/>
                <w:color w:val="000000"/>
                <w:spacing w:val="-6"/>
                <w:sz w:val="16"/>
                <w:szCs w:val="16"/>
                <w:lang w:eastAsia="ru-RU"/>
              </w:rPr>
              <w:t>для предоставления услуг, например:</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 наличие комфортной зоны отдыха (ожидания) оборудованной соответствующей мебелью;</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2) наличие и понятность навигации внутри организации социальной сферы; </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 наличие и доступность питьевой воды;</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 наличие и доступность санитар-но-гигиенических помещений;</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 санитарное состояние помещений организации социальной сферы;</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 транспортная доступность (возможность доехать до организации социальной сферы на общественном транспорте, наличие парковки);</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7) 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1490"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отсутствуют комфортные условия</w:t>
            </w:r>
          </w:p>
        </w:tc>
        <w:tc>
          <w:tcPr>
            <w:tcW w:w="452"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 баллов</w:t>
            </w:r>
          </w:p>
        </w:tc>
        <w:tc>
          <w:tcPr>
            <w:tcW w:w="410" w:type="pct"/>
            <w:vMerge w:val="restar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100 баллов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Для расчета  формула (2.1)</w:t>
            </w:r>
          </w:p>
        </w:tc>
      </w:tr>
      <w:tr w:rsidR="00C77E7D" w:rsidRPr="008C1FB8" w:rsidTr="00F66334">
        <w:trPr>
          <w:trHeight w:val="20"/>
        </w:trPr>
        <w:tc>
          <w:tcPr>
            <w:tcW w:w="181"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p>
        </w:tc>
        <w:tc>
          <w:tcPr>
            <w:tcW w:w="993"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301"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p>
        </w:tc>
        <w:tc>
          <w:tcPr>
            <w:tcW w:w="1173" w:type="pct"/>
            <w:gridSpan w:val="2"/>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1490"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 </w:t>
            </w:r>
            <w:r w:rsidRPr="008C1FB8">
              <w:rPr>
                <w:rFonts w:ascii="Times New Roman" w:eastAsia="Times New Roman" w:hAnsi="Times New Roman" w:cs="Times New Roman"/>
                <w:b/>
                <w:sz w:val="16"/>
                <w:szCs w:val="16"/>
                <w:lang w:eastAsia="ru-RU"/>
              </w:rPr>
              <w:t>количество комфортных условий</w:t>
            </w:r>
            <w:r w:rsidRPr="008C1FB8">
              <w:rPr>
                <w:rFonts w:ascii="Times New Roman" w:eastAsia="Times New Roman" w:hAnsi="Times New Roman" w:cs="Times New Roman"/>
                <w:sz w:val="16"/>
                <w:szCs w:val="16"/>
                <w:lang w:eastAsia="ru-RU"/>
              </w:rPr>
              <w:t xml:space="preserve"> для предоставления услуг </w:t>
            </w:r>
            <w:r w:rsidRPr="008C1FB8">
              <w:rPr>
                <w:rFonts w:ascii="Times New Roman" w:eastAsia="Times New Roman" w:hAnsi="Times New Roman" w:cs="Times New Roman"/>
                <w:i/>
                <w:sz w:val="16"/>
                <w:szCs w:val="16"/>
                <w:lang w:eastAsia="ru-RU"/>
              </w:rPr>
              <w:t>(от одного до четырех включительно)</w:t>
            </w:r>
            <w:r w:rsidRPr="008C1FB8">
              <w:rPr>
                <w:rFonts w:ascii="Times New Roman" w:eastAsia="Times New Roman" w:hAnsi="Times New Roman" w:cs="Times New Roman"/>
                <w:sz w:val="16"/>
                <w:szCs w:val="16"/>
                <w:lang w:eastAsia="ru-RU"/>
              </w:rPr>
              <w:t xml:space="preserve"> </w:t>
            </w:r>
            <w:r w:rsidRPr="008C1FB8">
              <w:rPr>
                <w:rFonts w:ascii="Times New Roman" w:eastAsia="Times New Roman" w:hAnsi="Times New Roman" w:cs="Times New Roman"/>
                <w:b/>
                <w:sz w:val="16"/>
                <w:szCs w:val="16"/>
                <w:lang w:eastAsia="ru-RU"/>
              </w:rPr>
              <w:t>(С</w:t>
            </w:r>
            <w:r w:rsidRPr="008C1FB8">
              <w:rPr>
                <w:rFonts w:ascii="Times New Roman" w:eastAsia="Times New Roman" w:hAnsi="Times New Roman" w:cs="Times New Roman"/>
                <w:b/>
                <w:sz w:val="16"/>
                <w:szCs w:val="16"/>
                <w:vertAlign w:val="subscript"/>
                <w:lang w:eastAsia="ru-RU"/>
              </w:rPr>
              <w:t>комф,</w:t>
            </w:r>
            <w:r w:rsidRPr="008C1FB8">
              <w:rPr>
                <w:rFonts w:ascii="Times New Roman" w:eastAsia="Times New Roman" w:hAnsi="Times New Roman" w:cs="Times New Roman"/>
                <w:b/>
                <w:color w:val="000000"/>
                <w:sz w:val="16"/>
                <w:szCs w:val="16"/>
                <w:lang w:eastAsia="ru-RU"/>
              </w:rPr>
              <w:t>)</w:t>
            </w:r>
          </w:p>
        </w:tc>
        <w:tc>
          <w:tcPr>
            <w:tcW w:w="452"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по 20 баллов за каждое условие </w:t>
            </w:r>
            <w:r w:rsidRPr="008C1FB8">
              <w:rPr>
                <w:rFonts w:ascii="Times New Roman" w:eastAsia="Times New Roman" w:hAnsi="Times New Roman" w:cs="Times New Roman"/>
                <w:b/>
                <w:sz w:val="16"/>
                <w:szCs w:val="16"/>
                <w:lang w:eastAsia="ru-RU"/>
              </w:rPr>
              <w:t xml:space="preserve"> </w:t>
            </w:r>
            <w:r w:rsidRPr="008C1FB8">
              <w:rPr>
                <w:rFonts w:ascii="Times New Roman" w:eastAsia="Times New Roman" w:hAnsi="Times New Roman" w:cs="Times New Roman"/>
                <w:color w:val="000000"/>
                <w:sz w:val="16"/>
                <w:szCs w:val="16"/>
                <w:lang w:eastAsia="ru-RU"/>
              </w:rPr>
              <w:t>(</w:t>
            </w:r>
            <w:r w:rsidRPr="008C1FB8">
              <w:rPr>
                <w:rFonts w:ascii="Times New Roman" w:eastAsia="Times New Roman" w:hAnsi="Times New Roman" w:cs="Times New Roman"/>
                <w:b/>
                <w:sz w:val="16"/>
                <w:szCs w:val="16"/>
                <w:lang w:eastAsia="ru-RU"/>
              </w:rPr>
              <w:t>Т</w:t>
            </w:r>
            <w:r w:rsidRPr="008C1FB8">
              <w:rPr>
                <w:rFonts w:ascii="Times New Roman" w:eastAsia="Times New Roman" w:hAnsi="Times New Roman" w:cs="Times New Roman"/>
                <w:b/>
                <w:sz w:val="16"/>
                <w:szCs w:val="16"/>
                <w:vertAlign w:val="subscript"/>
                <w:lang w:eastAsia="ru-RU"/>
              </w:rPr>
              <w:t>комф</w:t>
            </w:r>
            <w:r w:rsidRPr="008C1FB8">
              <w:rPr>
                <w:rFonts w:ascii="Times New Roman" w:eastAsia="Times New Roman" w:hAnsi="Times New Roman" w:cs="Times New Roman"/>
                <w:color w:val="000000"/>
                <w:sz w:val="16"/>
                <w:szCs w:val="16"/>
                <w:lang w:eastAsia="ru-RU"/>
              </w:rPr>
              <w:t xml:space="preserve">)  </w:t>
            </w:r>
          </w:p>
        </w:tc>
        <w:tc>
          <w:tcPr>
            <w:tcW w:w="410"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p>
        </w:tc>
      </w:tr>
      <w:tr w:rsidR="00C77E7D" w:rsidRPr="008C1FB8" w:rsidTr="00F66334">
        <w:trPr>
          <w:trHeight w:val="20"/>
        </w:trPr>
        <w:tc>
          <w:tcPr>
            <w:tcW w:w="181"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p>
        </w:tc>
        <w:tc>
          <w:tcPr>
            <w:tcW w:w="993"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301"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p>
        </w:tc>
        <w:tc>
          <w:tcPr>
            <w:tcW w:w="1173" w:type="pct"/>
            <w:gridSpan w:val="2"/>
            <w:vMerge/>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p>
        </w:tc>
        <w:tc>
          <w:tcPr>
            <w:tcW w:w="1490"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наличие пяти  и более комфортных условий для предоставления услуг</w:t>
            </w:r>
          </w:p>
        </w:tc>
        <w:tc>
          <w:tcPr>
            <w:tcW w:w="452"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100 баллов</w:t>
            </w:r>
          </w:p>
        </w:tc>
        <w:tc>
          <w:tcPr>
            <w:tcW w:w="410"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p>
        </w:tc>
      </w:tr>
      <w:tr w:rsidR="00C77E7D" w:rsidRPr="008C1FB8" w:rsidTr="00F66334">
        <w:trPr>
          <w:trHeight w:val="20"/>
        </w:trPr>
        <w:tc>
          <w:tcPr>
            <w:tcW w:w="5000" w:type="pct"/>
            <w:gridSpan w:val="11"/>
            <w:tcBorders>
              <w:left w:val="single" w:sz="4" w:space="0" w:color="auto"/>
              <w:right w:val="single" w:sz="4" w:space="0" w:color="auto"/>
            </w:tcBorders>
            <w:vAlign w:val="center"/>
          </w:tcPr>
          <w:p w:rsidR="00C77E7D" w:rsidRPr="008C1FB8" w:rsidRDefault="00C77E7D" w:rsidP="00F66334">
            <w:pPr>
              <w:spacing w:after="0" w:line="240" w:lineRule="auto"/>
              <w:contextualSpacing/>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bscript"/>
                <w:lang w:eastAsia="ru-RU"/>
              </w:rPr>
              <w:t>комф</w:t>
            </w:r>
            <w:proofErr w:type="gramStart"/>
            <w:r w:rsidRPr="008C1FB8">
              <w:rPr>
                <w:rFonts w:ascii="Times New Roman" w:eastAsia="Times New Roman" w:hAnsi="Times New Roman" w:cs="Times New Roman"/>
                <w:b/>
                <w:sz w:val="16"/>
                <w:szCs w:val="16"/>
                <w:vertAlign w:val="subscript"/>
                <w:lang w:eastAsia="ru-RU"/>
              </w:rPr>
              <w:t>.у</w:t>
            </w:r>
            <w:proofErr w:type="gramEnd"/>
            <w:r w:rsidRPr="008C1FB8">
              <w:rPr>
                <w:rFonts w:ascii="Times New Roman" w:eastAsia="Times New Roman" w:hAnsi="Times New Roman" w:cs="Times New Roman"/>
                <w:b/>
                <w:sz w:val="16"/>
                <w:szCs w:val="16"/>
                <w:vertAlign w:val="subscript"/>
                <w:lang w:eastAsia="ru-RU"/>
              </w:rPr>
              <w:t>сл</w:t>
            </w:r>
            <w:r w:rsidRPr="008C1FB8">
              <w:rPr>
                <w:rFonts w:ascii="Times New Roman" w:eastAsia="Times New Roman" w:hAnsi="Times New Roman" w:cs="Times New Roman"/>
                <w:b/>
                <w:sz w:val="16"/>
                <w:szCs w:val="16"/>
                <w:lang w:eastAsia="ru-RU"/>
              </w:rPr>
              <w:t xml:space="preserve"> = Т</w:t>
            </w:r>
            <w:r w:rsidRPr="008C1FB8">
              <w:rPr>
                <w:rFonts w:ascii="Times New Roman" w:eastAsia="Times New Roman" w:hAnsi="Times New Roman" w:cs="Times New Roman"/>
                <w:b/>
                <w:sz w:val="16"/>
                <w:szCs w:val="16"/>
                <w:vertAlign w:val="subscript"/>
                <w:lang w:eastAsia="ru-RU"/>
              </w:rPr>
              <w:t>комф</w:t>
            </w:r>
            <w:r w:rsidRPr="008C1FB8">
              <w:rPr>
                <w:rFonts w:ascii="Times New Roman" w:eastAsia="Times New Roman" w:hAnsi="Times New Roman" w:cs="Times New Roman"/>
                <w:b/>
                <w:sz w:val="16"/>
                <w:szCs w:val="16"/>
                <w:lang w:eastAsia="ru-RU"/>
              </w:rPr>
              <w:t>×С</w:t>
            </w:r>
            <w:r w:rsidRPr="008C1FB8">
              <w:rPr>
                <w:rFonts w:ascii="Times New Roman" w:eastAsia="Times New Roman" w:hAnsi="Times New Roman" w:cs="Times New Roman"/>
                <w:b/>
                <w:sz w:val="16"/>
                <w:szCs w:val="16"/>
                <w:vertAlign w:val="subscript"/>
                <w:lang w:eastAsia="ru-RU"/>
              </w:rPr>
              <w:t>комф</w:t>
            </w:r>
            <w:r w:rsidRPr="008C1FB8">
              <w:rPr>
                <w:rFonts w:ascii="Times New Roman" w:eastAsia="Times New Roman" w:hAnsi="Times New Roman" w:cs="Times New Roman"/>
                <w:b/>
                <w:sz w:val="16"/>
                <w:szCs w:val="16"/>
                <w:lang w:eastAsia="ru-RU"/>
              </w:rPr>
              <w:t>,</w:t>
            </w:r>
            <w:r w:rsidRPr="008C1FB8">
              <w:rPr>
                <w:rFonts w:ascii="Times New Roman" w:eastAsia="Times New Roman" w:hAnsi="Times New Roman" w:cs="Times New Roman"/>
                <w:b/>
                <w:sz w:val="16"/>
                <w:szCs w:val="16"/>
                <w:lang w:eastAsia="ru-RU"/>
              </w:rPr>
              <w:tab/>
            </w:r>
            <w:r w:rsidRPr="008C1FB8">
              <w:rPr>
                <w:rFonts w:ascii="Times New Roman" w:eastAsia="Times New Roman" w:hAnsi="Times New Roman" w:cs="Times New Roman"/>
                <w:b/>
                <w:sz w:val="16"/>
                <w:szCs w:val="16"/>
                <w:lang w:eastAsia="ru-RU"/>
              </w:rPr>
              <w:tab/>
            </w:r>
            <w:r w:rsidRPr="008C1FB8">
              <w:rPr>
                <w:rFonts w:ascii="Times New Roman" w:eastAsia="Times New Roman" w:hAnsi="Times New Roman" w:cs="Times New Roman"/>
                <w:b/>
                <w:sz w:val="16"/>
                <w:szCs w:val="16"/>
                <w:lang w:eastAsia="ru-RU"/>
              </w:rPr>
              <w:tab/>
            </w:r>
            <w:r w:rsidRPr="008C1FB8">
              <w:rPr>
                <w:rFonts w:ascii="Times New Roman" w:eastAsia="Times New Roman" w:hAnsi="Times New Roman" w:cs="Times New Roman"/>
                <w:b/>
                <w:sz w:val="16"/>
                <w:szCs w:val="16"/>
                <w:lang w:eastAsia="ru-RU"/>
              </w:rPr>
              <w:tab/>
            </w:r>
            <w:r w:rsidRPr="008C1FB8">
              <w:rPr>
                <w:rFonts w:ascii="Times New Roman" w:eastAsia="Times New Roman" w:hAnsi="Times New Roman" w:cs="Times New Roman"/>
                <w:sz w:val="16"/>
                <w:szCs w:val="16"/>
                <w:lang w:eastAsia="ru-RU"/>
              </w:rPr>
              <w:tab/>
              <w:t>(2.1)</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где: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Т</w:t>
            </w:r>
            <w:r w:rsidRPr="008C1FB8">
              <w:rPr>
                <w:rFonts w:ascii="Times New Roman" w:eastAsia="Times New Roman" w:hAnsi="Times New Roman" w:cs="Times New Roman"/>
                <w:b/>
                <w:sz w:val="16"/>
                <w:szCs w:val="16"/>
                <w:vertAlign w:val="subscript"/>
                <w:lang w:eastAsia="ru-RU"/>
              </w:rPr>
              <w:t>комф</w:t>
            </w:r>
            <w:r w:rsidRPr="008C1FB8">
              <w:rPr>
                <w:rFonts w:ascii="Times New Roman" w:eastAsia="Times New Roman" w:hAnsi="Times New Roman" w:cs="Times New Roman"/>
                <w:sz w:val="16"/>
                <w:szCs w:val="16"/>
                <w:lang w:eastAsia="ru-RU"/>
              </w:rPr>
              <w:t>– количество баллов за каждое комфортное условие предоставления услуг (</w:t>
            </w:r>
            <w:r w:rsidRPr="008C1FB8">
              <w:rPr>
                <w:rFonts w:ascii="Times New Roman" w:eastAsia="Times New Roman" w:hAnsi="Times New Roman" w:cs="Times New Roman"/>
                <w:color w:val="000000"/>
                <w:sz w:val="16"/>
                <w:szCs w:val="16"/>
                <w:lang w:eastAsia="ru-RU"/>
              </w:rPr>
              <w:t>по 20 баллов за каждое комфортное условие)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С</w:t>
            </w:r>
            <w:r w:rsidRPr="008C1FB8">
              <w:rPr>
                <w:rFonts w:ascii="Times New Roman" w:eastAsia="Times New Roman" w:hAnsi="Times New Roman" w:cs="Times New Roman"/>
                <w:b/>
                <w:sz w:val="16"/>
                <w:szCs w:val="16"/>
                <w:vertAlign w:val="subscript"/>
                <w:lang w:eastAsia="ru-RU"/>
              </w:rPr>
              <w:t>комф</w:t>
            </w:r>
            <w:r w:rsidRPr="008C1FB8">
              <w:rPr>
                <w:rFonts w:ascii="Times New Roman" w:eastAsia="Times New Roman" w:hAnsi="Times New Roman" w:cs="Times New Roman"/>
                <w:b/>
                <w:sz w:val="16"/>
                <w:szCs w:val="16"/>
                <w:lang w:eastAsia="ru-RU"/>
              </w:rPr>
              <w:t xml:space="preserve"> </w:t>
            </w:r>
            <w:r w:rsidRPr="008C1FB8">
              <w:rPr>
                <w:rFonts w:ascii="Times New Roman" w:eastAsia="Times New Roman" w:hAnsi="Times New Roman" w:cs="Times New Roman"/>
                <w:sz w:val="16"/>
                <w:szCs w:val="16"/>
                <w:lang w:eastAsia="ru-RU"/>
              </w:rPr>
              <w:t>– количество комфортных условий предоставления услуг.</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При наличии пяти и более комфортных условий предоставления услуг показатель оценки качества (</w:t>
            </w: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bscript"/>
                <w:lang w:eastAsia="ru-RU"/>
              </w:rPr>
              <w:t>комф.усл</w:t>
            </w:r>
            <w:r w:rsidRPr="008C1FB8">
              <w:rPr>
                <w:rFonts w:ascii="Times New Roman" w:eastAsia="Times New Roman" w:hAnsi="Times New Roman" w:cs="Times New Roman"/>
                <w:sz w:val="16"/>
                <w:szCs w:val="16"/>
                <w:lang w:eastAsia="ru-RU"/>
              </w:rPr>
              <w:t>) принимает значение 100 баллов</w:t>
            </w:r>
          </w:p>
        </w:tc>
      </w:tr>
      <w:tr w:rsidR="00C77E7D" w:rsidRPr="008C1FB8" w:rsidTr="00F66334">
        <w:trPr>
          <w:trHeight w:val="20"/>
        </w:trPr>
        <w:tc>
          <w:tcPr>
            <w:tcW w:w="181" w:type="pct"/>
            <w:vMerge w:val="restar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2.2.</w:t>
            </w:r>
          </w:p>
        </w:tc>
        <w:tc>
          <w:tcPr>
            <w:tcW w:w="993" w:type="pct"/>
            <w:vMerge w:val="restar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Время ожидания предоставления услуги.</w:t>
            </w:r>
            <w:r w:rsidRPr="008C1FB8">
              <w:rPr>
                <w:rFonts w:ascii="Times New Roman" w:eastAsia="Times New Roman" w:hAnsi="Times New Roman" w:cs="Times New Roman"/>
                <w:b/>
                <w:sz w:val="16"/>
                <w:szCs w:val="16"/>
                <w:lang w:eastAsia="ru-RU"/>
              </w:rPr>
              <w:t xml:space="preserve"> (П</w:t>
            </w:r>
            <w:r w:rsidRPr="008C1FB8">
              <w:rPr>
                <w:rFonts w:ascii="Times New Roman" w:eastAsia="Times New Roman" w:hAnsi="Times New Roman" w:cs="Times New Roman"/>
                <w:b/>
                <w:sz w:val="16"/>
                <w:szCs w:val="16"/>
                <w:vertAlign w:val="subscript"/>
                <w:lang w:eastAsia="ru-RU"/>
              </w:rPr>
              <w:t>ожид</w:t>
            </w:r>
            <w:r w:rsidRPr="008C1FB8">
              <w:rPr>
                <w:rFonts w:ascii="Times New Roman" w:eastAsia="Times New Roman" w:hAnsi="Times New Roman" w:cs="Times New Roman"/>
                <w:b/>
                <w:sz w:val="16"/>
                <w:szCs w:val="16"/>
                <w:lang w:eastAsia="ru-RU"/>
              </w:rPr>
              <w:t>)</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p>
        </w:tc>
        <w:tc>
          <w:tcPr>
            <w:tcW w:w="301" w:type="pct"/>
            <w:gridSpan w:val="2"/>
            <w:vMerge w:val="restar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0,4</w:t>
            </w:r>
          </w:p>
        </w:tc>
        <w:tc>
          <w:tcPr>
            <w:tcW w:w="1173" w:type="pct"/>
            <w:gridSpan w:val="2"/>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2.2.1. Среднее время ожидания предоставления услуги </w:t>
            </w:r>
            <w:r w:rsidRPr="008C1FB8">
              <w:rPr>
                <w:rFonts w:ascii="Times New Roman" w:eastAsia="Times New Roman" w:hAnsi="Times New Roman" w:cs="Times New Roman"/>
                <w:b/>
                <w:sz w:val="16"/>
                <w:szCs w:val="16"/>
                <w:lang w:eastAsia="ru-RU"/>
              </w:rPr>
              <w:t xml:space="preserve"> (С</w:t>
            </w:r>
            <w:r w:rsidRPr="008C1FB8">
              <w:rPr>
                <w:rFonts w:ascii="Times New Roman" w:eastAsia="Times New Roman" w:hAnsi="Times New Roman" w:cs="Times New Roman"/>
                <w:b/>
                <w:sz w:val="16"/>
                <w:szCs w:val="16"/>
                <w:vertAlign w:val="subscript"/>
                <w:lang w:eastAsia="ru-RU"/>
              </w:rPr>
              <w:t>ожид</w:t>
            </w:r>
            <w:r w:rsidRPr="008C1FB8">
              <w:rPr>
                <w:rFonts w:ascii="Times New Roman" w:eastAsia="Times New Roman" w:hAnsi="Times New Roman" w:cs="Times New Roman"/>
                <w:b/>
                <w:sz w:val="16"/>
                <w:szCs w:val="16"/>
                <w:lang w:eastAsia="ru-RU"/>
              </w:rPr>
              <w:t>)</w:t>
            </w:r>
          </w:p>
        </w:tc>
        <w:tc>
          <w:tcPr>
            <w:tcW w:w="1490"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 превышает установленный срок ожидания </w:t>
            </w:r>
          </w:p>
        </w:tc>
        <w:tc>
          <w:tcPr>
            <w:tcW w:w="452"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 баллов</w:t>
            </w:r>
          </w:p>
        </w:tc>
        <w:tc>
          <w:tcPr>
            <w:tcW w:w="410" w:type="pct"/>
            <w:vMerge w:val="restar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color w:val="000000"/>
                <w:sz w:val="16"/>
                <w:szCs w:val="16"/>
                <w:lang w:eastAsia="ru-RU"/>
              </w:rPr>
              <w:t>Для расчета  формула (2.2)</w:t>
            </w:r>
          </w:p>
        </w:tc>
      </w:tr>
      <w:tr w:rsidR="00C77E7D" w:rsidRPr="008C1FB8" w:rsidTr="00F66334">
        <w:trPr>
          <w:trHeight w:val="20"/>
        </w:trPr>
        <w:tc>
          <w:tcPr>
            <w:tcW w:w="181"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993"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301"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73" w:type="pct"/>
            <w:gridSpan w:val="2"/>
            <w:vMerge/>
            <w:tcBorders>
              <w:top w:val="single" w:sz="4" w:space="0" w:color="auto"/>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1490"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B050"/>
                <w:sz w:val="16"/>
                <w:szCs w:val="16"/>
                <w:lang w:eastAsia="ru-RU"/>
              </w:rPr>
            </w:pPr>
            <w:r w:rsidRPr="008C1FB8">
              <w:rPr>
                <w:rFonts w:ascii="Times New Roman" w:eastAsia="Times New Roman" w:hAnsi="Times New Roman" w:cs="Times New Roman"/>
                <w:sz w:val="16"/>
                <w:szCs w:val="16"/>
                <w:lang w:eastAsia="ru-RU"/>
              </w:rPr>
              <w:t>- равен установленному сроку ожидания</w:t>
            </w:r>
          </w:p>
        </w:tc>
        <w:tc>
          <w:tcPr>
            <w:tcW w:w="452"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 баллов</w:t>
            </w:r>
          </w:p>
        </w:tc>
        <w:tc>
          <w:tcPr>
            <w:tcW w:w="410"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181"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993"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301"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73" w:type="pct"/>
            <w:gridSpan w:val="2"/>
            <w:vMerge/>
            <w:tcBorders>
              <w:top w:val="single" w:sz="4" w:space="0" w:color="auto"/>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1490"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меньше установленного срока ожидания  на 1 день (на 1 час)</w:t>
            </w:r>
          </w:p>
        </w:tc>
        <w:tc>
          <w:tcPr>
            <w:tcW w:w="452"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20 баллов</w:t>
            </w:r>
          </w:p>
        </w:tc>
        <w:tc>
          <w:tcPr>
            <w:tcW w:w="410"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181"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993"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301"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73" w:type="pct"/>
            <w:gridSpan w:val="2"/>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1490"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меньше установленного срока ожидания  на 2 дня (на  2 часа)</w:t>
            </w:r>
          </w:p>
        </w:tc>
        <w:tc>
          <w:tcPr>
            <w:tcW w:w="452"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40 баллов</w:t>
            </w:r>
          </w:p>
        </w:tc>
        <w:tc>
          <w:tcPr>
            <w:tcW w:w="410"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181"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993"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301"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73" w:type="pct"/>
            <w:gridSpan w:val="2"/>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1490"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меньше установленного срока ожидания  на 3 дня (на 3 часа)</w:t>
            </w:r>
          </w:p>
        </w:tc>
        <w:tc>
          <w:tcPr>
            <w:tcW w:w="452"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60 баллов</w:t>
            </w:r>
          </w:p>
        </w:tc>
        <w:tc>
          <w:tcPr>
            <w:tcW w:w="410"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181"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993"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301"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73" w:type="pct"/>
            <w:gridSpan w:val="2"/>
            <w:vMerge/>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1490"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меньше установленного срока ожидания  не менее</w:t>
            </w:r>
            <w:proofErr w:type="gramStart"/>
            <w:r w:rsidRPr="008C1FB8">
              <w:rPr>
                <w:rFonts w:ascii="Times New Roman" w:eastAsia="Times New Roman" w:hAnsi="Times New Roman" w:cs="Times New Roman"/>
                <w:sz w:val="16"/>
                <w:szCs w:val="16"/>
                <w:lang w:eastAsia="ru-RU"/>
              </w:rPr>
              <w:t>,</w:t>
            </w:r>
            <w:proofErr w:type="gramEnd"/>
            <w:r w:rsidRPr="008C1FB8">
              <w:rPr>
                <w:rFonts w:ascii="Times New Roman" w:eastAsia="Times New Roman" w:hAnsi="Times New Roman" w:cs="Times New Roman"/>
                <w:sz w:val="16"/>
                <w:szCs w:val="16"/>
                <w:lang w:eastAsia="ru-RU"/>
              </w:rPr>
              <w:t xml:space="preserve"> чем на ½ срока </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452"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tc>
        <w:tc>
          <w:tcPr>
            <w:tcW w:w="410"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181" w:type="pct"/>
            <w:vMerge/>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993" w:type="pct"/>
            <w:vMerge/>
            <w:tcBorders>
              <w:left w:val="single" w:sz="4" w:space="0" w:color="auto"/>
              <w:bottom w:val="single" w:sz="4" w:space="0" w:color="auto"/>
              <w:right w:val="single" w:sz="4" w:space="0" w:color="auto"/>
            </w:tcBorders>
            <w:vAlign w:val="center"/>
          </w:tcPr>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p>
        </w:tc>
        <w:tc>
          <w:tcPr>
            <w:tcW w:w="301" w:type="pct"/>
            <w:gridSpan w:val="2"/>
            <w:vMerge/>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73" w:type="pct"/>
            <w:gridSpan w:val="2"/>
            <w:tcBorders>
              <w:top w:val="single" w:sz="4" w:space="0" w:color="auto"/>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vertAlign w:val="superscript"/>
                <w:lang w:eastAsia="ru-RU"/>
              </w:rPr>
            </w:pPr>
            <w:r w:rsidRPr="008C1FB8">
              <w:rPr>
                <w:rFonts w:ascii="Times New Roman" w:eastAsia="Times New Roman" w:hAnsi="Times New Roman" w:cs="Times New Roman"/>
                <w:sz w:val="16"/>
                <w:szCs w:val="16"/>
                <w:lang w:eastAsia="ru-RU"/>
              </w:rPr>
              <w:t xml:space="preserve">2.2.2. Своевременность предоставления услуги (в соответствии с записью на прием к </w:t>
            </w:r>
            <w:r w:rsidRPr="008C1FB8">
              <w:rPr>
                <w:rFonts w:ascii="Times New Roman" w:eastAsia="Times New Roman" w:hAnsi="Times New Roman" w:cs="Times New Roman"/>
                <w:sz w:val="16"/>
                <w:szCs w:val="16"/>
                <w:lang w:eastAsia="ru-RU"/>
              </w:rPr>
              <w:lastRenderedPageBreak/>
              <w:t xml:space="preserve">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8C1FB8">
              <w:rPr>
                <w:rFonts w:ascii="Times New Roman" w:eastAsia="Times New Roman" w:hAnsi="Times New Roman" w:cs="Times New Roman"/>
                <w:b/>
                <w:sz w:val="16"/>
                <w:szCs w:val="16"/>
                <w:lang w:eastAsia="ru-RU"/>
              </w:rPr>
              <w:t>(С</w:t>
            </w:r>
            <w:r w:rsidRPr="008C1FB8">
              <w:rPr>
                <w:rFonts w:ascii="Times New Roman" w:eastAsia="Times New Roman" w:hAnsi="Times New Roman" w:cs="Times New Roman"/>
                <w:b/>
                <w:sz w:val="16"/>
                <w:szCs w:val="16"/>
                <w:vertAlign w:val="subscript"/>
                <w:lang w:eastAsia="ru-RU"/>
              </w:rPr>
              <w:t>своевр</w:t>
            </w:r>
            <w:r w:rsidRPr="008C1FB8">
              <w:rPr>
                <w:rFonts w:ascii="Times New Roman" w:eastAsia="Times New Roman" w:hAnsi="Times New Roman" w:cs="Times New Roman"/>
                <w:b/>
                <w:sz w:val="16"/>
                <w:szCs w:val="16"/>
                <w:lang w:eastAsia="ru-RU"/>
              </w:rPr>
              <w:t>)</w:t>
            </w:r>
          </w:p>
        </w:tc>
        <w:tc>
          <w:tcPr>
            <w:tcW w:w="1490" w:type="pct"/>
            <w:gridSpan w:val="2"/>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lastRenderedPageBreak/>
              <w:t xml:space="preserve">число получателей услуг, которым услуга была предоставлена своевременно </w:t>
            </w: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своевр</w:t>
            </w:r>
            <w:r w:rsidRPr="008C1FB8">
              <w:rPr>
                <w:rFonts w:ascii="Times New Roman" w:eastAsia="Times New Roman" w:hAnsi="Times New Roman" w:cs="Times New Roman"/>
                <w:b/>
                <w:sz w:val="16"/>
                <w:szCs w:val="16"/>
                <w:lang w:eastAsia="ru-RU"/>
              </w:rPr>
              <w:t>),</w:t>
            </w:r>
            <w:r w:rsidRPr="008C1FB8">
              <w:rPr>
                <w:rFonts w:ascii="Times New Roman" w:eastAsia="Times New Roman" w:hAnsi="Times New Roman" w:cs="Times New Roman"/>
                <w:sz w:val="16"/>
                <w:szCs w:val="16"/>
                <w:lang w:eastAsia="ru-RU"/>
              </w:rPr>
              <w:t xml:space="preserve"> по отношению к числу </w:t>
            </w:r>
            <w:r w:rsidRPr="008C1FB8">
              <w:rPr>
                <w:rFonts w:ascii="Times New Roman" w:eastAsia="Times New Roman" w:hAnsi="Times New Roman" w:cs="Times New Roman"/>
                <w:sz w:val="16"/>
                <w:szCs w:val="16"/>
                <w:lang w:eastAsia="ru-RU"/>
              </w:rPr>
              <w:lastRenderedPageBreak/>
              <w:t xml:space="preserve">опрошенных  получателей услуг, ответивших на соответствующий вопрос анкеты </w:t>
            </w: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b/>
                <w:sz w:val="16"/>
                <w:szCs w:val="16"/>
                <w:lang w:eastAsia="ru-RU"/>
              </w:rPr>
              <w:t>)</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452" w:type="pct"/>
            <w:gridSpan w:val="2"/>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lastRenderedPageBreak/>
              <w:t>0-100 баллов</w:t>
            </w:r>
          </w:p>
        </w:tc>
        <w:tc>
          <w:tcPr>
            <w:tcW w:w="410"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5000" w:type="pct"/>
            <w:gridSpan w:val="11"/>
            <w:tcBorders>
              <w:left w:val="single" w:sz="4" w:space="0" w:color="auto"/>
              <w:bottom w:val="single" w:sz="4" w:space="0" w:color="auto"/>
              <w:right w:val="single" w:sz="4" w:space="0" w:color="auto"/>
            </w:tcBorders>
            <w:vAlign w:val="center"/>
          </w:tcPr>
          <w:p w:rsidR="00C77E7D" w:rsidRPr="008C1FB8" w:rsidRDefault="00C77E7D" w:rsidP="00F66334">
            <w:pPr>
              <w:spacing w:after="0" w:line="240" w:lineRule="auto"/>
              <w:contextualSpacing/>
              <w:jc w:val="center"/>
              <w:rPr>
                <w:rFonts w:ascii="Times New Roman" w:eastAsia="Times New Roman" w:hAnsi="Times New Roman" w:cs="Times New Roman"/>
                <w:b/>
                <w:sz w:val="16"/>
                <w:szCs w:val="16"/>
                <w:lang w:eastAsia="ru-RU"/>
              </w:rPr>
            </w:pP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Показатель  «Время ожидания предоставления услуги» рассчитывается на основе значения параметра 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8C1FB8">
              <w:rPr>
                <w:rFonts w:ascii="Times New Roman" w:eastAsia="Times New Roman" w:hAnsi="Times New Roman" w:cs="Times New Roman"/>
                <w:b/>
                <w:sz w:val="16"/>
                <w:szCs w:val="16"/>
                <w:lang w:eastAsia="ru-RU"/>
              </w:rPr>
              <w:t>(С</w:t>
            </w:r>
            <w:r w:rsidRPr="008C1FB8">
              <w:rPr>
                <w:rFonts w:ascii="Times New Roman" w:eastAsia="Times New Roman" w:hAnsi="Times New Roman" w:cs="Times New Roman"/>
                <w:b/>
                <w:sz w:val="16"/>
                <w:szCs w:val="16"/>
                <w:vertAlign w:val="subscript"/>
                <w:lang w:eastAsia="ru-RU"/>
              </w:rPr>
              <w:t>своевр</w:t>
            </w:r>
            <w:r w:rsidRPr="008C1FB8">
              <w:rPr>
                <w:rFonts w:ascii="Times New Roman" w:eastAsia="Times New Roman" w:hAnsi="Times New Roman" w:cs="Times New Roman"/>
                <w:b/>
                <w:sz w:val="16"/>
                <w:szCs w:val="16"/>
                <w:lang w:eastAsia="ru-RU"/>
              </w:rPr>
              <w:t xml:space="preserve">) </w:t>
            </w:r>
            <w:r w:rsidRPr="008C1FB8">
              <w:rPr>
                <w:rFonts w:ascii="Times New Roman" w:eastAsia="Times New Roman" w:hAnsi="Times New Roman" w:cs="Times New Roman"/>
                <w:sz w:val="16"/>
                <w:szCs w:val="16"/>
                <w:lang w:eastAsia="ru-RU"/>
              </w:rPr>
              <w:t xml:space="preserve">и рассчитывается по формуле (2.2со) </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p>
          <w:tbl>
            <w:tblPr>
              <w:tblW w:w="8168" w:type="dxa"/>
              <w:jc w:val="center"/>
              <w:tblLook w:val="04A0" w:firstRow="1" w:lastRow="0" w:firstColumn="1" w:lastColumn="0" w:noHBand="0" w:noVBand="1"/>
            </w:tblPr>
            <w:tblGrid>
              <w:gridCol w:w="3551"/>
              <w:gridCol w:w="992"/>
              <w:gridCol w:w="1302"/>
              <w:gridCol w:w="2323"/>
            </w:tblGrid>
            <w:tr w:rsidR="00C77E7D" w:rsidRPr="008C1FB8" w:rsidTr="00F66334">
              <w:trPr>
                <w:jc w:val="center"/>
              </w:trPr>
              <w:tc>
                <w:tcPr>
                  <w:tcW w:w="3551" w:type="dxa"/>
                  <w:vMerge w:val="restart"/>
                  <w:vAlign w:val="center"/>
                </w:tcPr>
                <w:p w:rsidR="00C77E7D" w:rsidRPr="008C1FB8" w:rsidRDefault="00C77E7D" w:rsidP="003C2A97">
                  <w:pPr>
                    <w:framePr w:hSpace="180" w:wrap="around" w:vAnchor="text" w:hAnchor="text" w:xAlign="center" w:y="1"/>
                    <w:spacing w:after="0" w:line="240" w:lineRule="auto"/>
                    <w:contextualSpacing/>
                    <w:suppressOverlap/>
                    <w:jc w:val="right"/>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perscript"/>
                      <w:lang w:eastAsia="ru-RU"/>
                    </w:rPr>
                    <w:t>со</w:t>
                  </w:r>
                  <w:r w:rsidRPr="008C1FB8">
                    <w:rPr>
                      <w:rFonts w:ascii="Times New Roman" w:eastAsia="Times New Roman" w:hAnsi="Times New Roman" w:cs="Times New Roman"/>
                      <w:b/>
                      <w:sz w:val="16"/>
                      <w:szCs w:val="16"/>
                      <w:vertAlign w:val="subscript"/>
                      <w:lang w:eastAsia="ru-RU"/>
                    </w:rPr>
                    <w:t>ожид</w:t>
                  </w:r>
                  <w:r w:rsidRPr="008C1FB8">
                    <w:rPr>
                      <w:rFonts w:ascii="Times New Roman" w:eastAsia="Times New Roman" w:hAnsi="Times New Roman" w:cs="Times New Roman"/>
                      <w:b/>
                      <w:sz w:val="16"/>
                      <w:szCs w:val="16"/>
                      <w:lang w:eastAsia="ru-RU"/>
                    </w:rPr>
                    <w:t xml:space="preserve"> =  С</w:t>
                  </w:r>
                  <w:r w:rsidRPr="008C1FB8">
                    <w:rPr>
                      <w:rFonts w:ascii="Times New Roman" w:eastAsia="Times New Roman" w:hAnsi="Times New Roman" w:cs="Times New Roman"/>
                      <w:b/>
                      <w:sz w:val="16"/>
                      <w:szCs w:val="16"/>
                      <w:vertAlign w:val="subscript"/>
                      <w:lang w:eastAsia="ru-RU"/>
                    </w:rPr>
                    <w:t>своевр</w:t>
                  </w:r>
                  <w:r w:rsidRPr="008C1FB8">
                    <w:rPr>
                      <w:rFonts w:ascii="Times New Roman" w:eastAsia="Times New Roman" w:hAnsi="Times New Roman" w:cs="Times New Roman"/>
                      <w:b/>
                      <w:sz w:val="16"/>
                      <w:szCs w:val="16"/>
                      <w:lang w:eastAsia="ru-RU"/>
                    </w:rPr>
                    <w:t xml:space="preserve"> =   </w:t>
                  </w:r>
                </w:p>
              </w:tc>
              <w:tc>
                <w:tcPr>
                  <w:tcW w:w="992" w:type="dxa"/>
                  <w:tcBorders>
                    <w:bottom w:val="single" w:sz="4" w:space="0" w:color="auto"/>
                  </w:tcBorders>
                </w:tcPr>
                <w:p w:rsidR="00C77E7D" w:rsidRPr="008C1FB8" w:rsidRDefault="00C77E7D" w:rsidP="003C2A97">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своевр</w:t>
                  </w:r>
                  <w:r w:rsidRPr="008C1FB8">
                    <w:rPr>
                      <w:rFonts w:ascii="Times New Roman" w:eastAsia="Times New Roman" w:hAnsi="Times New Roman" w:cs="Times New Roman"/>
                      <w:b/>
                      <w:sz w:val="16"/>
                      <w:szCs w:val="16"/>
                      <w:vertAlign w:val="subscript"/>
                      <w:lang w:eastAsia="ru-RU"/>
                    </w:rPr>
                    <w:t xml:space="preserve"> </w:t>
                  </w:r>
                </w:p>
              </w:tc>
              <w:tc>
                <w:tcPr>
                  <w:tcW w:w="1302" w:type="dxa"/>
                  <w:vMerge w:val="restart"/>
                  <w:vAlign w:val="center"/>
                </w:tcPr>
                <w:p w:rsidR="00C77E7D" w:rsidRPr="008C1FB8" w:rsidRDefault="00C77E7D" w:rsidP="003C2A97">
                  <w:pPr>
                    <w:framePr w:hSpace="180" w:wrap="around" w:vAnchor="text" w:hAnchor="text" w:xAlign="center" w:y="1"/>
                    <w:spacing w:after="0" w:line="240" w:lineRule="auto"/>
                    <w:contextualSpacing/>
                    <w:suppressOverlap/>
                    <w:jc w:val="both"/>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 xml:space="preserve"> ×100</w:t>
                  </w:r>
                </w:p>
              </w:tc>
              <w:tc>
                <w:tcPr>
                  <w:tcW w:w="2323" w:type="dxa"/>
                  <w:vMerge w:val="restart"/>
                </w:tcPr>
                <w:p w:rsidR="00C77E7D" w:rsidRPr="008C1FB8" w:rsidRDefault="00C77E7D" w:rsidP="003C2A97">
                  <w:pPr>
                    <w:framePr w:hSpace="180" w:wrap="around" w:vAnchor="text" w:hAnchor="text" w:xAlign="center" w:y="1"/>
                    <w:spacing w:after="0" w:line="240" w:lineRule="auto"/>
                    <w:contextualSpacing/>
                    <w:suppressOverlap/>
                    <w:jc w:val="right"/>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(2.2со)</w:t>
                  </w:r>
                </w:p>
              </w:tc>
            </w:tr>
            <w:tr w:rsidR="00C77E7D" w:rsidRPr="008C1FB8" w:rsidTr="00F66334">
              <w:trPr>
                <w:jc w:val="center"/>
              </w:trPr>
              <w:tc>
                <w:tcPr>
                  <w:tcW w:w="3551" w:type="dxa"/>
                  <w:vMerge/>
                  <w:vAlign w:val="center"/>
                </w:tcPr>
                <w:p w:rsidR="00C77E7D" w:rsidRPr="008C1FB8" w:rsidRDefault="00C77E7D" w:rsidP="003C2A97">
                  <w:pPr>
                    <w:framePr w:hSpace="180" w:wrap="around" w:vAnchor="text" w:hAnchor="text" w:xAlign="center" w:y="1"/>
                    <w:spacing w:after="0" w:line="240" w:lineRule="auto"/>
                    <w:contextualSpacing/>
                    <w:suppressOverlap/>
                    <w:jc w:val="right"/>
                    <w:rPr>
                      <w:rFonts w:ascii="Times New Roman" w:eastAsia="Times New Roman" w:hAnsi="Times New Roman" w:cs="Times New Roman"/>
                      <w:b/>
                      <w:sz w:val="16"/>
                      <w:szCs w:val="16"/>
                      <w:lang w:eastAsia="ru-RU"/>
                    </w:rPr>
                  </w:pPr>
                </w:p>
              </w:tc>
              <w:tc>
                <w:tcPr>
                  <w:tcW w:w="992" w:type="dxa"/>
                  <w:tcBorders>
                    <w:top w:val="single" w:sz="4" w:space="0" w:color="auto"/>
                  </w:tcBorders>
                </w:tcPr>
                <w:p w:rsidR="00C77E7D" w:rsidRPr="008C1FB8" w:rsidRDefault="00C77E7D" w:rsidP="003C2A97">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p>
              </w:tc>
              <w:tc>
                <w:tcPr>
                  <w:tcW w:w="1302" w:type="dxa"/>
                  <w:vMerge/>
                  <w:vAlign w:val="center"/>
                </w:tcPr>
                <w:p w:rsidR="00C77E7D" w:rsidRPr="008C1FB8" w:rsidRDefault="00C77E7D" w:rsidP="003C2A97">
                  <w:pPr>
                    <w:framePr w:hSpace="180" w:wrap="around" w:vAnchor="text" w:hAnchor="text" w:xAlign="center" w:y="1"/>
                    <w:spacing w:after="0" w:line="240" w:lineRule="auto"/>
                    <w:contextualSpacing/>
                    <w:suppressOverlap/>
                    <w:jc w:val="both"/>
                    <w:rPr>
                      <w:rFonts w:ascii="Times New Roman" w:eastAsia="Times New Roman" w:hAnsi="Times New Roman" w:cs="Times New Roman"/>
                      <w:b/>
                      <w:sz w:val="16"/>
                      <w:szCs w:val="16"/>
                      <w:lang w:eastAsia="ru-RU"/>
                    </w:rPr>
                  </w:pPr>
                </w:p>
              </w:tc>
              <w:tc>
                <w:tcPr>
                  <w:tcW w:w="2323" w:type="dxa"/>
                  <w:vMerge/>
                </w:tcPr>
                <w:p w:rsidR="00C77E7D" w:rsidRPr="008C1FB8" w:rsidRDefault="00C77E7D" w:rsidP="003C2A97">
                  <w:pPr>
                    <w:framePr w:hSpace="180" w:wrap="around" w:vAnchor="text" w:hAnchor="text" w:xAlign="center" w:y="1"/>
                    <w:spacing w:after="0" w:line="240" w:lineRule="auto"/>
                    <w:contextualSpacing/>
                    <w:suppressOverlap/>
                    <w:jc w:val="both"/>
                    <w:rPr>
                      <w:rFonts w:ascii="Times New Roman" w:eastAsia="Times New Roman" w:hAnsi="Times New Roman" w:cs="Times New Roman"/>
                      <w:b/>
                      <w:sz w:val="16"/>
                      <w:szCs w:val="16"/>
                      <w:lang w:eastAsia="ru-RU"/>
                    </w:rPr>
                  </w:pPr>
                </w:p>
              </w:tc>
            </w:tr>
          </w:tbl>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где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своевр</w:t>
            </w:r>
            <w:r w:rsidRPr="008C1FB8">
              <w:rPr>
                <w:rFonts w:ascii="Times New Roman" w:eastAsia="Times New Roman" w:hAnsi="Times New Roman" w:cs="Times New Roman"/>
                <w:sz w:val="16"/>
                <w:szCs w:val="16"/>
                <w:lang w:eastAsia="ru-RU"/>
              </w:rPr>
              <w:t xml:space="preserve"> - число получателей услуг, которым услуга предоставлена своевременно;</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sz w:val="16"/>
                <w:szCs w:val="16"/>
                <w:lang w:eastAsia="ru-RU"/>
              </w:rPr>
              <w:t xml:space="preserve"> -  общее число опрошенных получателей услуг</w:t>
            </w:r>
          </w:p>
        </w:tc>
      </w:tr>
      <w:tr w:rsidR="00C77E7D" w:rsidRPr="008C1FB8" w:rsidTr="00F66334">
        <w:trPr>
          <w:trHeight w:val="20"/>
        </w:trPr>
        <w:tc>
          <w:tcPr>
            <w:tcW w:w="181"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w:t>
            </w:r>
          </w:p>
        </w:tc>
        <w:tc>
          <w:tcPr>
            <w:tcW w:w="993"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Показатели оценки качества</w:t>
            </w:r>
          </w:p>
        </w:tc>
        <w:tc>
          <w:tcPr>
            <w:tcW w:w="288"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Значи-мость</w:t>
            </w:r>
            <w:proofErr w:type="gramEnd"/>
            <w:r w:rsidRPr="008C1FB8">
              <w:rPr>
                <w:rFonts w:ascii="Times New Roman" w:eastAsia="Times New Roman" w:hAnsi="Times New Roman" w:cs="Times New Roman"/>
                <w:sz w:val="16"/>
                <w:szCs w:val="16"/>
                <w:lang w:eastAsia="ru-RU"/>
              </w:rPr>
              <w:t xml:space="preserve"> пока-зателей</w:t>
            </w:r>
          </w:p>
        </w:tc>
        <w:tc>
          <w:tcPr>
            <w:tcW w:w="1173" w:type="pct"/>
            <w:gridSpan w:val="2"/>
            <w:tcBorders>
              <w:top w:val="single" w:sz="4" w:space="0" w:color="auto"/>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Параметры показателя оценки качества, подлежащие оценке</w:t>
            </w:r>
          </w:p>
        </w:tc>
        <w:tc>
          <w:tcPr>
            <w:tcW w:w="1490"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Индикаторы параметров показателей оценки качества</w:t>
            </w:r>
          </w:p>
        </w:tc>
        <w:tc>
          <w:tcPr>
            <w:tcW w:w="452"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Значение параметров в баллах</w:t>
            </w:r>
          </w:p>
        </w:tc>
        <w:tc>
          <w:tcPr>
            <w:tcW w:w="424"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Макси-мальное</w:t>
            </w:r>
            <w:proofErr w:type="gramEnd"/>
            <w:r w:rsidRPr="008C1FB8">
              <w:rPr>
                <w:rFonts w:ascii="Times New Roman" w:eastAsia="Times New Roman" w:hAnsi="Times New Roman" w:cs="Times New Roman"/>
                <w:sz w:val="16"/>
                <w:szCs w:val="16"/>
                <w:lang w:eastAsia="ru-RU"/>
              </w:rPr>
              <w:t xml:space="preserve"> значение показателей</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в баллах</w:t>
            </w:r>
          </w:p>
        </w:tc>
      </w:tr>
      <w:tr w:rsidR="00C77E7D" w:rsidRPr="008C1FB8" w:rsidTr="00F66334">
        <w:trPr>
          <w:trHeight w:val="20"/>
        </w:trPr>
        <w:tc>
          <w:tcPr>
            <w:tcW w:w="181"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2.3.</w:t>
            </w:r>
          </w:p>
        </w:tc>
        <w:tc>
          <w:tcPr>
            <w:tcW w:w="993" w:type="pct"/>
            <w:tcBorders>
              <w:left w:val="single" w:sz="4" w:space="0" w:color="auto"/>
              <w:right w:val="single" w:sz="4" w:space="0" w:color="auto"/>
            </w:tcBorders>
            <w:vAlign w:val="center"/>
          </w:tcPr>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8C1FB8">
              <w:rPr>
                <w:rFonts w:ascii="Times New Roman" w:eastAsia="Times New Roman" w:hAnsi="Times New Roman" w:cs="Times New Roman"/>
                <w:b/>
                <w:sz w:val="16"/>
                <w:szCs w:val="16"/>
                <w:lang w:eastAsia="ru-RU"/>
              </w:rPr>
              <w:t xml:space="preserve"> (П</w:t>
            </w:r>
            <w:r w:rsidRPr="008C1FB8">
              <w:rPr>
                <w:rFonts w:ascii="Times New Roman" w:eastAsia="Times New Roman" w:hAnsi="Times New Roman" w:cs="Times New Roman"/>
                <w:b/>
                <w:sz w:val="16"/>
                <w:szCs w:val="16"/>
                <w:vertAlign w:val="superscript"/>
                <w:lang w:eastAsia="ru-RU"/>
              </w:rPr>
              <w:t>комф</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w:t>
            </w:r>
          </w:p>
        </w:tc>
        <w:tc>
          <w:tcPr>
            <w:tcW w:w="288"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0,3</w:t>
            </w:r>
          </w:p>
        </w:tc>
        <w:tc>
          <w:tcPr>
            <w:tcW w:w="1173" w:type="pct"/>
            <w:gridSpan w:val="2"/>
            <w:tcBorders>
              <w:top w:val="single" w:sz="4" w:space="0" w:color="auto"/>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2.3.1. Удовлетворенность </w:t>
            </w:r>
            <w:r w:rsidRPr="008C1FB8">
              <w:rPr>
                <w:rFonts w:ascii="Times New Roman" w:eastAsia="Times New Roman" w:hAnsi="Times New Roman" w:cs="Times New Roman"/>
                <w:sz w:val="16"/>
                <w:szCs w:val="16"/>
              </w:rPr>
              <w:t>комфортностью предоставления услуг организацией социальной сферы</w:t>
            </w:r>
          </w:p>
        </w:tc>
        <w:tc>
          <w:tcPr>
            <w:tcW w:w="1490"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число получателей услуг, удовлетворенных </w:t>
            </w:r>
            <w:r w:rsidRPr="008C1FB8">
              <w:rPr>
                <w:rFonts w:ascii="Times New Roman" w:eastAsia="Times New Roman" w:hAnsi="Times New Roman" w:cs="Times New Roman"/>
                <w:sz w:val="16"/>
                <w:szCs w:val="16"/>
              </w:rPr>
              <w:t xml:space="preserve">комфортностью предоставления услуг организацией социальной сферы </w:t>
            </w: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комф</w:t>
            </w:r>
            <w:r w:rsidRPr="008C1FB8">
              <w:rPr>
                <w:rFonts w:ascii="Times New Roman" w:eastAsia="Times New Roman" w:hAnsi="Times New Roman" w:cs="Times New Roman"/>
                <w:b/>
                <w:sz w:val="16"/>
                <w:szCs w:val="16"/>
                <w:lang w:eastAsia="ru-RU"/>
              </w:rPr>
              <w:t>)</w:t>
            </w:r>
            <w:r w:rsidRPr="008C1FB8">
              <w:rPr>
                <w:rFonts w:ascii="Times New Roman" w:eastAsia="Times New Roman" w:hAnsi="Times New Roman" w:cs="Times New Roman"/>
                <w:sz w:val="16"/>
                <w:szCs w:val="16"/>
                <w:lang w:eastAsia="ru-RU"/>
              </w:rPr>
              <w:t xml:space="preserve">, </w:t>
            </w:r>
            <w:r w:rsidRPr="008C1FB8">
              <w:rPr>
                <w:rFonts w:ascii="Times New Roman" w:eastAsia="Times New Roman" w:hAnsi="Times New Roman" w:cs="Times New Roman"/>
                <w:sz w:val="16"/>
                <w:szCs w:val="16"/>
              </w:rPr>
              <w:t xml:space="preserve">по отношению к  числу опрошенных </w:t>
            </w:r>
            <w:r w:rsidRPr="008C1FB8">
              <w:rPr>
                <w:rFonts w:ascii="Times New Roman" w:eastAsia="Times New Roman" w:hAnsi="Times New Roman" w:cs="Times New Roman"/>
                <w:sz w:val="16"/>
                <w:szCs w:val="16"/>
                <w:lang w:eastAsia="ru-RU"/>
              </w:rPr>
              <w:t xml:space="preserve"> получателей услуг</w:t>
            </w:r>
            <w:r w:rsidRPr="008C1FB8">
              <w:rPr>
                <w:rFonts w:ascii="Times New Roman" w:eastAsia="Times New Roman" w:hAnsi="Times New Roman" w:cs="Times New Roman"/>
                <w:sz w:val="16"/>
                <w:szCs w:val="16"/>
              </w:rPr>
              <w:t xml:space="preserve">, ответивших на данный вопрос </w:t>
            </w:r>
            <w:r w:rsidRPr="008C1FB8">
              <w:rPr>
                <w:rFonts w:ascii="Times New Roman" w:eastAsia="Times New Roman" w:hAnsi="Times New Roman" w:cs="Times New Roman"/>
                <w:b/>
                <w:sz w:val="16"/>
                <w:szCs w:val="16"/>
                <w:lang w:eastAsia="ru-RU"/>
              </w:rPr>
              <w:t xml:space="preserve"> (Ч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b/>
                <w:sz w:val="16"/>
                <w:szCs w:val="16"/>
                <w:lang w:eastAsia="ru-RU"/>
              </w:rPr>
              <w:t>)</w:t>
            </w:r>
          </w:p>
        </w:tc>
        <w:tc>
          <w:tcPr>
            <w:tcW w:w="452"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0-100 баллов</w:t>
            </w:r>
          </w:p>
        </w:tc>
        <w:tc>
          <w:tcPr>
            <w:tcW w:w="424"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Для расчета  формула (2.3)</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5000" w:type="pct"/>
            <w:gridSpan w:val="11"/>
            <w:tcBorders>
              <w:left w:val="single" w:sz="4" w:space="0" w:color="auto"/>
              <w:right w:val="single" w:sz="4" w:space="0" w:color="auto"/>
            </w:tcBorders>
          </w:tcPr>
          <w:tbl>
            <w:tblPr>
              <w:tblW w:w="9530" w:type="dxa"/>
              <w:jc w:val="center"/>
              <w:tblLook w:val="04A0" w:firstRow="1" w:lastRow="0" w:firstColumn="1" w:lastColumn="0" w:noHBand="0" w:noVBand="1"/>
            </w:tblPr>
            <w:tblGrid>
              <w:gridCol w:w="3892"/>
              <w:gridCol w:w="992"/>
              <w:gridCol w:w="2323"/>
              <w:gridCol w:w="2323"/>
            </w:tblGrid>
            <w:tr w:rsidR="00C77E7D" w:rsidRPr="008C1FB8" w:rsidTr="00F66334">
              <w:trPr>
                <w:jc w:val="center"/>
              </w:trPr>
              <w:tc>
                <w:tcPr>
                  <w:tcW w:w="3892"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right"/>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perscript"/>
                      <w:lang w:eastAsia="ru-RU"/>
                    </w:rPr>
                    <w:t>комф</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 xml:space="preserve"> =   </w:t>
                  </w:r>
                </w:p>
              </w:tc>
              <w:tc>
                <w:tcPr>
                  <w:tcW w:w="992" w:type="dxa"/>
                  <w:tcBorders>
                    <w:bottom w:val="single" w:sz="4" w:space="0" w:color="auto"/>
                  </w:tcBorders>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комф</w:t>
                  </w:r>
                  <w:r w:rsidRPr="008C1FB8">
                    <w:rPr>
                      <w:rFonts w:ascii="Times New Roman" w:eastAsia="Times New Roman" w:hAnsi="Times New Roman" w:cs="Times New Roman"/>
                      <w:b/>
                      <w:sz w:val="16"/>
                      <w:szCs w:val="16"/>
                      <w:vertAlign w:val="subscript"/>
                      <w:lang w:eastAsia="ru-RU"/>
                    </w:rPr>
                    <w:t xml:space="preserve"> </w:t>
                  </w:r>
                </w:p>
              </w:tc>
              <w:tc>
                <w:tcPr>
                  <w:tcW w:w="2323"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both"/>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 xml:space="preserve"> ×100,</w:t>
                  </w:r>
                </w:p>
              </w:tc>
              <w:tc>
                <w:tcPr>
                  <w:tcW w:w="2323"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(2.3)</w:t>
                  </w:r>
                </w:p>
              </w:tc>
            </w:tr>
            <w:tr w:rsidR="00C77E7D" w:rsidRPr="008C1FB8" w:rsidTr="00F66334">
              <w:trPr>
                <w:jc w:val="center"/>
              </w:trPr>
              <w:tc>
                <w:tcPr>
                  <w:tcW w:w="3892" w:type="dxa"/>
                  <w:vMerge/>
                  <w:vAlign w:val="center"/>
                </w:tcPr>
                <w:p w:rsidR="00C77E7D" w:rsidRPr="008C1FB8" w:rsidRDefault="00C77E7D" w:rsidP="00F66334">
                  <w:pPr>
                    <w:framePr w:hSpace="180" w:wrap="around" w:vAnchor="text" w:hAnchor="text" w:xAlign="center" w:y="1"/>
                    <w:spacing w:after="0" w:line="240" w:lineRule="auto"/>
                    <w:contextualSpacing/>
                    <w:suppressOverlap/>
                    <w:jc w:val="right"/>
                    <w:rPr>
                      <w:rFonts w:ascii="Times New Roman" w:eastAsia="Times New Roman" w:hAnsi="Times New Roman" w:cs="Times New Roman"/>
                      <w:b/>
                      <w:sz w:val="16"/>
                      <w:szCs w:val="16"/>
                      <w:lang w:eastAsia="ru-RU"/>
                    </w:rPr>
                  </w:pPr>
                </w:p>
              </w:tc>
              <w:tc>
                <w:tcPr>
                  <w:tcW w:w="992" w:type="dxa"/>
                  <w:tcBorders>
                    <w:top w:val="single" w:sz="4" w:space="0" w:color="auto"/>
                  </w:tcBorders>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p>
              </w:tc>
              <w:tc>
                <w:tcPr>
                  <w:tcW w:w="2323" w:type="dxa"/>
                  <w:vMerge/>
                  <w:vAlign w:val="center"/>
                </w:tcPr>
                <w:p w:rsidR="00C77E7D" w:rsidRPr="008C1FB8" w:rsidRDefault="00C77E7D" w:rsidP="00F66334">
                  <w:pPr>
                    <w:framePr w:hSpace="180" w:wrap="around" w:vAnchor="text" w:hAnchor="text" w:xAlign="center" w:y="1"/>
                    <w:spacing w:after="0" w:line="240" w:lineRule="auto"/>
                    <w:contextualSpacing/>
                    <w:suppressOverlap/>
                    <w:jc w:val="both"/>
                    <w:rPr>
                      <w:rFonts w:ascii="Times New Roman" w:eastAsia="Times New Roman" w:hAnsi="Times New Roman" w:cs="Times New Roman"/>
                      <w:b/>
                      <w:sz w:val="16"/>
                      <w:szCs w:val="16"/>
                      <w:lang w:eastAsia="ru-RU"/>
                    </w:rPr>
                  </w:pPr>
                </w:p>
              </w:tc>
              <w:tc>
                <w:tcPr>
                  <w:tcW w:w="2323" w:type="dxa"/>
                  <w:vMerge/>
                </w:tcPr>
                <w:p w:rsidR="00C77E7D" w:rsidRPr="008C1FB8" w:rsidRDefault="00C77E7D" w:rsidP="00F66334">
                  <w:pPr>
                    <w:framePr w:hSpace="180" w:wrap="around" w:vAnchor="text" w:hAnchor="text" w:xAlign="center" w:y="1"/>
                    <w:spacing w:after="0" w:line="240" w:lineRule="auto"/>
                    <w:contextualSpacing/>
                    <w:suppressOverlap/>
                    <w:jc w:val="both"/>
                    <w:rPr>
                      <w:rFonts w:ascii="Times New Roman" w:eastAsia="Times New Roman" w:hAnsi="Times New Roman" w:cs="Times New Roman"/>
                      <w:b/>
                      <w:sz w:val="16"/>
                      <w:szCs w:val="16"/>
                      <w:lang w:eastAsia="ru-RU"/>
                    </w:rPr>
                  </w:pPr>
                </w:p>
              </w:tc>
            </w:tr>
          </w:tbl>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где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комф</w:t>
            </w:r>
            <w:r w:rsidRPr="008C1FB8">
              <w:rPr>
                <w:rFonts w:ascii="Times New Roman" w:eastAsia="Times New Roman" w:hAnsi="Times New Roman" w:cs="Times New Roman"/>
                <w:sz w:val="16"/>
                <w:szCs w:val="16"/>
                <w:lang w:eastAsia="ru-RU"/>
              </w:rPr>
              <w:t xml:space="preserve"> - число получателей услуг, удовлетворенных комфортностью предоставления услуг организацией социальной сферы;</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b/>
                <w:sz w:val="16"/>
                <w:szCs w:val="16"/>
                <w:lang w:eastAsia="ru-RU"/>
              </w:rPr>
              <w:t xml:space="preserve"> </w:t>
            </w:r>
            <w:r w:rsidRPr="008C1FB8">
              <w:rPr>
                <w:rFonts w:ascii="Times New Roman" w:eastAsia="Times New Roman" w:hAnsi="Times New Roman" w:cs="Times New Roman"/>
                <w:sz w:val="16"/>
                <w:szCs w:val="16"/>
                <w:lang w:eastAsia="ru-RU"/>
              </w:rPr>
              <w:t>- общее число опрошенных получателей услуг.</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p>
        </w:tc>
      </w:tr>
      <w:tr w:rsidR="00C77E7D" w:rsidRPr="008C1FB8" w:rsidTr="00F66334">
        <w:trPr>
          <w:trHeight w:val="20"/>
        </w:trPr>
        <w:tc>
          <w:tcPr>
            <w:tcW w:w="1174"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color w:val="000000"/>
                <w:sz w:val="16"/>
                <w:szCs w:val="16"/>
                <w:lang w:eastAsia="ru-RU"/>
              </w:rPr>
              <w:t>Итого по критерию 2 «</w:t>
            </w:r>
            <w:r w:rsidRPr="008C1FB8">
              <w:rPr>
                <w:rFonts w:ascii="Times New Roman" w:eastAsia="Times New Roman" w:hAnsi="Times New Roman" w:cs="Times New Roman"/>
                <w:b/>
                <w:color w:val="000000"/>
                <w:sz w:val="16"/>
                <w:szCs w:val="16"/>
              </w:rPr>
              <w:t>Комфортность условий предоставления услуг, в том числе время ожидания предоставления услуг» (К</w:t>
            </w:r>
            <w:r w:rsidRPr="008C1FB8">
              <w:rPr>
                <w:rFonts w:ascii="Times New Roman" w:eastAsia="Times New Roman" w:hAnsi="Times New Roman" w:cs="Times New Roman"/>
                <w:b/>
                <w:color w:val="000000"/>
                <w:sz w:val="16"/>
                <w:szCs w:val="16"/>
                <w:vertAlign w:val="superscript"/>
              </w:rPr>
              <w:t>2</w:t>
            </w:r>
            <w:r w:rsidRPr="008C1FB8">
              <w:rPr>
                <w:rFonts w:ascii="Times New Roman" w:eastAsia="Times New Roman" w:hAnsi="Times New Roman" w:cs="Times New Roman"/>
                <w:b/>
                <w:color w:val="000000"/>
                <w:sz w:val="16"/>
                <w:szCs w:val="16"/>
              </w:rPr>
              <w:t>)</w:t>
            </w:r>
          </w:p>
        </w:tc>
        <w:tc>
          <w:tcPr>
            <w:tcW w:w="288"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c>
        <w:tc>
          <w:tcPr>
            <w:tcW w:w="3115" w:type="pct"/>
            <w:gridSpan w:val="6"/>
            <w:tcBorders>
              <w:top w:val="single" w:sz="4" w:space="0" w:color="auto"/>
              <w:left w:val="single" w:sz="4" w:space="0" w:color="auto"/>
              <w:bottom w:val="single" w:sz="4" w:space="0" w:color="auto"/>
              <w:right w:val="single" w:sz="4" w:space="0" w:color="auto"/>
            </w:tcBorders>
            <w:vAlign w:val="center"/>
          </w:tcPr>
          <w:p w:rsidR="00C77E7D" w:rsidRPr="008C1FB8" w:rsidRDefault="00C77E7D" w:rsidP="00F66334">
            <w:pPr>
              <w:spacing w:after="0" w:line="240" w:lineRule="auto"/>
              <w:contextualSpacing/>
              <w:jc w:val="both"/>
              <w:rPr>
                <w:rFonts w:ascii="Times New Roman" w:eastAsia="Times New Roman" w:hAnsi="Times New Roman" w:cs="Times New Roman"/>
                <w:b/>
                <w:sz w:val="16"/>
                <w:szCs w:val="16"/>
                <w:lang w:eastAsia="ru-RU"/>
              </w:rPr>
            </w:pPr>
          </w:p>
          <w:p w:rsidR="00C77E7D" w:rsidRPr="008C1FB8" w:rsidRDefault="00C77E7D" w:rsidP="00F66334">
            <w:pPr>
              <w:spacing w:after="0" w:line="240" w:lineRule="auto"/>
              <w:contextualSpacing/>
              <w:jc w:val="both"/>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К</w:t>
            </w:r>
            <w:r w:rsidRPr="008C1FB8">
              <w:rPr>
                <w:rFonts w:ascii="Times New Roman" w:eastAsia="Times New Roman" w:hAnsi="Times New Roman" w:cs="Times New Roman"/>
                <w:b/>
                <w:sz w:val="16"/>
                <w:szCs w:val="16"/>
                <w:vertAlign w:val="superscript"/>
                <w:lang w:eastAsia="ru-RU"/>
              </w:rPr>
              <w:t>2</w:t>
            </w:r>
            <w:r w:rsidRPr="008C1FB8">
              <w:rPr>
                <w:rFonts w:ascii="Times New Roman" w:eastAsia="Times New Roman" w:hAnsi="Times New Roman" w:cs="Times New Roman"/>
                <w:b/>
                <w:sz w:val="16"/>
                <w:szCs w:val="16"/>
                <w:lang w:eastAsia="ru-RU"/>
              </w:rPr>
              <w:t>=(0,3×П</w:t>
            </w:r>
            <w:r w:rsidRPr="008C1FB8">
              <w:rPr>
                <w:rFonts w:ascii="Times New Roman" w:eastAsia="Times New Roman" w:hAnsi="Times New Roman" w:cs="Times New Roman"/>
                <w:b/>
                <w:sz w:val="16"/>
                <w:szCs w:val="16"/>
                <w:vertAlign w:val="subscript"/>
                <w:lang w:eastAsia="ru-RU"/>
              </w:rPr>
              <w:t>комф</w:t>
            </w:r>
            <w:proofErr w:type="gramStart"/>
            <w:r w:rsidRPr="008C1FB8">
              <w:rPr>
                <w:rFonts w:ascii="Times New Roman" w:eastAsia="Times New Roman" w:hAnsi="Times New Roman" w:cs="Times New Roman"/>
                <w:b/>
                <w:sz w:val="16"/>
                <w:szCs w:val="16"/>
                <w:vertAlign w:val="subscript"/>
                <w:lang w:eastAsia="ru-RU"/>
              </w:rPr>
              <w:t>.у</w:t>
            </w:r>
            <w:proofErr w:type="gramEnd"/>
            <w:r w:rsidRPr="008C1FB8">
              <w:rPr>
                <w:rFonts w:ascii="Times New Roman" w:eastAsia="Times New Roman" w:hAnsi="Times New Roman" w:cs="Times New Roman"/>
                <w:b/>
                <w:sz w:val="16"/>
                <w:szCs w:val="16"/>
                <w:vertAlign w:val="subscript"/>
                <w:lang w:eastAsia="ru-RU"/>
              </w:rPr>
              <w:t>сл</w:t>
            </w:r>
            <w:r w:rsidRPr="008C1FB8">
              <w:rPr>
                <w:rFonts w:ascii="Times New Roman" w:eastAsia="Times New Roman" w:hAnsi="Times New Roman" w:cs="Times New Roman"/>
                <w:b/>
                <w:sz w:val="16"/>
                <w:szCs w:val="16"/>
                <w:lang w:eastAsia="ru-RU"/>
              </w:rPr>
              <w:t xml:space="preserve"> + 0,4×П</w:t>
            </w:r>
            <w:r w:rsidRPr="008C1FB8">
              <w:rPr>
                <w:rFonts w:ascii="Times New Roman" w:eastAsia="Times New Roman" w:hAnsi="Times New Roman" w:cs="Times New Roman"/>
                <w:b/>
                <w:sz w:val="16"/>
                <w:szCs w:val="16"/>
                <w:vertAlign w:val="subscript"/>
                <w:lang w:eastAsia="ru-RU"/>
              </w:rPr>
              <w:t>ожид</w:t>
            </w:r>
            <w:r w:rsidRPr="008C1FB8">
              <w:rPr>
                <w:rFonts w:ascii="Times New Roman" w:eastAsia="Times New Roman" w:hAnsi="Times New Roman" w:cs="Times New Roman"/>
                <w:b/>
                <w:sz w:val="16"/>
                <w:szCs w:val="16"/>
                <w:lang w:eastAsia="ru-RU"/>
              </w:rPr>
              <w:t xml:space="preserve"> + 0,3×П</w:t>
            </w:r>
            <w:r w:rsidRPr="008C1FB8">
              <w:rPr>
                <w:rFonts w:ascii="Times New Roman" w:eastAsia="Times New Roman" w:hAnsi="Times New Roman" w:cs="Times New Roman"/>
                <w:b/>
                <w:sz w:val="16"/>
                <w:szCs w:val="16"/>
                <w:vertAlign w:val="superscript"/>
                <w:lang w:eastAsia="ru-RU"/>
              </w:rPr>
              <w:t>комф</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w:t>
            </w:r>
          </w:p>
          <w:p w:rsidR="00C77E7D" w:rsidRPr="008C1FB8" w:rsidRDefault="00C77E7D" w:rsidP="00F66334">
            <w:pPr>
              <w:spacing w:after="0" w:line="240" w:lineRule="auto"/>
              <w:contextualSpacing/>
              <w:jc w:val="both"/>
              <w:rPr>
                <w:rFonts w:ascii="Times New Roman" w:eastAsia="Times New Roman" w:hAnsi="Times New Roman" w:cs="Times New Roman"/>
                <w:b/>
                <w:sz w:val="16"/>
                <w:szCs w:val="16"/>
                <w:vertAlign w:val="subscript"/>
                <w:lang w:eastAsia="ru-RU"/>
              </w:rPr>
            </w:pPr>
          </w:p>
          <w:p w:rsidR="00C77E7D" w:rsidRPr="008C1FB8" w:rsidRDefault="00C77E7D" w:rsidP="00F66334">
            <w:pPr>
              <w:widowControl w:val="0"/>
              <w:tabs>
                <w:tab w:val="left" w:pos="534"/>
              </w:tabs>
              <w:autoSpaceDE w:val="0"/>
              <w:autoSpaceDN w:val="0"/>
              <w:adjustRightInd w:val="0"/>
              <w:spacing w:after="0" w:line="240" w:lineRule="auto"/>
              <w:contextualSpacing/>
              <w:rPr>
                <w:rFonts w:ascii="Times New Roman" w:eastAsia="Times New Roman" w:hAnsi="Times New Roman" w:cs="Times New Roman"/>
                <w:b/>
                <w:sz w:val="16"/>
                <w:szCs w:val="16"/>
                <w:vertAlign w:val="subscript"/>
                <w:lang w:eastAsia="ru-RU"/>
              </w:rPr>
            </w:pPr>
          </w:p>
        </w:tc>
        <w:tc>
          <w:tcPr>
            <w:tcW w:w="424"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tc>
      </w:tr>
    </w:tbl>
    <w:p w:rsidR="00C77E7D" w:rsidRPr="00020227" w:rsidRDefault="00C77E7D" w:rsidP="00F66334">
      <w:pPr>
        <w:spacing w:after="0" w:line="240" w:lineRule="auto"/>
        <w:contextualSpacing/>
        <w:jc w:val="both"/>
        <w:rPr>
          <w:rFonts w:ascii="Times New Roman" w:eastAsia="Times New Roman" w:hAnsi="Times New Roman" w:cs="Times New Roman"/>
          <w:b/>
          <w:sz w:val="24"/>
          <w:szCs w:val="24"/>
        </w:rPr>
      </w:pPr>
    </w:p>
    <w:p w:rsidR="00C77E7D" w:rsidRPr="00020227" w:rsidRDefault="00C77E7D" w:rsidP="00F66334">
      <w:pPr>
        <w:spacing w:after="0" w:line="240" w:lineRule="auto"/>
        <w:contextualSpacing/>
        <w:jc w:val="both"/>
        <w:rPr>
          <w:rFonts w:ascii="Times New Roman" w:eastAsia="Times New Roman" w:hAnsi="Times New Roman" w:cs="Times New Roman"/>
          <w:b/>
          <w:sz w:val="24"/>
          <w:szCs w:val="24"/>
        </w:rPr>
        <w:sectPr w:rsidR="00C77E7D" w:rsidRPr="00020227" w:rsidSect="00D75A73">
          <w:pgSz w:w="16838" w:h="11906" w:orient="landscape"/>
          <w:pgMar w:top="1134" w:right="567" w:bottom="1134" w:left="1418" w:header="708" w:footer="708" w:gutter="0"/>
          <w:cols w:space="708"/>
          <w:docGrid w:linePitch="360"/>
        </w:sectPr>
      </w:pPr>
    </w:p>
    <w:p w:rsidR="00C77E7D" w:rsidRPr="00020227" w:rsidRDefault="00C77E7D" w:rsidP="00F66334">
      <w:pPr>
        <w:spacing w:after="0" w:line="240" w:lineRule="auto"/>
        <w:contextualSpacing/>
        <w:jc w:val="both"/>
        <w:rPr>
          <w:rFonts w:ascii="Times New Roman" w:eastAsia="Times New Roman" w:hAnsi="Times New Roman" w:cs="Times New Roman"/>
          <w:b/>
          <w:sz w:val="24"/>
          <w:szCs w:val="24"/>
          <w:u w:val="single"/>
          <w:lang w:eastAsia="ru-RU"/>
        </w:rPr>
      </w:pPr>
      <w:r w:rsidRPr="00020227">
        <w:rPr>
          <w:rFonts w:ascii="Times New Roman" w:eastAsia="Times New Roman" w:hAnsi="Times New Roman" w:cs="Times New Roman"/>
          <w:b/>
          <w:sz w:val="24"/>
          <w:szCs w:val="24"/>
          <w:u w:val="single"/>
        </w:rPr>
        <w:lastRenderedPageBreak/>
        <w:t>Показатели, характеризующие д</w:t>
      </w:r>
      <w:r w:rsidRPr="00020227">
        <w:rPr>
          <w:rFonts w:ascii="Times New Roman" w:eastAsia="Calibri" w:hAnsi="Times New Roman" w:cs="Times New Roman"/>
          <w:b/>
          <w:sz w:val="24"/>
          <w:szCs w:val="24"/>
          <w:u w:val="single"/>
        </w:rPr>
        <w:t xml:space="preserve">оступность услуг для инвалидов </w:t>
      </w:r>
    </w:p>
    <w:p w:rsidR="00C77E7D" w:rsidRPr="00020227" w:rsidRDefault="00C77E7D" w:rsidP="00F66334">
      <w:pPr>
        <w:spacing w:after="0" w:line="240" w:lineRule="auto"/>
        <w:contextualSpacing/>
        <w:jc w:val="both"/>
        <w:rPr>
          <w:rFonts w:ascii="Times New Roman" w:eastAsia="Calibri" w:hAnsi="Times New Roman" w:cs="Times New Roman"/>
          <w:sz w:val="24"/>
          <w:szCs w:val="24"/>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2945"/>
        <w:gridCol w:w="45"/>
        <w:gridCol w:w="823"/>
        <w:gridCol w:w="3535"/>
        <w:gridCol w:w="4442"/>
        <w:gridCol w:w="45"/>
        <w:gridCol w:w="1317"/>
        <w:gridCol w:w="45"/>
        <w:gridCol w:w="1362"/>
      </w:tblGrid>
      <w:tr w:rsidR="00C77E7D" w:rsidRPr="008C1FB8" w:rsidTr="00F66334">
        <w:trPr>
          <w:trHeight w:val="20"/>
        </w:trPr>
        <w:tc>
          <w:tcPr>
            <w:tcW w:w="169"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w:t>
            </w:r>
          </w:p>
        </w:tc>
        <w:tc>
          <w:tcPr>
            <w:tcW w:w="977"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Показатели оценки качества</w:t>
            </w:r>
          </w:p>
        </w:tc>
        <w:tc>
          <w:tcPr>
            <w:tcW w:w="288"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Значи-мость</w:t>
            </w:r>
            <w:proofErr w:type="gramEnd"/>
            <w:r w:rsidRPr="008C1FB8">
              <w:rPr>
                <w:rFonts w:ascii="Times New Roman" w:eastAsia="Times New Roman" w:hAnsi="Times New Roman" w:cs="Times New Roman"/>
                <w:sz w:val="16"/>
                <w:szCs w:val="16"/>
                <w:lang w:eastAsia="ru-RU"/>
              </w:rPr>
              <w:t xml:space="preserve"> пока-зателей</w:t>
            </w:r>
          </w:p>
        </w:tc>
        <w:tc>
          <w:tcPr>
            <w:tcW w:w="1173" w:type="pct"/>
            <w:tcBorders>
              <w:top w:val="single" w:sz="4" w:space="0" w:color="auto"/>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Параметры показателя оценки качества, подлежащие оценке</w:t>
            </w:r>
          </w:p>
        </w:tc>
        <w:tc>
          <w:tcPr>
            <w:tcW w:w="1489"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Индикаторы параметров показателей оценки качества</w:t>
            </w:r>
          </w:p>
        </w:tc>
        <w:tc>
          <w:tcPr>
            <w:tcW w:w="452"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Значение параметров в баллах</w:t>
            </w:r>
          </w:p>
        </w:tc>
        <w:tc>
          <w:tcPr>
            <w:tcW w:w="452"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Макси-мальное</w:t>
            </w:r>
            <w:proofErr w:type="gramEnd"/>
            <w:r w:rsidRPr="008C1FB8">
              <w:rPr>
                <w:rFonts w:ascii="Times New Roman" w:eastAsia="Times New Roman" w:hAnsi="Times New Roman" w:cs="Times New Roman"/>
                <w:sz w:val="16"/>
                <w:szCs w:val="16"/>
                <w:lang w:eastAsia="ru-RU"/>
              </w:rPr>
              <w:t xml:space="preserve"> значение показателей </w:t>
            </w:r>
          </w:p>
        </w:tc>
      </w:tr>
      <w:tr w:rsidR="00C77E7D" w:rsidRPr="008C1FB8" w:rsidTr="00F66334">
        <w:trPr>
          <w:trHeight w:val="20"/>
        </w:trPr>
        <w:tc>
          <w:tcPr>
            <w:tcW w:w="169" w:type="pct"/>
            <w:vMerge w:val="restar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3.1</w:t>
            </w:r>
          </w:p>
        </w:tc>
        <w:tc>
          <w:tcPr>
            <w:tcW w:w="977" w:type="pct"/>
            <w:vMerge w:val="restar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Оборудование помещений организации социальной сферы и прилегающей к ней </w:t>
            </w:r>
            <w:proofErr w:type="gramStart"/>
            <w:r w:rsidRPr="008C1FB8">
              <w:rPr>
                <w:rFonts w:ascii="Times New Roman" w:eastAsia="Times New Roman" w:hAnsi="Times New Roman" w:cs="Times New Roman"/>
                <w:sz w:val="16"/>
                <w:szCs w:val="16"/>
                <w:lang w:eastAsia="ru-RU"/>
              </w:rPr>
              <w:t>террито-рии</w:t>
            </w:r>
            <w:proofErr w:type="gramEnd"/>
            <w:r w:rsidRPr="008C1FB8">
              <w:rPr>
                <w:rFonts w:ascii="Times New Roman" w:eastAsia="Times New Roman" w:hAnsi="Times New Roman" w:cs="Times New Roman"/>
                <w:sz w:val="16"/>
                <w:szCs w:val="16"/>
                <w:lang w:eastAsia="ru-RU"/>
              </w:rPr>
              <w:t xml:space="preserve"> с учетом доступности для инвалидов:</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оборудованных входных групп пандусами (подъемными платформами);</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наличие выделенных стоянок для автотранспортных средств инвалидов;</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наличие адаптированных лифтов, поручней, расширенных дверных проемов;</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наличие сменных кресел-колясок;</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 наличие специально </w:t>
            </w:r>
            <w:proofErr w:type="gramStart"/>
            <w:r w:rsidRPr="008C1FB8">
              <w:rPr>
                <w:rFonts w:ascii="Times New Roman" w:eastAsia="Times New Roman" w:hAnsi="Times New Roman" w:cs="Times New Roman"/>
                <w:sz w:val="16"/>
                <w:szCs w:val="16"/>
                <w:lang w:eastAsia="ru-RU"/>
              </w:rPr>
              <w:t>оборудо-ванных</w:t>
            </w:r>
            <w:proofErr w:type="gramEnd"/>
            <w:r w:rsidRPr="008C1FB8">
              <w:rPr>
                <w:rFonts w:ascii="Times New Roman" w:eastAsia="Times New Roman" w:hAnsi="Times New Roman" w:cs="Times New Roman"/>
                <w:sz w:val="16"/>
                <w:szCs w:val="16"/>
                <w:lang w:eastAsia="ru-RU"/>
              </w:rPr>
              <w:t xml:space="preserve"> санитарно-гигиени-ческих помещений в организа-ции социальной сферы. </w:t>
            </w:r>
            <w:r w:rsidRPr="008C1FB8">
              <w:rPr>
                <w:rFonts w:ascii="Times New Roman" w:eastAsia="Times New Roman" w:hAnsi="Times New Roman" w:cs="Times New Roman"/>
                <w:b/>
                <w:sz w:val="16"/>
                <w:szCs w:val="16"/>
                <w:lang w:eastAsia="ru-RU"/>
              </w:rPr>
              <w:t xml:space="preserve"> (П</w:t>
            </w:r>
            <w:r w:rsidRPr="008C1FB8">
              <w:rPr>
                <w:rFonts w:ascii="Times New Roman" w:eastAsia="Times New Roman" w:hAnsi="Times New Roman" w:cs="Times New Roman"/>
                <w:b/>
                <w:sz w:val="16"/>
                <w:szCs w:val="16"/>
                <w:vertAlign w:val="superscript"/>
                <w:lang w:eastAsia="ru-RU"/>
              </w:rPr>
              <w:t>орг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b/>
                <w:sz w:val="16"/>
                <w:szCs w:val="16"/>
                <w:lang w:eastAsia="ru-RU"/>
              </w:rPr>
              <w:t>)</w:t>
            </w:r>
          </w:p>
        </w:tc>
        <w:tc>
          <w:tcPr>
            <w:tcW w:w="288" w:type="pct"/>
            <w:gridSpan w:val="2"/>
            <w:vMerge w:val="restar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0,3</w:t>
            </w:r>
          </w:p>
        </w:tc>
        <w:tc>
          <w:tcPr>
            <w:tcW w:w="1173" w:type="pct"/>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3.1.1. Наличие в помещениях организации социальной сферы и на прилегающей к ней территории:</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  оборудованных входных групп пандусами (подъемными платформами);</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2) выделенных стоянок для автотранспортных средств инвалидов;</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3) адаптированных лифтов, поручней, расширенных дверных проемов;</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4) сменных кресел-колясок;</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5) специально оборудованных санитарно-гигиенических помещений в организации социальной сферы.</w:t>
            </w:r>
          </w:p>
        </w:tc>
        <w:tc>
          <w:tcPr>
            <w:tcW w:w="1489"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отсутствуют условия доступности для инвалидов</w:t>
            </w:r>
          </w:p>
        </w:tc>
        <w:tc>
          <w:tcPr>
            <w:tcW w:w="452"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 баллов</w:t>
            </w:r>
          </w:p>
        </w:tc>
        <w:tc>
          <w:tcPr>
            <w:tcW w:w="452" w:type="pct"/>
            <w:vMerge w:val="restar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Для расчета  формула (3.1)</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color w:val="000000"/>
                <w:sz w:val="16"/>
                <w:szCs w:val="16"/>
                <w:lang w:eastAsia="ru-RU"/>
              </w:rPr>
              <w:t>Единого порядка</w:t>
            </w:r>
          </w:p>
        </w:tc>
      </w:tr>
      <w:tr w:rsidR="00C77E7D" w:rsidRPr="008C1FB8" w:rsidTr="00F66334">
        <w:trPr>
          <w:trHeight w:val="20"/>
        </w:trPr>
        <w:tc>
          <w:tcPr>
            <w:tcW w:w="169"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977"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288"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1173"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1489"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 </w:t>
            </w:r>
            <w:r w:rsidRPr="008C1FB8">
              <w:rPr>
                <w:rFonts w:ascii="Times New Roman" w:eastAsia="Times New Roman" w:hAnsi="Times New Roman" w:cs="Times New Roman"/>
                <w:b/>
                <w:sz w:val="16"/>
                <w:szCs w:val="16"/>
                <w:lang w:eastAsia="ru-RU"/>
              </w:rPr>
              <w:t>количество условий доступности организации</w:t>
            </w:r>
            <w:r w:rsidRPr="008C1FB8">
              <w:rPr>
                <w:rFonts w:ascii="Times New Roman" w:eastAsia="Times New Roman" w:hAnsi="Times New Roman" w:cs="Times New Roman"/>
                <w:sz w:val="16"/>
                <w:szCs w:val="16"/>
                <w:lang w:eastAsia="ru-RU"/>
              </w:rPr>
              <w:t xml:space="preserve"> для инвалидов (от одного до четырех) </w:t>
            </w:r>
            <w:r w:rsidRPr="008C1FB8">
              <w:rPr>
                <w:rFonts w:ascii="Times New Roman" w:eastAsia="Times New Roman" w:hAnsi="Times New Roman" w:cs="Times New Roman"/>
                <w:b/>
                <w:sz w:val="16"/>
                <w:szCs w:val="16"/>
                <w:lang w:eastAsia="ru-RU"/>
              </w:rPr>
              <w:t>(С</w:t>
            </w:r>
            <w:r w:rsidRPr="008C1FB8">
              <w:rPr>
                <w:rFonts w:ascii="Times New Roman" w:eastAsia="Times New Roman" w:hAnsi="Times New Roman" w:cs="Times New Roman"/>
                <w:b/>
                <w:sz w:val="16"/>
                <w:szCs w:val="16"/>
                <w:vertAlign w:val="superscript"/>
                <w:lang w:eastAsia="ru-RU"/>
              </w:rPr>
              <w:t>орг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b/>
                <w:sz w:val="16"/>
                <w:szCs w:val="16"/>
                <w:lang w:eastAsia="ru-RU"/>
              </w:rPr>
              <w:t>)</w:t>
            </w:r>
          </w:p>
        </w:tc>
        <w:tc>
          <w:tcPr>
            <w:tcW w:w="452"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по 20 баллов за каждое условие</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(Т</w:t>
            </w:r>
            <w:r w:rsidRPr="008C1FB8">
              <w:rPr>
                <w:rFonts w:ascii="Times New Roman" w:eastAsia="Times New Roman" w:hAnsi="Times New Roman" w:cs="Times New Roman"/>
                <w:b/>
                <w:sz w:val="16"/>
                <w:szCs w:val="16"/>
                <w:vertAlign w:val="superscript"/>
                <w:lang w:eastAsia="ru-RU"/>
              </w:rPr>
              <w:t>орг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b/>
                <w:sz w:val="16"/>
                <w:szCs w:val="16"/>
                <w:lang w:eastAsia="ru-RU"/>
              </w:rPr>
              <w:t>)</w:t>
            </w:r>
          </w:p>
        </w:tc>
        <w:tc>
          <w:tcPr>
            <w:tcW w:w="452"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169"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977"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288"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1173"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1489"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наличие пяти и более условий доступности для инвалидов</w:t>
            </w:r>
          </w:p>
        </w:tc>
        <w:tc>
          <w:tcPr>
            <w:tcW w:w="452"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tc>
        <w:tc>
          <w:tcPr>
            <w:tcW w:w="452"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5000" w:type="pct"/>
            <w:gridSpan w:val="10"/>
            <w:tcBorders>
              <w:left w:val="single" w:sz="4" w:space="0" w:color="auto"/>
              <w:right w:val="single" w:sz="4" w:space="0" w:color="auto"/>
            </w:tcBorders>
          </w:tcPr>
          <w:p w:rsidR="00C77E7D" w:rsidRPr="008C1FB8" w:rsidRDefault="00C77E7D"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perscript"/>
                <w:lang w:eastAsia="ru-RU"/>
              </w:rPr>
              <w:t>орг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b/>
                <w:sz w:val="16"/>
                <w:szCs w:val="16"/>
                <w:lang w:eastAsia="ru-RU"/>
              </w:rPr>
              <w:t xml:space="preserve"> = Т</w:t>
            </w:r>
            <w:r w:rsidRPr="008C1FB8">
              <w:rPr>
                <w:rFonts w:ascii="Times New Roman" w:eastAsia="Times New Roman" w:hAnsi="Times New Roman" w:cs="Times New Roman"/>
                <w:b/>
                <w:sz w:val="16"/>
                <w:szCs w:val="16"/>
                <w:vertAlign w:val="superscript"/>
                <w:lang w:eastAsia="ru-RU"/>
              </w:rPr>
              <w:t>орг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b/>
                <w:sz w:val="16"/>
                <w:szCs w:val="16"/>
                <w:lang w:eastAsia="ru-RU"/>
              </w:rPr>
              <w:t xml:space="preserve"> × С</w:t>
            </w:r>
            <w:r w:rsidRPr="008C1FB8">
              <w:rPr>
                <w:rFonts w:ascii="Times New Roman" w:eastAsia="Times New Roman" w:hAnsi="Times New Roman" w:cs="Times New Roman"/>
                <w:b/>
                <w:sz w:val="16"/>
                <w:szCs w:val="16"/>
                <w:vertAlign w:val="superscript"/>
                <w:lang w:eastAsia="ru-RU"/>
              </w:rPr>
              <w:t>орг</w:t>
            </w:r>
            <w:r w:rsidRPr="008C1FB8">
              <w:rPr>
                <w:rFonts w:ascii="Times New Roman" w:eastAsia="Times New Roman" w:hAnsi="Times New Roman" w:cs="Times New Roman"/>
                <w:b/>
                <w:sz w:val="16"/>
                <w:szCs w:val="16"/>
                <w:vertAlign w:val="subscript"/>
                <w:lang w:eastAsia="ru-RU"/>
              </w:rPr>
              <w:t xml:space="preserve">дост </w:t>
            </w:r>
            <w:r w:rsidRPr="008C1FB8">
              <w:rPr>
                <w:rFonts w:ascii="Times New Roman" w:eastAsia="Times New Roman" w:hAnsi="Times New Roman" w:cs="Times New Roman"/>
                <w:b/>
                <w:sz w:val="16"/>
                <w:szCs w:val="16"/>
                <w:lang w:eastAsia="ru-RU"/>
              </w:rPr>
              <w:t>,</w:t>
            </w:r>
            <w:r w:rsidRPr="008C1FB8">
              <w:rPr>
                <w:rFonts w:ascii="Times New Roman" w:eastAsia="Times New Roman" w:hAnsi="Times New Roman" w:cs="Times New Roman"/>
                <w:b/>
                <w:sz w:val="16"/>
                <w:szCs w:val="16"/>
                <w:lang w:eastAsia="ru-RU"/>
              </w:rPr>
              <w:tab/>
            </w:r>
            <w:r w:rsidRPr="008C1FB8">
              <w:rPr>
                <w:rFonts w:ascii="Times New Roman" w:eastAsia="Times New Roman" w:hAnsi="Times New Roman" w:cs="Times New Roman"/>
                <w:b/>
                <w:sz w:val="16"/>
                <w:szCs w:val="16"/>
                <w:lang w:eastAsia="ru-RU"/>
              </w:rPr>
              <w:tab/>
            </w:r>
            <w:r w:rsidRPr="008C1FB8">
              <w:rPr>
                <w:rFonts w:ascii="Times New Roman" w:eastAsia="Times New Roman" w:hAnsi="Times New Roman" w:cs="Times New Roman"/>
                <w:b/>
                <w:sz w:val="16"/>
                <w:szCs w:val="16"/>
                <w:lang w:eastAsia="ru-RU"/>
              </w:rPr>
              <w:tab/>
            </w:r>
            <w:r w:rsidRPr="008C1FB8">
              <w:rPr>
                <w:rFonts w:ascii="Times New Roman" w:eastAsia="Times New Roman" w:hAnsi="Times New Roman" w:cs="Times New Roman"/>
                <w:sz w:val="16"/>
                <w:szCs w:val="16"/>
                <w:lang w:eastAsia="ru-RU"/>
              </w:rPr>
              <w:t>(3.1)</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где: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Т</w:t>
            </w:r>
            <w:r w:rsidRPr="008C1FB8">
              <w:rPr>
                <w:rFonts w:ascii="Times New Roman" w:eastAsia="Times New Roman" w:hAnsi="Times New Roman" w:cs="Times New Roman"/>
                <w:b/>
                <w:sz w:val="16"/>
                <w:szCs w:val="16"/>
                <w:vertAlign w:val="superscript"/>
                <w:lang w:eastAsia="ru-RU"/>
              </w:rPr>
              <w:t>орг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b/>
                <w:sz w:val="16"/>
                <w:szCs w:val="16"/>
                <w:lang w:eastAsia="ru-RU"/>
              </w:rPr>
              <w:t xml:space="preserve"> </w:t>
            </w:r>
            <w:r w:rsidRPr="008C1FB8">
              <w:rPr>
                <w:rFonts w:ascii="Times New Roman" w:eastAsia="Times New Roman" w:hAnsi="Times New Roman" w:cs="Times New Roman"/>
                <w:sz w:val="16"/>
                <w:szCs w:val="16"/>
                <w:lang w:eastAsia="ru-RU"/>
              </w:rPr>
              <w:t>– количество баллов за каждое условие доступности организации для инвалидов (</w:t>
            </w:r>
            <w:r w:rsidRPr="008C1FB8">
              <w:rPr>
                <w:rFonts w:ascii="Times New Roman" w:eastAsia="Times New Roman" w:hAnsi="Times New Roman" w:cs="Times New Roman"/>
                <w:color w:val="000000"/>
                <w:sz w:val="16"/>
                <w:szCs w:val="16"/>
                <w:lang w:eastAsia="ru-RU"/>
              </w:rPr>
              <w:t>по 20 баллов за каждое условие)</w:t>
            </w:r>
            <w:r w:rsidRPr="008C1FB8">
              <w:rPr>
                <w:rFonts w:ascii="Times New Roman" w:eastAsia="Times New Roman" w:hAnsi="Times New Roman" w:cs="Times New Roman"/>
                <w:sz w:val="16"/>
                <w:szCs w:val="16"/>
                <w:lang w:eastAsia="ru-RU"/>
              </w:rPr>
              <w:t>;</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С</w:t>
            </w:r>
            <w:r w:rsidRPr="008C1FB8">
              <w:rPr>
                <w:rFonts w:ascii="Times New Roman" w:eastAsia="Times New Roman" w:hAnsi="Times New Roman" w:cs="Times New Roman"/>
                <w:b/>
                <w:sz w:val="16"/>
                <w:szCs w:val="16"/>
                <w:vertAlign w:val="superscript"/>
                <w:lang w:eastAsia="ru-RU"/>
              </w:rPr>
              <w:t>орг</w:t>
            </w:r>
            <w:r w:rsidRPr="008C1FB8">
              <w:rPr>
                <w:rFonts w:ascii="Times New Roman" w:eastAsia="Times New Roman" w:hAnsi="Times New Roman" w:cs="Times New Roman"/>
                <w:b/>
                <w:sz w:val="16"/>
                <w:szCs w:val="16"/>
                <w:vertAlign w:val="subscript"/>
                <w:lang w:eastAsia="ru-RU"/>
              </w:rPr>
              <w:t xml:space="preserve">дост  </w:t>
            </w:r>
            <w:r w:rsidRPr="008C1FB8">
              <w:rPr>
                <w:rFonts w:ascii="Times New Roman" w:eastAsia="Times New Roman" w:hAnsi="Times New Roman" w:cs="Times New Roman"/>
                <w:b/>
                <w:sz w:val="16"/>
                <w:szCs w:val="16"/>
                <w:lang w:eastAsia="ru-RU"/>
              </w:rPr>
              <w:t>–</w:t>
            </w:r>
            <w:r w:rsidRPr="008C1FB8">
              <w:rPr>
                <w:rFonts w:ascii="Times New Roman" w:eastAsia="Times New Roman" w:hAnsi="Times New Roman" w:cs="Times New Roman"/>
                <w:sz w:val="16"/>
                <w:szCs w:val="16"/>
                <w:lang w:eastAsia="ru-RU"/>
              </w:rPr>
              <w:t xml:space="preserve"> количество условий доступности организации для инвалидов. </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При наличии пяти и более условий доступности услуг для инвалидов показатель оценки качества </w:t>
            </w: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perscript"/>
                <w:lang w:eastAsia="ru-RU"/>
              </w:rPr>
              <w:t>орг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b/>
                <w:sz w:val="16"/>
                <w:szCs w:val="16"/>
                <w:lang w:eastAsia="ru-RU"/>
              </w:rPr>
              <w:t>)</w:t>
            </w:r>
            <w:r w:rsidRPr="008C1FB8">
              <w:rPr>
                <w:rFonts w:ascii="Times New Roman" w:eastAsia="Times New Roman" w:hAnsi="Times New Roman" w:cs="Times New Roman"/>
                <w:sz w:val="16"/>
                <w:szCs w:val="16"/>
                <w:vertAlign w:val="subscript"/>
                <w:lang w:eastAsia="ru-RU"/>
              </w:rPr>
              <w:t xml:space="preserve"> </w:t>
            </w:r>
            <w:r w:rsidRPr="008C1FB8">
              <w:rPr>
                <w:rFonts w:ascii="Times New Roman" w:eastAsia="Times New Roman" w:hAnsi="Times New Roman" w:cs="Times New Roman"/>
                <w:sz w:val="16"/>
                <w:szCs w:val="16"/>
                <w:lang w:eastAsia="ru-RU"/>
              </w:rPr>
              <w:t>принимает значение 100 баллов</w:t>
            </w:r>
          </w:p>
        </w:tc>
      </w:tr>
      <w:tr w:rsidR="00C77E7D" w:rsidRPr="008C1FB8" w:rsidTr="00F66334">
        <w:trPr>
          <w:trHeight w:val="20"/>
        </w:trPr>
        <w:tc>
          <w:tcPr>
            <w:tcW w:w="169" w:type="pct"/>
            <w:vMerge w:val="restar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3.2</w:t>
            </w:r>
          </w:p>
        </w:tc>
        <w:tc>
          <w:tcPr>
            <w:tcW w:w="992" w:type="pct"/>
            <w:gridSpan w:val="2"/>
            <w:vMerge w:val="restar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Обеспечение в организации социальной сферы условий доступности, позволяющих инвалидам получать услуги наравне с другими:</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дублирование для инвалидов по слуху и зрению звуковой и зрительной информации;</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возможность предоставления инвалидам по слуху (слуху и зрению) услуг сурдопереводчика (тифлосурдопереводчика);</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наличие альтернативной версии официального сайта организации социальной сферы в сети «Интернет» для инвалидов по зрению;</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 помощь, оказываемая работниками </w:t>
            </w:r>
            <w:r w:rsidRPr="008C1FB8">
              <w:rPr>
                <w:rFonts w:ascii="Times New Roman" w:eastAsia="Times New Roman" w:hAnsi="Times New Roman" w:cs="Times New Roman"/>
                <w:color w:val="000000"/>
                <w:sz w:val="16"/>
                <w:szCs w:val="16"/>
                <w:lang w:eastAsia="ru-RU"/>
              </w:rPr>
              <w:lastRenderedPageBreak/>
              <w:t>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 наличие возможности предоставления услуги в </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дистанционном режиме или на дому.</w:t>
            </w:r>
            <w:r w:rsidRPr="008C1FB8">
              <w:rPr>
                <w:rFonts w:ascii="Times New Roman" w:eastAsia="Times New Roman" w:hAnsi="Times New Roman" w:cs="Times New Roman"/>
                <w:b/>
                <w:sz w:val="16"/>
                <w:szCs w:val="16"/>
                <w:lang w:eastAsia="ru-RU"/>
              </w:rPr>
              <w:t xml:space="preserve"> (П</w:t>
            </w:r>
            <w:r w:rsidRPr="008C1FB8">
              <w:rPr>
                <w:rFonts w:ascii="Times New Roman" w:eastAsia="Times New Roman" w:hAnsi="Times New Roman" w:cs="Times New Roman"/>
                <w:b/>
                <w:sz w:val="16"/>
                <w:szCs w:val="16"/>
                <w:vertAlign w:val="superscript"/>
                <w:lang w:eastAsia="ru-RU"/>
              </w:rPr>
              <w:t>услуг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b/>
                <w:sz w:val="16"/>
                <w:szCs w:val="16"/>
                <w:lang w:eastAsia="ru-RU"/>
              </w:rPr>
              <w:t>)</w:t>
            </w:r>
          </w:p>
        </w:tc>
        <w:tc>
          <w:tcPr>
            <w:tcW w:w="273" w:type="pct"/>
            <w:vMerge w:val="restar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lastRenderedPageBreak/>
              <w:t>0,4</w:t>
            </w:r>
          </w:p>
        </w:tc>
        <w:tc>
          <w:tcPr>
            <w:tcW w:w="1173" w:type="pct"/>
            <w:vMerge w:val="restar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3.2.1. Наличие в организации социальной сферы условий доступности, позволяющих инвалидам получать услуги наравне с другими:</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 дублирование для инвалидов по слуху и зрению звуковой и зрительной информации;</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 дублирование надписей, знаков и иной текстовой и графической информации знаками, выполненными рельефно-точечным шрифтом Брайля;</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 возможность предоставления инвалидам по слуху (слуху и зрению) услуг сурдопереводчика (тифлосурдопереводчика);</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 наличие альтернативной версии официального сайта организации социальной сферы в сети «Интернет» для инвалидов по зрению;</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w:t>
            </w:r>
            <w:r w:rsidRPr="008C1FB8">
              <w:rPr>
                <w:rFonts w:ascii="Times New Roman" w:eastAsia="Times New Roman" w:hAnsi="Times New Roman" w:cs="Times New Roman"/>
                <w:color w:val="000000"/>
                <w:sz w:val="16"/>
                <w:szCs w:val="16"/>
                <w:lang w:eastAsia="ru-RU"/>
              </w:rPr>
              <w:lastRenderedPageBreak/>
              <w:t>организации социальной сферы и на прилегающей территории;</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 наличие возможности предоставления услуги в дистанционном режиме или на дому.</w:t>
            </w:r>
          </w:p>
        </w:tc>
        <w:tc>
          <w:tcPr>
            <w:tcW w:w="1474"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lastRenderedPageBreak/>
              <w:t>- отсутствуют условия доступности, позволяющие инвалидам получать услуги наравне с другими</w:t>
            </w:r>
          </w:p>
        </w:tc>
        <w:tc>
          <w:tcPr>
            <w:tcW w:w="452"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 баллов</w:t>
            </w:r>
          </w:p>
        </w:tc>
        <w:tc>
          <w:tcPr>
            <w:tcW w:w="467" w:type="pct"/>
            <w:gridSpan w:val="2"/>
            <w:vMerge w:val="restar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Для расчета  формула (3.2)</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color w:val="000000"/>
                <w:sz w:val="16"/>
                <w:szCs w:val="16"/>
                <w:lang w:eastAsia="ru-RU"/>
              </w:rPr>
              <w:t>Единого порядка</w:t>
            </w:r>
          </w:p>
        </w:tc>
      </w:tr>
      <w:tr w:rsidR="00C77E7D" w:rsidRPr="008C1FB8" w:rsidTr="00F66334">
        <w:trPr>
          <w:trHeight w:val="20"/>
        </w:trPr>
        <w:tc>
          <w:tcPr>
            <w:tcW w:w="169"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992" w:type="pct"/>
            <w:gridSpan w:val="2"/>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273"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73"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1474"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 </w:t>
            </w:r>
            <w:r w:rsidRPr="008C1FB8">
              <w:rPr>
                <w:rFonts w:ascii="Times New Roman" w:eastAsia="Times New Roman" w:hAnsi="Times New Roman" w:cs="Times New Roman"/>
                <w:b/>
                <w:sz w:val="16"/>
                <w:szCs w:val="16"/>
                <w:lang w:eastAsia="ru-RU"/>
              </w:rPr>
              <w:t xml:space="preserve"> количество условий доступности</w:t>
            </w:r>
            <w:r w:rsidRPr="008C1FB8">
              <w:rPr>
                <w:rFonts w:ascii="Times New Roman" w:eastAsia="Times New Roman" w:hAnsi="Times New Roman" w:cs="Times New Roman"/>
                <w:sz w:val="16"/>
                <w:szCs w:val="16"/>
                <w:lang w:eastAsia="ru-RU"/>
              </w:rPr>
              <w:t xml:space="preserve">, позволяющих инвалидам получать услуги наравне с другими (от одного до четырех) </w:t>
            </w:r>
            <w:r w:rsidRPr="008C1FB8">
              <w:rPr>
                <w:rFonts w:ascii="Times New Roman" w:eastAsia="Times New Roman" w:hAnsi="Times New Roman" w:cs="Times New Roman"/>
                <w:b/>
                <w:sz w:val="16"/>
                <w:szCs w:val="16"/>
                <w:lang w:eastAsia="ru-RU"/>
              </w:rPr>
              <w:t xml:space="preserve"> (С</w:t>
            </w:r>
            <w:r w:rsidRPr="008C1FB8">
              <w:rPr>
                <w:rFonts w:ascii="Times New Roman" w:eastAsia="Times New Roman" w:hAnsi="Times New Roman" w:cs="Times New Roman"/>
                <w:b/>
                <w:sz w:val="16"/>
                <w:szCs w:val="16"/>
                <w:vertAlign w:val="superscript"/>
                <w:lang w:eastAsia="ru-RU"/>
              </w:rPr>
              <w:t>услуг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b/>
                <w:sz w:val="16"/>
                <w:szCs w:val="16"/>
                <w:lang w:eastAsia="ru-RU"/>
              </w:rPr>
              <w:t>)</w:t>
            </w:r>
          </w:p>
        </w:tc>
        <w:tc>
          <w:tcPr>
            <w:tcW w:w="452"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по 20 баллов за каждое условие</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(Т</w:t>
            </w:r>
            <w:r w:rsidRPr="008C1FB8">
              <w:rPr>
                <w:rFonts w:ascii="Times New Roman" w:eastAsia="Times New Roman" w:hAnsi="Times New Roman" w:cs="Times New Roman"/>
                <w:b/>
                <w:sz w:val="16"/>
                <w:szCs w:val="16"/>
                <w:vertAlign w:val="superscript"/>
                <w:lang w:eastAsia="ru-RU"/>
              </w:rPr>
              <w:t>услуг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b/>
                <w:sz w:val="16"/>
                <w:szCs w:val="16"/>
                <w:lang w:eastAsia="ru-RU"/>
              </w:rPr>
              <w:t>)</w:t>
            </w:r>
          </w:p>
        </w:tc>
        <w:tc>
          <w:tcPr>
            <w:tcW w:w="467"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169"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992" w:type="pct"/>
            <w:gridSpan w:val="2"/>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273" w:type="pct"/>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73" w:type="pct"/>
            <w:vMerge/>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1474"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наличие пяти и более условий  доступности</w:t>
            </w:r>
          </w:p>
        </w:tc>
        <w:tc>
          <w:tcPr>
            <w:tcW w:w="452"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tc>
        <w:tc>
          <w:tcPr>
            <w:tcW w:w="467" w:type="pct"/>
            <w:gridSpan w:val="2"/>
            <w:vMerge/>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5000" w:type="pct"/>
            <w:gridSpan w:val="10"/>
            <w:tcBorders>
              <w:left w:val="single" w:sz="4" w:space="0" w:color="auto"/>
              <w:right w:val="single" w:sz="4" w:space="0" w:color="auto"/>
            </w:tcBorders>
            <w:vAlign w:val="center"/>
          </w:tcPr>
          <w:p w:rsidR="00C77E7D" w:rsidRPr="008C1FB8" w:rsidRDefault="00C77E7D" w:rsidP="00F66334">
            <w:pPr>
              <w:spacing w:after="0" w:line="240" w:lineRule="auto"/>
              <w:contextualSpacing/>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lastRenderedPageBreak/>
              <w:t>П</w:t>
            </w:r>
            <w:r w:rsidRPr="008C1FB8">
              <w:rPr>
                <w:rFonts w:ascii="Times New Roman" w:eastAsia="Times New Roman" w:hAnsi="Times New Roman" w:cs="Times New Roman"/>
                <w:b/>
                <w:sz w:val="16"/>
                <w:szCs w:val="16"/>
                <w:vertAlign w:val="superscript"/>
                <w:lang w:eastAsia="ru-RU"/>
              </w:rPr>
              <w:t>услуг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b/>
                <w:sz w:val="16"/>
                <w:szCs w:val="16"/>
                <w:lang w:eastAsia="ru-RU"/>
              </w:rPr>
              <w:t xml:space="preserve"> = Т</w:t>
            </w:r>
            <w:r w:rsidRPr="008C1FB8">
              <w:rPr>
                <w:rFonts w:ascii="Times New Roman" w:eastAsia="Times New Roman" w:hAnsi="Times New Roman" w:cs="Times New Roman"/>
                <w:b/>
                <w:sz w:val="16"/>
                <w:szCs w:val="16"/>
                <w:vertAlign w:val="superscript"/>
                <w:lang w:eastAsia="ru-RU"/>
              </w:rPr>
              <w:t>услуг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b/>
                <w:sz w:val="16"/>
                <w:szCs w:val="16"/>
                <w:lang w:eastAsia="ru-RU"/>
              </w:rPr>
              <w:t xml:space="preserve"> × С</w:t>
            </w:r>
            <w:r w:rsidRPr="008C1FB8">
              <w:rPr>
                <w:rFonts w:ascii="Times New Roman" w:eastAsia="Times New Roman" w:hAnsi="Times New Roman" w:cs="Times New Roman"/>
                <w:b/>
                <w:sz w:val="16"/>
                <w:szCs w:val="16"/>
                <w:vertAlign w:val="superscript"/>
                <w:lang w:eastAsia="ru-RU"/>
              </w:rPr>
              <w:t>услуг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b/>
                <w:sz w:val="16"/>
                <w:szCs w:val="16"/>
                <w:lang w:eastAsia="ru-RU"/>
              </w:rPr>
              <w:t>,</w:t>
            </w:r>
            <w:r w:rsidRPr="008C1FB8">
              <w:rPr>
                <w:rFonts w:ascii="Times New Roman" w:eastAsia="Times New Roman" w:hAnsi="Times New Roman" w:cs="Times New Roman"/>
                <w:b/>
                <w:sz w:val="16"/>
                <w:szCs w:val="16"/>
                <w:lang w:eastAsia="ru-RU"/>
              </w:rPr>
              <w:tab/>
            </w:r>
            <w:r w:rsidRPr="008C1FB8">
              <w:rPr>
                <w:rFonts w:ascii="Times New Roman" w:eastAsia="Times New Roman" w:hAnsi="Times New Roman" w:cs="Times New Roman"/>
                <w:b/>
                <w:sz w:val="16"/>
                <w:szCs w:val="16"/>
                <w:lang w:eastAsia="ru-RU"/>
              </w:rPr>
              <w:tab/>
            </w:r>
            <w:r w:rsidRPr="008C1FB8">
              <w:rPr>
                <w:rFonts w:ascii="Times New Roman" w:eastAsia="Times New Roman" w:hAnsi="Times New Roman" w:cs="Times New Roman"/>
                <w:b/>
                <w:sz w:val="16"/>
                <w:szCs w:val="16"/>
                <w:lang w:eastAsia="ru-RU"/>
              </w:rPr>
              <w:tab/>
            </w:r>
            <w:r w:rsidRPr="008C1FB8">
              <w:rPr>
                <w:rFonts w:ascii="Times New Roman" w:eastAsia="Times New Roman" w:hAnsi="Times New Roman" w:cs="Times New Roman"/>
                <w:sz w:val="16"/>
                <w:szCs w:val="16"/>
                <w:lang w:eastAsia="ru-RU"/>
              </w:rPr>
              <w:tab/>
              <w:t>(3.2)</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где: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Т</w:t>
            </w:r>
            <w:r w:rsidRPr="008C1FB8">
              <w:rPr>
                <w:rFonts w:ascii="Times New Roman" w:eastAsia="Times New Roman" w:hAnsi="Times New Roman" w:cs="Times New Roman"/>
                <w:b/>
                <w:sz w:val="16"/>
                <w:szCs w:val="16"/>
                <w:vertAlign w:val="superscript"/>
                <w:lang w:eastAsia="ru-RU"/>
              </w:rPr>
              <w:t>услуг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sz w:val="16"/>
                <w:szCs w:val="16"/>
                <w:lang w:eastAsia="ru-RU"/>
              </w:rPr>
              <w:t xml:space="preserve"> – количество баллов за каждое условие доступности, позволяющее инвалидам получать услуги наравне с другими (</w:t>
            </w:r>
            <w:r w:rsidRPr="008C1FB8">
              <w:rPr>
                <w:rFonts w:ascii="Times New Roman" w:eastAsia="Times New Roman" w:hAnsi="Times New Roman" w:cs="Times New Roman"/>
                <w:color w:val="000000"/>
                <w:sz w:val="16"/>
                <w:szCs w:val="16"/>
                <w:lang w:eastAsia="ru-RU"/>
              </w:rPr>
              <w:t>по 20 баллов за каждое условие)</w:t>
            </w:r>
            <w:r w:rsidRPr="008C1FB8">
              <w:rPr>
                <w:rFonts w:ascii="Times New Roman" w:eastAsia="Times New Roman" w:hAnsi="Times New Roman" w:cs="Times New Roman"/>
                <w:sz w:val="16"/>
                <w:szCs w:val="16"/>
                <w:lang w:eastAsia="ru-RU"/>
              </w:rPr>
              <w:t>;</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С</w:t>
            </w:r>
            <w:r w:rsidRPr="008C1FB8">
              <w:rPr>
                <w:rFonts w:ascii="Times New Roman" w:eastAsia="Times New Roman" w:hAnsi="Times New Roman" w:cs="Times New Roman"/>
                <w:b/>
                <w:sz w:val="16"/>
                <w:szCs w:val="16"/>
                <w:vertAlign w:val="superscript"/>
                <w:lang w:eastAsia="ru-RU"/>
              </w:rPr>
              <w:t>услуг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sz w:val="16"/>
                <w:szCs w:val="16"/>
                <w:vertAlign w:val="subscript"/>
                <w:lang w:eastAsia="ru-RU"/>
              </w:rPr>
              <w:t xml:space="preserve"> </w:t>
            </w:r>
            <w:r w:rsidRPr="008C1FB8">
              <w:rPr>
                <w:rFonts w:ascii="Times New Roman" w:eastAsia="Times New Roman" w:hAnsi="Times New Roman" w:cs="Times New Roman"/>
                <w:sz w:val="16"/>
                <w:szCs w:val="16"/>
                <w:lang w:eastAsia="ru-RU"/>
              </w:rPr>
              <w:t>– количество условий доступности, позволяющих инвалидам получать услуги наравне с другими.</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perscript"/>
                <w:lang w:eastAsia="ru-RU"/>
              </w:rPr>
              <w:t>услуг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b/>
                <w:sz w:val="16"/>
                <w:szCs w:val="16"/>
                <w:lang w:eastAsia="ru-RU"/>
              </w:rPr>
              <w:t>)</w:t>
            </w:r>
            <w:r w:rsidRPr="008C1FB8">
              <w:rPr>
                <w:rFonts w:ascii="Times New Roman" w:eastAsia="Times New Roman" w:hAnsi="Times New Roman" w:cs="Times New Roman"/>
                <w:color w:val="FF0000"/>
                <w:sz w:val="16"/>
                <w:szCs w:val="16"/>
                <w:lang w:eastAsia="ru-RU"/>
              </w:rPr>
              <w:t xml:space="preserve"> </w:t>
            </w:r>
            <w:r w:rsidRPr="008C1FB8">
              <w:rPr>
                <w:rFonts w:ascii="Times New Roman" w:eastAsia="Times New Roman" w:hAnsi="Times New Roman" w:cs="Times New Roman"/>
                <w:sz w:val="16"/>
                <w:szCs w:val="16"/>
                <w:lang w:eastAsia="ru-RU"/>
              </w:rPr>
              <w:t>принимает значение 100 баллов</w:t>
            </w:r>
          </w:p>
        </w:tc>
      </w:tr>
      <w:tr w:rsidR="00C77E7D" w:rsidRPr="008C1FB8" w:rsidTr="00F66334">
        <w:trPr>
          <w:trHeight w:val="20"/>
        </w:trPr>
        <w:tc>
          <w:tcPr>
            <w:tcW w:w="169"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3.3</w:t>
            </w:r>
          </w:p>
        </w:tc>
        <w:tc>
          <w:tcPr>
            <w:tcW w:w="977"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Доля получателей услуг, удовлетворенных доступностью услуг для инвалидов (в % от общего числа опрошенных получателей услуг – инвалидов). </w:t>
            </w: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perscript"/>
                <w:lang w:eastAsia="ru-RU"/>
              </w:rPr>
              <w:t>дост</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w:t>
            </w:r>
          </w:p>
        </w:tc>
        <w:tc>
          <w:tcPr>
            <w:tcW w:w="288" w:type="pct"/>
            <w:gridSpan w:val="2"/>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0,3</w:t>
            </w:r>
          </w:p>
        </w:tc>
        <w:tc>
          <w:tcPr>
            <w:tcW w:w="1173" w:type="pct"/>
            <w:tcBorders>
              <w:top w:val="single" w:sz="4" w:space="0" w:color="auto"/>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3.3.1.Удовлетворенность доступностью услуг для инвалидов</w:t>
            </w:r>
          </w:p>
        </w:tc>
        <w:tc>
          <w:tcPr>
            <w:tcW w:w="1489" w:type="pct"/>
            <w:gridSpan w:val="2"/>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число получателей услуг-инвалидов, удовлетворенных доступностью услуг для инвалидов </w:t>
            </w:r>
            <w:r w:rsidRPr="008C1FB8">
              <w:rPr>
                <w:rFonts w:ascii="Times New Roman" w:eastAsia="Times New Roman" w:hAnsi="Times New Roman" w:cs="Times New Roman"/>
                <w:b/>
                <w:sz w:val="16"/>
                <w:szCs w:val="16"/>
                <w:lang w:eastAsia="ru-RU"/>
              </w:rPr>
              <w:t xml:space="preserve"> (У</w:t>
            </w:r>
            <w:r w:rsidRPr="008C1FB8">
              <w:rPr>
                <w:rFonts w:ascii="Times New Roman" w:eastAsia="Times New Roman" w:hAnsi="Times New Roman" w:cs="Times New Roman"/>
                <w:b/>
                <w:sz w:val="16"/>
                <w:szCs w:val="16"/>
                <w:vertAlign w:val="superscript"/>
                <w:lang w:eastAsia="ru-RU"/>
              </w:rPr>
              <w:t>дост</w:t>
            </w:r>
            <w:r w:rsidRPr="008C1FB8">
              <w:rPr>
                <w:rFonts w:ascii="Times New Roman" w:eastAsia="Times New Roman" w:hAnsi="Times New Roman" w:cs="Times New Roman"/>
                <w:b/>
                <w:sz w:val="16"/>
                <w:szCs w:val="16"/>
                <w:lang w:eastAsia="ru-RU"/>
              </w:rPr>
              <w:t>)</w:t>
            </w:r>
            <w:proofErr w:type="gramStart"/>
            <w:r w:rsidRPr="008C1FB8">
              <w:rPr>
                <w:rFonts w:ascii="Times New Roman" w:eastAsia="Times New Roman" w:hAnsi="Times New Roman" w:cs="Times New Roman"/>
                <w:sz w:val="16"/>
                <w:szCs w:val="16"/>
                <w:lang w:eastAsia="ru-RU"/>
              </w:rPr>
              <w:t xml:space="preserve"> ,</w:t>
            </w:r>
            <w:proofErr w:type="gramEnd"/>
            <w:r w:rsidRPr="008C1FB8">
              <w:rPr>
                <w:rFonts w:ascii="Times New Roman" w:eastAsia="Times New Roman" w:hAnsi="Times New Roman" w:cs="Times New Roman"/>
                <w:sz w:val="16"/>
                <w:szCs w:val="16"/>
                <w:lang w:eastAsia="ru-RU"/>
              </w:rPr>
              <w:t xml:space="preserve"> по отношению к  числу опрошенных  получателей услуг- инвалидов, ответивших на соответствующий вопрос анкеты </w:t>
            </w:r>
            <w:r w:rsidRPr="008C1FB8">
              <w:rPr>
                <w:rFonts w:ascii="Times New Roman" w:eastAsia="Times New Roman" w:hAnsi="Times New Roman" w:cs="Times New Roman"/>
                <w:b/>
                <w:sz w:val="16"/>
                <w:szCs w:val="16"/>
                <w:lang w:eastAsia="ru-RU"/>
              </w:rPr>
              <w:t xml:space="preserve"> (Ч</w:t>
            </w:r>
            <w:r w:rsidRPr="008C1FB8">
              <w:rPr>
                <w:rFonts w:ascii="Times New Roman" w:eastAsia="Times New Roman" w:hAnsi="Times New Roman" w:cs="Times New Roman"/>
                <w:b/>
                <w:sz w:val="16"/>
                <w:szCs w:val="16"/>
                <w:vertAlign w:val="subscript"/>
                <w:lang w:eastAsia="ru-RU"/>
              </w:rPr>
              <w:t>инв</w:t>
            </w:r>
            <w:r w:rsidRPr="008C1FB8">
              <w:rPr>
                <w:rFonts w:ascii="Times New Roman" w:eastAsia="Times New Roman" w:hAnsi="Times New Roman" w:cs="Times New Roman"/>
                <w:b/>
                <w:sz w:val="16"/>
                <w:szCs w:val="16"/>
                <w:lang w:eastAsia="ru-RU"/>
              </w:rPr>
              <w:t>)</w:t>
            </w:r>
          </w:p>
        </w:tc>
        <w:tc>
          <w:tcPr>
            <w:tcW w:w="452" w:type="pct"/>
            <w:gridSpan w:val="2"/>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0-100 баллов</w:t>
            </w:r>
          </w:p>
        </w:tc>
        <w:tc>
          <w:tcPr>
            <w:tcW w:w="452"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Для расчета  формула (3.3)</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5000" w:type="pct"/>
            <w:gridSpan w:val="10"/>
            <w:tcBorders>
              <w:left w:val="single" w:sz="4" w:space="0" w:color="auto"/>
              <w:bottom w:val="single" w:sz="4" w:space="0" w:color="auto"/>
              <w:right w:val="single" w:sz="4" w:space="0" w:color="auto"/>
            </w:tcBorders>
          </w:tcPr>
          <w:tbl>
            <w:tblPr>
              <w:tblW w:w="7446" w:type="dxa"/>
              <w:jc w:val="center"/>
              <w:tblLook w:val="04A0" w:firstRow="1" w:lastRow="0" w:firstColumn="1" w:lastColumn="0" w:noHBand="0" w:noVBand="1"/>
            </w:tblPr>
            <w:tblGrid>
              <w:gridCol w:w="2424"/>
              <w:gridCol w:w="1114"/>
              <w:gridCol w:w="1199"/>
              <w:gridCol w:w="2709"/>
            </w:tblGrid>
            <w:tr w:rsidR="00C77E7D" w:rsidRPr="008C1FB8" w:rsidTr="00F66334">
              <w:trPr>
                <w:jc w:val="center"/>
              </w:trPr>
              <w:tc>
                <w:tcPr>
                  <w:tcW w:w="2424"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right"/>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perscript"/>
                      <w:lang w:eastAsia="ru-RU"/>
                    </w:rPr>
                    <w:t>дост</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 xml:space="preserve"> = (</w:t>
                  </w:r>
                </w:p>
              </w:tc>
              <w:tc>
                <w:tcPr>
                  <w:tcW w:w="1114" w:type="dxa"/>
                  <w:tcBorders>
                    <w:bottom w:val="single" w:sz="4" w:space="0" w:color="auto"/>
                  </w:tcBorders>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дост</w:t>
                  </w:r>
                  <w:r w:rsidRPr="008C1FB8">
                    <w:rPr>
                      <w:rFonts w:ascii="Times New Roman" w:eastAsia="Times New Roman" w:hAnsi="Times New Roman" w:cs="Times New Roman"/>
                      <w:b/>
                      <w:sz w:val="16"/>
                      <w:szCs w:val="16"/>
                      <w:vertAlign w:val="subscript"/>
                      <w:lang w:eastAsia="ru-RU"/>
                    </w:rPr>
                    <w:t xml:space="preserve"> </w:t>
                  </w:r>
                </w:p>
              </w:tc>
              <w:tc>
                <w:tcPr>
                  <w:tcW w:w="1199"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both"/>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 xml:space="preserve"> ) ×100,</w:t>
                  </w:r>
                </w:p>
              </w:tc>
              <w:tc>
                <w:tcPr>
                  <w:tcW w:w="2709"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right"/>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(3.3)</w:t>
                  </w:r>
                </w:p>
              </w:tc>
            </w:tr>
            <w:tr w:rsidR="00C77E7D" w:rsidRPr="008C1FB8" w:rsidTr="00F66334">
              <w:trPr>
                <w:jc w:val="center"/>
              </w:trPr>
              <w:tc>
                <w:tcPr>
                  <w:tcW w:w="2424"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sz w:val="16"/>
                      <w:szCs w:val="16"/>
                      <w:lang w:eastAsia="ru-RU"/>
                    </w:rPr>
                  </w:pPr>
                </w:p>
              </w:tc>
              <w:tc>
                <w:tcPr>
                  <w:tcW w:w="1114" w:type="dxa"/>
                  <w:tcBorders>
                    <w:top w:val="single" w:sz="4" w:space="0" w:color="auto"/>
                  </w:tcBorders>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инв</w:t>
                  </w:r>
                </w:p>
              </w:tc>
              <w:tc>
                <w:tcPr>
                  <w:tcW w:w="1199"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sz w:val="16"/>
                      <w:szCs w:val="16"/>
                      <w:lang w:eastAsia="ru-RU"/>
                    </w:rPr>
                  </w:pPr>
                </w:p>
              </w:tc>
              <w:tc>
                <w:tcPr>
                  <w:tcW w:w="2709"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sz w:val="16"/>
                      <w:szCs w:val="16"/>
                      <w:lang w:eastAsia="ru-RU"/>
                    </w:rPr>
                  </w:pPr>
                </w:p>
              </w:tc>
            </w:tr>
          </w:tbl>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где: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дост</w:t>
            </w:r>
            <w:r w:rsidRPr="008C1FB8">
              <w:rPr>
                <w:rFonts w:ascii="Times New Roman" w:eastAsia="Times New Roman" w:hAnsi="Times New Roman" w:cs="Times New Roman"/>
                <w:b/>
                <w:sz w:val="16"/>
                <w:szCs w:val="16"/>
                <w:lang w:eastAsia="ru-RU"/>
              </w:rPr>
              <w:t xml:space="preserve"> </w:t>
            </w:r>
            <w:r w:rsidRPr="008C1FB8">
              <w:rPr>
                <w:rFonts w:ascii="Times New Roman" w:eastAsia="Times New Roman" w:hAnsi="Times New Roman" w:cs="Times New Roman"/>
                <w:sz w:val="16"/>
                <w:szCs w:val="16"/>
                <w:lang w:eastAsia="ru-RU"/>
              </w:rPr>
              <w:t>- число получателей услуг-инвалидов, удовлетворенных доступностью услуг для</w:t>
            </w:r>
            <w:r w:rsidRPr="008C1FB8">
              <w:rPr>
                <w:rFonts w:ascii="Times New Roman" w:eastAsia="Times New Roman" w:hAnsi="Times New Roman" w:cs="Times New Roman"/>
                <w:strike/>
                <w:sz w:val="16"/>
                <w:szCs w:val="16"/>
                <w:lang w:eastAsia="ru-RU"/>
              </w:rPr>
              <w:t xml:space="preserve"> </w:t>
            </w:r>
            <w:r w:rsidRPr="008C1FB8">
              <w:rPr>
                <w:rFonts w:ascii="Times New Roman" w:eastAsia="Times New Roman" w:hAnsi="Times New Roman" w:cs="Times New Roman"/>
                <w:sz w:val="16"/>
                <w:szCs w:val="16"/>
                <w:lang w:eastAsia="ru-RU"/>
              </w:rPr>
              <w:t>инвалидов;</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инв</w:t>
            </w:r>
            <w:r w:rsidRPr="008C1FB8">
              <w:rPr>
                <w:rFonts w:ascii="Times New Roman" w:eastAsia="Times New Roman" w:hAnsi="Times New Roman" w:cs="Times New Roman"/>
                <w:sz w:val="16"/>
                <w:szCs w:val="16"/>
                <w:lang w:eastAsia="ru-RU"/>
              </w:rPr>
              <w:t xml:space="preserve"> -  число опрошенных получателей услуг-инвалидов.</w:t>
            </w:r>
          </w:p>
        </w:tc>
      </w:tr>
      <w:tr w:rsidR="00C77E7D" w:rsidRPr="008C1FB8" w:rsidTr="00F66334">
        <w:trPr>
          <w:trHeight w:val="20"/>
        </w:trPr>
        <w:tc>
          <w:tcPr>
            <w:tcW w:w="1146"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b/>
                <w:color w:val="000000"/>
                <w:sz w:val="16"/>
                <w:szCs w:val="16"/>
              </w:rPr>
            </w:pPr>
            <w:r w:rsidRPr="008C1FB8">
              <w:rPr>
                <w:rFonts w:ascii="Times New Roman" w:eastAsia="Times New Roman" w:hAnsi="Times New Roman" w:cs="Times New Roman"/>
                <w:b/>
                <w:sz w:val="16"/>
                <w:szCs w:val="16"/>
                <w:lang w:eastAsia="ru-RU"/>
              </w:rPr>
              <w:t xml:space="preserve">Итого </w:t>
            </w:r>
            <w:r w:rsidRPr="008C1FB8">
              <w:rPr>
                <w:rFonts w:ascii="Times New Roman" w:eastAsia="Times New Roman" w:hAnsi="Times New Roman" w:cs="Times New Roman"/>
                <w:b/>
                <w:color w:val="000000"/>
                <w:sz w:val="16"/>
                <w:szCs w:val="16"/>
                <w:lang w:eastAsia="ru-RU"/>
              </w:rPr>
              <w:t xml:space="preserve">по критерию 3 </w:t>
            </w:r>
            <w:r w:rsidRPr="008C1FB8">
              <w:rPr>
                <w:rFonts w:ascii="Times New Roman" w:eastAsia="Times New Roman" w:hAnsi="Times New Roman" w:cs="Times New Roman"/>
                <w:b/>
                <w:color w:val="000000"/>
                <w:sz w:val="16"/>
                <w:szCs w:val="16"/>
              </w:rPr>
              <w:t>«Доступность услуг для инвалидов» (К</w:t>
            </w:r>
            <w:r w:rsidRPr="008C1FB8">
              <w:rPr>
                <w:rFonts w:ascii="Times New Roman" w:eastAsia="Times New Roman" w:hAnsi="Times New Roman" w:cs="Times New Roman"/>
                <w:b/>
                <w:color w:val="000000"/>
                <w:sz w:val="16"/>
                <w:szCs w:val="16"/>
                <w:vertAlign w:val="superscript"/>
              </w:rPr>
              <w:t>3</w:t>
            </w:r>
            <w:r w:rsidRPr="008C1FB8">
              <w:rPr>
                <w:rFonts w:ascii="Times New Roman" w:eastAsia="Times New Roman" w:hAnsi="Times New Roman" w:cs="Times New Roman"/>
                <w:b/>
                <w:color w:val="000000"/>
                <w:sz w:val="16"/>
                <w:szCs w:val="16"/>
              </w:rPr>
              <w:t>)</w:t>
            </w:r>
          </w:p>
        </w:tc>
        <w:tc>
          <w:tcPr>
            <w:tcW w:w="288"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w:t>
            </w:r>
          </w:p>
        </w:tc>
        <w:tc>
          <w:tcPr>
            <w:tcW w:w="3114" w:type="pct"/>
            <w:gridSpan w:val="5"/>
            <w:tcBorders>
              <w:top w:val="single" w:sz="4" w:space="0" w:color="auto"/>
              <w:left w:val="single" w:sz="4" w:space="0" w:color="auto"/>
              <w:bottom w:val="single" w:sz="4" w:space="0" w:color="auto"/>
              <w:right w:val="single" w:sz="4" w:space="0" w:color="auto"/>
            </w:tcBorders>
            <w:vAlign w:val="center"/>
          </w:tcPr>
          <w:p w:rsidR="00C77E7D" w:rsidRPr="008C1FB8" w:rsidRDefault="00C77E7D" w:rsidP="00F66334">
            <w:pPr>
              <w:spacing w:after="0" w:line="240" w:lineRule="auto"/>
              <w:contextualSpacing/>
              <w:jc w:val="center"/>
              <w:rPr>
                <w:rFonts w:ascii="Times New Roman" w:eastAsia="Times New Roman" w:hAnsi="Times New Roman" w:cs="Times New Roman"/>
                <w:b/>
                <w:sz w:val="16"/>
                <w:szCs w:val="16"/>
                <w:vertAlign w:val="subscript"/>
                <w:lang w:eastAsia="ru-RU"/>
              </w:rPr>
            </w:pPr>
            <w:r w:rsidRPr="008C1FB8">
              <w:rPr>
                <w:rFonts w:ascii="Times New Roman" w:eastAsia="Times New Roman" w:hAnsi="Times New Roman" w:cs="Times New Roman"/>
                <w:b/>
                <w:sz w:val="16"/>
                <w:szCs w:val="16"/>
                <w:lang w:eastAsia="ru-RU"/>
              </w:rPr>
              <w:t>К</w:t>
            </w:r>
            <w:r w:rsidRPr="008C1FB8">
              <w:rPr>
                <w:rFonts w:ascii="Times New Roman" w:eastAsia="Times New Roman" w:hAnsi="Times New Roman" w:cs="Times New Roman"/>
                <w:b/>
                <w:sz w:val="16"/>
                <w:szCs w:val="16"/>
                <w:vertAlign w:val="superscript"/>
                <w:lang w:eastAsia="ru-RU"/>
              </w:rPr>
              <w:t>3</w:t>
            </w:r>
            <w:r w:rsidRPr="008C1FB8">
              <w:rPr>
                <w:rFonts w:ascii="Times New Roman" w:eastAsia="Times New Roman" w:hAnsi="Times New Roman" w:cs="Times New Roman"/>
                <w:b/>
                <w:sz w:val="16"/>
                <w:szCs w:val="16"/>
                <w:lang w:eastAsia="ru-RU"/>
              </w:rPr>
              <w:t>=(0,3×П</w:t>
            </w:r>
            <w:r w:rsidRPr="008C1FB8">
              <w:rPr>
                <w:rFonts w:ascii="Times New Roman" w:eastAsia="Times New Roman" w:hAnsi="Times New Roman" w:cs="Times New Roman"/>
                <w:b/>
                <w:sz w:val="16"/>
                <w:szCs w:val="16"/>
                <w:vertAlign w:val="superscript"/>
                <w:lang w:eastAsia="ru-RU"/>
              </w:rPr>
              <w:t>орг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b/>
                <w:sz w:val="16"/>
                <w:szCs w:val="16"/>
                <w:lang w:eastAsia="ru-RU"/>
              </w:rPr>
              <w:t xml:space="preserve"> + 0,4×П</w:t>
            </w:r>
            <w:r w:rsidRPr="008C1FB8">
              <w:rPr>
                <w:rFonts w:ascii="Times New Roman" w:eastAsia="Times New Roman" w:hAnsi="Times New Roman" w:cs="Times New Roman"/>
                <w:b/>
                <w:sz w:val="16"/>
                <w:szCs w:val="16"/>
                <w:vertAlign w:val="superscript"/>
                <w:lang w:eastAsia="ru-RU"/>
              </w:rPr>
              <w:t>услуг</w:t>
            </w:r>
            <w:r w:rsidRPr="008C1FB8">
              <w:rPr>
                <w:rFonts w:ascii="Times New Roman" w:eastAsia="Times New Roman" w:hAnsi="Times New Roman" w:cs="Times New Roman"/>
                <w:b/>
                <w:sz w:val="16"/>
                <w:szCs w:val="16"/>
                <w:vertAlign w:val="subscript"/>
                <w:lang w:eastAsia="ru-RU"/>
              </w:rPr>
              <w:t>дост</w:t>
            </w:r>
            <w:r w:rsidRPr="008C1FB8">
              <w:rPr>
                <w:rFonts w:ascii="Times New Roman" w:eastAsia="Times New Roman" w:hAnsi="Times New Roman" w:cs="Times New Roman"/>
                <w:b/>
                <w:sz w:val="16"/>
                <w:szCs w:val="16"/>
                <w:lang w:eastAsia="ru-RU"/>
              </w:rPr>
              <w:t xml:space="preserve"> + 0,3× П</w:t>
            </w:r>
            <w:r w:rsidRPr="008C1FB8">
              <w:rPr>
                <w:rFonts w:ascii="Times New Roman" w:eastAsia="Times New Roman" w:hAnsi="Times New Roman" w:cs="Times New Roman"/>
                <w:b/>
                <w:sz w:val="16"/>
                <w:szCs w:val="16"/>
                <w:vertAlign w:val="superscript"/>
                <w:lang w:eastAsia="ru-RU"/>
              </w:rPr>
              <w:t>дост</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452"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tc>
      </w:tr>
    </w:tbl>
    <w:p w:rsidR="00C77E7D" w:rsidRPr="00020227" w:rsidRDefault="00C77E7D" w:rsidP="00F66334">
      <w:pPr>
        <w:spacing w:after="0" w:line="240" w:lineRule="auto"/>
        <w:contextualSpacing/>
        <w:jc w:val="both"/>
        <w:rPr>
          <w:rFonts w:ascii="Times New Roman" w:eastAsia="Times New Roman" w:hAnsi="Times New Roman" w:cs="Times New Roman"/>
          <w:sz w:val="24"/>
          <w:szCs w:val="24"/>
          <w:lang w:eastAsia="ru-RU"/>
        </w:rPr>
      </w:pPr>
    </w:p>
    <w:p w:rsidR="00C77E7D" w:rsidRPr="00020227"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b/>
          <w:sz w:val="24"/>
          <w:szCs w:val="24"/>
        </w:rPr>
        <w:sectPr w:rsidR="00C77E7D" w:rsidRPr="00020227" w:rsidSect="00D75A73">
          <w:pgSz w:w="16838" w:h="11906" w:orient="landscape"/>
          <w:pgMar w:top="1134" w:right="567" w:bottom="1134" w:left="1418" w:header="708" w:footer="708" w:gutter="0"/>
          <w:cols w:space="708"/>
          <w:docGrid w:linePitch="360"/>
        </w:sectPr>
      </w:pPr>
    </w:p>
    <w:p w:rsidR="00C77E7D" w:rsidRPr="00020227"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b/>
          <w:sz w:val="24"/>
          <w:szCs w:val="24"/>
          <w:u w:val="single"/>
        </w:rPr>
      </w:pPr>
      <w:r w:rsidRPr="00020227">
        <w:rPr>
          <w:rFonts w:ascii="Times New Roman" w:eastAsia="Times New Roman" w:hAnsi="Times New Roman" w:cs="Times New Roman"/>
          <w:b/>
          <w:sz w:val="24"/>
          <w:szCs w:val="24"/>
          <w:u w:val="single"/>
        </w:rPr>
        <w:lastRenderedPageBreak/>
        <w:t xml:space="preserve">Показатели, характеризующие доброжелательность, вежливость работников организаций </w:t>
      </w:r>
    </w:p>
    <w:p w:rsidR="00C77E7D" w:rsidRPr="00020227" w:rsidRDefault="00C77E7D" w:rsidP="00F6633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851"/>
        <w:gridCol w:w="961"/>
        <w:gridCol w:w="3653"/>
        <w:gridCol w:w="4530"/>
        <w:gridCol w:w="1290"/>
        <w:gridCol w:w="1236"/>
      </w:tblGrid>
      <w:tr w:rsidR="00C77E7D" w:rsidRPr="008C1FB8" w:rsidTr="00F66334">
        <w:trPr>
          <w:trHeight w:val="20"/>
        </w:trPr>
        <w:tc>
          <w:tcPr>
            <w:tcW w:w="182"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w:t>
            </w:r>
          </w:p>
        </w:tc>
        <w:tc>
          <w:tcPr>
            <w:tcW w:w="946"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Показатели оценки качества</w:t>
            </w:r>
          </w:p>
        </w:tc>
        <w:tc>
          <w:tcPr>
            <w:tcW w:w="319"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Значи-мость</w:t>
            </w:r>
            <w:proofErr w:type="gramEnd"/>
            <w:r w:rsidRPr="008C1FB8">
              <w:rPr>
                <w:rFonts w:ascii="Times New Roman" w:eastAsia="Times New Roman" w:hAnsi="Times New Roman" w:cs="Times New Roman"/>
                <w:sz w:val="16"/>
                <w:szCs w:val="16"/>
                <w:lang w:eastAsia="ru-RU"/>
              </w:rPr>
              <w:t xml:space="preserve"> пока-зателей</w:t>
            </w:r>
          </w:p>
        </w:tc>
        <w:tc>
          <w:tcPr>
            <w:tcW w:w="1212" w:type="pct"/>
            <w:tcBorders>
              <w:top w:val="single" w:sz="4" w:space="0" w:color="auto"/>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Параметры показателя оценки качества, подлежащие оценке</w:t>
            </w:r>
          </w:p>
        </w:tc>
        <w:tc>
          <w:tcPr>
            <w:tcW w:w="1503"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Индикаторы параметров показателей оценки качества</w:t>
            </w:r>
          </w:p>
        </w:tc>
        <w:tc>
          <w:tcPr>
            <w:tcW w:w="427"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Значение параметров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в баллах</w:t>
            </w:r>
          </w:p>
        </w:tc>
        <w:tc>
          <w:tcPr>
            <w:tcW w:w="410"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Макси-мальное</w:t>
            </w:r>
            <w:proofErr w:type="gramEnd"/>
            <w:r w:rsidRPr="008C1FB8">
              <w:rPr>
                <w:rFonts w:ascii="Times New Roman" w:eastAsia="Times New Roman" w:hAnsi="Times New Roman" w:cs="Times New Roman"/>
                <w:sz w:val="16"/>
                <w:szCs w:val="16"/>
                <w:lang w:eastAsia="ru-RU"/>
              </w:rPr>
              <w:t xml:space="preserve"> значение показателей</w:t>
            </w:r>
          </w:p>
        </w:tc>
      </w:tr>
      <w:tr w:rsidR="00C77E7D" w:rsidRPr="008C1FB8" w:rsidTr="00F66334">
        <w:trPr>
          <w:trHeight w:val="20"/>
        </w:trPr>
        <w:tc>
          <w:tcPr>
            <w:tcW w:w="182"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4.1.</w:t>
            </w:r>
          </w:p>
        </w:tc>
        <w:tc>
          <w:tcPr>
            <w:tcW w:w="946" w:type="pct"/>
            <w:tcBorders>
              <w:left w:val="single" w:sz="4" w:space="0" w:color="auto"/>
              <w:bottom w:val="single" w:sz="4" w:space="0" w:color="auto"/>
              <w:right w:val="single" w:sz="4" w:space="0" w:color="auto"/>
            </w:tcBorders>
          </w:tcPr>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8C1FB8">
              <w:rPr>
                <w:rFonts w:ascii="Times New Roman" w:eastAsia="Times New Roman" w:hAnsi="Times New Roman" w:cs="Times New Roman"/>
                <w:b/>
                <w:sz w:val="16"/>
                <w:szCs w:val="16"/>
                <w:lang w:eastAsia="ru-RU"/>
              </w:rPr>
              <w:t xml:space="preserve"> (П</w:t>
            </w:r>
            <w:r w:rsidRPr="008C1FB8">
              <w:rPr>
                <w:rFonts w:ascii="Times New Roman" w:eastAsia="Times New Roman" w:hAnsi="Times New Roman" w:cs="Times New Roman"/>
                <w:b/>
                <w:sz w:val="16"/>
                <w:szCs w:val="16"/>
                <w:vertAlign w:val="superscript"/>
                <w:lang w:eastAsia="ru-RU"/>
              </w:rPr>
              <w:t>перв.конт</w:t>
            </w:r>
            <w:r w:rsidRPr="008C1FB8">
              <w:rPr>
                <w:rFonts w:ascii="Times New Roman" w:eastAsia="Times New Roman" w:hAnsi="Times New Roman" w:cs="Times New Roman"/>
                <w:b/>
                <w:sz w:val="16"/>
                <w:szCs w:val="16"/>
                <w:vertAlign w:val="subscript"/>
                <w:lang w:eastAsia="ru-RU"/>
              </w:rPr>
              <w:t xml:space="preserve"> уд</w:t>
            </w:r>
            <w:r w:rsidRPr="008C1FB8">
              <w:rPr>
                <w:rFonts w:ascii="Times New Roman" w:eastAsia="Times New Roman" w:hAnsi="Times New Roman" w:cs="Times New Roman"/>
                <w:b/>
                <w:sz w:val="16"/>
                <w:szCs w:val="16"/>
                <w:lang w:eastAsia="ru-RU"/>
              </w:rPr>
              <w:t>)</w:t>
            </w:r>
          </w:p>
        </w:tc>
        <w:tc>
          <w:tcPr>
            <w:tcW w:w="319"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0,4</w:t>
            </w:r>
          </w:p>
        </w:tc>
        <w:tc>
          <w:tcPr>
            <w:tcW w:w="1212" w:type="pct"/>
            <w:tcBorders>
              <w:top w:val="single" w:sz="4" w:space="0" w:color="auto"/>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4.1.1.Удовлетворенность </w:t>
            </w:r>
            <w:r w:rsidRPr="008C1FB8">
              <w:rPr>
                <w:rFonts w:ascii="Times New Roman" w:eastAsia="Times New Roman" w:hAnsi="Times New Roman" w:cs="Times New Roman"/>
                <w:sz w:val="16"/>
                <w:szCs w:val="16"/>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1503"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b/>
                <w:sz w:val="16"/>
                <w:szCs w:val="16"/>
              </w:rPr>
            </w:pPr>
            <w:r w:rsidRPr="008C1FB8">
              <w:rPr>
                <w:rFonts w:ascii="Times New Roman" w:eastAsia="Times New Roman" w:hAnsi="Times New Roman" w:cs="Times New Roman"/>
                <w:sz w:val="16"/>
                <w:szCs w:val="16"/>
                <w:lang w:eastAsia="ru-RU"/>
              </w:rPr>
              <w:t xml:space="preserve">число получателей услуг, удовлетворенных </w:t>
            </w:r>
            <w:r w:rsidRPr="008C1FB8">
              <w:rPr>
                <w:rFonts w:ascii="Times New Roman" w:eastAsia="Times New Roman" w:hAnsi="Times New Roman" w:cs="Times New Roman"/>
                <w:sz w:val="16"/>
                <w:szCs w:val="16"/>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8C1FB8">
              <w:rPr>
                <w:rFonts w:ascii="Times New Roman" w:eastAsia="Times New Roman" w:hAnsi="Times New Roman" w:cs="Times New Roman"/>
                <w:b/>
                <w:sz w:val="16"/>
                <w:szCs w:val="16"/>
              </w:rPr>
              <w:t>(</w:t>
            </w: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перв</w:t>
            </w:r>
            <w:proofErr w:type="gramStart"/>
            <w:r w:rsidRPr="008C1FB8">
              <w:rPr>
                <w:rFonts w:ascii="Times New Roman" w:eastAsia="Times New Roman" w:hAnsi="Times New Roman" w:cs="Times New Roman"/>
                <w:b/>
                <w:sz w:val="16"/>
                <w:szCs w:val="16"/>
                <w:vertAlign w:val="superscript"/>
                <w:lang w:eastAsia="ru-RU"/>
              </w:rPr>
              <w:t>.к</w:t>
            </w:r>
            <w:proofErr w:type="gramEnd"/>
            <w:r w:rsidRPr="008C1FB8">
              <w:rPr>
                <w:rFonts w:ascii="Times New Roman" w:eastAsia="Times New Roman" w:hAnsi="Times New Roman" w:cs="Times New Roman"/>
                <w:b/>
                <w:sz w:val="16"/>
                <w:szCs w:val="16"/>
                <w:vertAlign w:val="superscript"/>
                <w:lang w:eastAsia="ru-RU"/>
              </w:rPr>
              <w:t>онт</w:t>
            </w:r>
            <w:r w:rsidRPr="008C1FB8">
              <w:rPr>
                <w:rFonts w:ascii="Times New Roman" w:eastAsia="Times New Roman" w:hAnsi="Times New Roman" w:cs="Times New Roman"/>
                <w:b/>
                <w:sz w:val="16"/>
                <w:szCs w:val="16"/>
              </w:rPr>
              <w:t>),</w:t>
            </w:r>
            <w:r w:rsidRPr="008C1FB8">
              <w:rPr>
                <w:rFonts w:ascii="Times New Roman" w:eastAsia="Times New Roman" w:hAnsi="Times New Roman" w:cs="Times New Roman"/>
                <w:sz w:val="16"/>
                <w:szCs w:val="16"/>
              </w:rPr>
              <w:t xml:space="preserve">  по отношению к числу опрошенных </w:t>
            </w:r>
            <w:r w:rsidRPr="008C1FB8">
              <w:rPr>
                <w:rFonts w:ascii="Times New Roman" w:eastAsia="Times New Roman" w:hAnsi="Times New Roman" w:cs="Times New Roman"/>
                <w:sz w:val="16"/>
                <w:szCs w:val="16"/>
                <w:lang w:eastAsia="ru-RU"/>
              </w:rPr>
              <w:t xml:space="preserve"> получателей услуг</w:t>
            </w:r>
            <w:r w:rsidRPr="008C1FB8">
              <w:rPr>
                <w:rFonts w:ascii="Times New Roman" w:eastAsia="Times New Roman" w:hAnsi="Times New Roman" w:cs="Times New Roman"/>
                <w:sz w:val="16"/>
                <w:szCs w:val="16"/>
              </w:rPr>
              <w:t xml:space="preserve">, ответивших на соответствующий вопрос  анкеты </w:t>
            </w:r>
            <w:r w:rsidRPr="008C1FB8">
              <w:rPr>
                <w:rFonts w:ascii="Times New Roman" w:eastAsia="Times New Roman" w:hAnsi="Times New Roman" w:cs="Times New Roman"/>
                <w:b/>
                <w:sz w:val="16"/>
                <w:szCs w:val="16"/>
              </w:rPr>
              <w:t>(</w:t>
            </w:r>
            <w:r w:rsidRPr="008C1FB8">
              <w:rPr>
                <w:rFonts w:ascii="Times New Roman" w:eastAsia="Times New Roman" w:hAnsi="Times New Roman" w:cs="Times New Roman"/>
                <w:b/>
                <w:sz w:val="16"/>
                <w:szCs w:val="16"/>
                <w:lang w:eastAsia="ru-RU"/>
              </w:rPr>
              <w:t xml:space="preserve"> 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b/>
                <w:sz w:val="16"/>
                <w:szCs w:val="16"/>
              </w:rPr>
              <w:t>)</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427"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0-100 баллов</w:t>
            </w:r>
          </w:p>
        </w:tc>
        <w:tc>
          <w:tcPr>
            <w:tcW w:w="410"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color w:val="000000"/>
                <w:sz w:val="16"/>
                <w:szCs w:val="16"/>
                <w:lang w:eastAsia="ru-RU"/>
              </w:rPr>
              <w:t>Для расчета  формула (4.1)</w:t>
            </w:r>
          </w:p>
        </w:tc>
      </w:tr>
      <w:tr w:rsidR="00C77E7D" w:rsidRPr="008C1FB8" w:rsidTr="00F66334">
        <w:trPr>
          <w:trHeight w:val="20"/>
        </w:trPr>
        <w:tc>
          <w:tcPr>
            <w:tcW w:w="5000" w:type="pct"/>
            <w:gridSpan w:val="7"/>
            <w:tcBorders>
              <w:left w:val="single" w:sz="4" w:space="0" w:color="auto"/>
              <w:bottom w:val="single" w:sz="4" w:space="0" w:color="auto"/>
              <w:right w:val="single" w:sz="4" w:space="0" w:color="auto"/>
            </w:tcBorders>
          </w:tcPr>
          <w:tbl>
            <w:tblPr>
              <w:tblW w:w="8756" w:type="dxa"/>
              <w:jc w:val="center"/>
              <w:tblLook w:val="04A0" w:firstRow="1" w:lastRow="0" w:firstColumn="1" w:lastColumn="0" w:noHBand="0" w:noVBand="1"/>
            </w:tblPr>
            <w:tblGrid>
              <w:gridCol w:w="3692"/>
              <w:gridCol w:w="1368"/>
              <w:gridCol w:w="1168"/>
              <w:gridCol w:w="2528"/>
            </w:tblGrid>
            <w:tr w:rsidR="00C77E7D" w:rsidRPr="008C1FB8" w:rsidTr="00F66334">
              <w:trPr>
                <w:jc w:val="center"/>
              </w:trPr>
              <w:tc>
                <w:tcPr>
                  <w:tcW w:w="3692"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right"/>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perscript"/>
                      <w:lang w:eastAsia="ru-RU"/>
                    </w:rPr>
                    <w:t>перв.конт</w:t>
                  </w:r>
                  <w:r w:rsidRPr="008C1FB8">
                    <w:rPr>
                      <w:rFonts w:ascii="Times New Roman" w:eastAsia="Times New Roman" w:hAnsi="Times New Roman" w:cs="Times New Roman"/>
                      <w:b/>
                      <w:sz w:val="16"/>
                      <w:szCs w:val="16"/>
                      <w:vertAlign w:val="subscript"/>
                      <w:lang w:eastAsia="ru-RU"/>
                    </w:rPr>
                    <w:t xml:space="preserve"> уд</w:t>
                  </w:r>
                  <w:r w:rsidRPr="008C1FB8">
                    <w:rPr>
                      <w:rFonts w:ascii="Times New Roman" w:eastAsia="Times New Roman" w:hAnsi="Times New Roman" w:cs="Times New Roman"/>
                      <w:b/>
                      <w:sz w:val="16"/>
                      <w:szCs w:val="16"/>
                      <w:lang w:eastAsia="ru-RU"/>
                    </w:rPr>
                    <w:t xml:space="preserve"> = (</w:t>
                  </w:r>
                </w:p>
              </w:tc>
              <w:tc>
                <w:tcPr>
                  <w:tcW w:w="1368" w:type="dxa"/>
                  <w:tcBorders>
                    <w:bottom w:val="single" w:sz="4" w:space="0" w:color="auto"/>
                  </w:tcBorders>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перв.конт</w:t>
                  </w:r>
                </w:p>
              </w:tc>
              <w:tc>
                <w:tcPr>
                  <w:tcW w:w="1168"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both"/>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 xml:space="preserve"> ) ×100,</w:t>
                  </w:r>
                </w:p>
              </w:tc>
              <w:tc>
                <w:tcPr>
                  <w:tcW w:w="2528"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right"/>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(4.1)</w:t>
                  </w:r>
                </w:p>
              </w:tc>
            </w:tr>
            <w:tr w:rsidR="00C77E7D" w:rsidRPr="008C1FB8" w:rsidTr="00F66334">
              <w:trPr>
                <w:jc w:val="center"/>
              </w:trPr>
              <w:tc>
                <w:tcPr>
                  <w:tcW w:w="3692"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sz w:val="16"/>
                      <w:szCs w:val="16"/>
                      <w:lang w:eastAsia="ru-RU"/>
                    </w:rPr>
                  </w:pPr>
                </w:p>
              </w:tc>
              <w:tc>
                <w:tcPr>
                  <w:tcW w:w="1368" w:type="dxa"/>
                  <w:tcBorders>
                    <w:top w:val="single" w:sz="4" w:space="0" w:color="auto"/>
                  </w:tcBorders>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p>
              </w:tc>
              <w:tc>
                <w:tcPr>
                  <w:tcW w:w="1168"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sz w:val="16"/>
                      <w:szCs w:val="16"/>
                      <w:lang w:eastAsia="ru-RU"/>
                    </w:rPr>
                  </w:pPr>
                </w:p>
              </w:tc>
              <w:tc>
                <w:tcPr>
                  <w:tcW w:w="2528"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sz w:val="16"/>
                      <w:szCs w:val="16"/>
                      <w:lang w:eastAsia="ru-RU"/>
                    </w:rPr>
                  </w:pPr>
                </w:p>
              </w:tc>
            </w:tr>
          </w:tbl>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где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перв.конт</w:t>
            </w:r>
            <w:r w:rsidRPr="008C1FB8">
              <w:rPr>
                <w:rFonts w:ascii="Times New Roman" w:eastAsia="Times New Roman" w:hAnsi="Times New Roman" w:cs="Times New Roman"/>
                <w:sz w:val="16"/>
                <w:szCs w:val="16"/>
                <w:lang w:eastAsia="ru-RU"/>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sz w:val="16"/>
                <w:szCs w:val="16"/>
                <w:lang w:eastAsia="ru-RU"/>
              </w:rPr>
              <w:t xml:space="preserve"> -  общее число опрошенных получателей услуг.</w:t>
            </w:r>
          </w:p>
        </w:tc>
      </w:tr>
      <w:tr w:rsidR="00C77E7D" w:rsidRPr="008C1FB8" w:rsidTr="00F66334">
        <w:trPr>
          <w:trHeight w:val="20"/>
        </w:trPr>
        <w:tc>
          <w:tcPr>
            <w:tcW w:w="182"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4.2.</w:t>
            </w:r>
          </w:p>
        </w:tc>
        <w:tc>
          <w:tcPr>
            <w:tcW w:w="946" w:type="pct"/>
            <w:tcBorders>
              <w:left w:val="single" w:sz="4" w:space="0" w:color="auto"/>
              <w:bottom w:val="single" w:sz="4" w:space="0" w:color="auto"/>
              <w:right w:val="single" w:sz="4" w:space="0" w:color="auto"/>
            </w:tcBorders>
          </w:tcPr>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r w:rsidRPr="008C1FB8">
              <w:rPr>
                <w:rFonts w:ascii="Times New Roman" w:eastAsia="Times New Roman" w:hAnsi="Times New Roman" w:cs="Times New Roman"/>
                <w:b/>
                <w:sz w:val="16"/>
                <w:szCs w:val="16"/>
              </w:rPr>
              <w:t>(</w:t>
            </w: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perscript"/>
                <w:lang w:eastAsia="ru-RU"/>
              </w:rPr>
              <w:t>оказ.услуг</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rPr>
              <w:t>)</w:t>
            </w:r>
          </w:p>
        </w:tc>
        <w:tc>
          <w:tcPr>
            <w:tcW w:w="319"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0,4</w:t>
            </w:r>
          </w:p>
        </w:tc>
        <w:tc>
          <w:tcPr>
            <w:tcW w:w="1212" w:type="pct"/>
            <w:tcBorders>
              <w:top w:val="single" w:sz="4" w:space="0" w:color="auto"/>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4.2.1.Удовлетворенность </w:t>
            </w:r>
            <w:r w:rsidRPr="008C1FB8">
              <w:rPr>
                <w:rFonts w:ascii="Times New Roman" w:eastAsia="Times New Roman" w:hAnsi="Times New Roman" w:cs="Times New Roman"/>
                <w:sz w:val="16"/>
                <w:szCs w:val="16"/>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1503"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r w:rsidRPr="008C1FB8">
              <w:rPr>
                <w:rFonts w:ascii="Times New Roman" w:eastAsia="Times New Roman" w:hAnsi="Times New Roman" w:cs="Times New Roman"/>
                <w:sz w:val="16"/>
                <w:szCs w:val="16"/>
                <w:lang w:eastAsia="ru-RU"/>
              </w:rPr>
              <w:t xml:space="preserve">число  получателей услуг, удовлетворенных </w:t>
            </w:r>
            <w:r w:rsidRPr="008C1FB8">
              <w:rPr>
                <w:rFonts w:ascii="Times New Roman" w:eastAsia="Times New Roman" w:hAnsi="Times New Roman" w:cs="Times New Roman"/>
                <w:sz w:val="16"/>
                <w:szCs w:val="16"/>
              </w:rPr>
              <w:t xml:space="preserve">доброжелательностью, вежливостью работников организации социальной сферы, обеспечивающих непосредственное оказание услуги  </w:t>
            </w:r>
            <w:r w:rsidRPr="008C1FB8">
              <w:rPr>
                <w:rFonts w:ascii="Times New Roman" w:eastAsia="Times New Roman" w:hAnsi="Times New Roman" w:cs="Times New Roman"/>
                <w:b/>
                <w:sz w:val="16"/>
                <w:szCs w:val="16"/>
              </w:rPr>
              <w:t>(</w:t>
            </w: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оказ</w:t>
            </w:r>
            <w:proofErr w:type="gramStart"/>
            <w:r w:rsidRPr="008C1FB8">
              <w:rPr>
                <w:rFonts w:ascii="Times New Roman" w:eastAsia="Times New Roman" w:hAnsi="Times New Roman" w:cs="Times New Roman"/>
                <w:b/>
                <w:sz w:val="16"/>
                <w:szCs w:val="16"/>
                <w:vertAlign w:val="superscript"/>
                <w:lang w:eastAsia="ru-RU"/>
              </w:rPr>
              <w:t>.у</w:t>
            </w:r>
            <w:proofErr w:type="gramEnd"/>
            <w:r w:rsidRPr="008C1FB8">
              <w:rPr>
                <w:rFonts w:ascii="Times New Roman" w:eastAsia="Times New Roman" w:hAnsi="Times New Roman" w:cs="Times New Roman"/>
                <w:b/>
                <w:sz w:val="16"/>
                <w:szCs w:val="16"/>
                <w:vertAlign w:val="superscript"/>
                <w:lang w:eastAsia="ru-RU"/>
              </w:rPr>
              <w:t>слуг</w:t>
            </w:r>
            <w:r w:rsidRPr="008C1FB8">
              <w:rPr>
                <w:rFonts w:ascii="Times New Roman" w:eastAsia="Times New Roman" w:hAnsi="Times New Roman" w:cs="Times New Roman"/>
                <w:b/>
                <w:sz w:val="16"/>
                <w:szCs w:val="16"/>
              </w:rPr>
              <w:t>),</w:t>
            </w:r>
            <w:r w:rsidRPr="008C1FB8">
              <w:rPr>
                <w:rFonts w:ascii="Times New Roman" w:eastAsia="Times New Roman" w:hAnsi="Times New Roman" w:cs="Times New Roman"/>
                <w:sz w:val="16"/>
                <w:szCs w:val="16"/>
              </w:rPr>
              <w:t xml:space="preserve"> по отношению к числу опрошенных </w:t>
            </w:r>
            <w:r w:rsidRPr="008C1FB8">
              <w:rPr>
                <w:rFonts w:ascii="Times New Roman" w:eastAsia="Times New Roman" w:hAnsi="Times New Roman" w:cs="Times New Roman"/>
                <w:sz w:val="16"/>
                <w:szCs w:val="16"/>
                <w:lang w:eastAsia="ru-RU"/>
              </w:rPr>
              <w:t xml:space="preserve"> получателей услуг</w:t>
            </w:r>
            <w:r w:rsidRPr="008C1FB8">
              <w:rPr>
                <w:rFonts w:ascii="Times New Roman" w:eastAsia="Times New Roman" w:hAnsi="Times New Roman" w:cs="Times New Roman"/>
                <w:sz w:val="16"/>
                <w:szCs w:val="16"/>
              </w:rPr>
              <w:t xml:space="preserve">, ответивших на соответствующий вопрос анкеты </w:t>
            </w:r>
            <w:r w:rsidRPr="008C1FB8">
              <w:rPr>
                <w:rFonts w:ascii="Times New Roman" w:eastAsia="Times New Roman" w:hAnsi="Times New Roman" w:cs="Times New Roman"/>
                <w:b/>
                <w:sz w:val="16"/>
                <w:szCs w:val="16"/>
              </w:rPr>
              <w:t>(</w:t>
            </w:r>
            <w:r w:rsidRPr="008C1FB8">
              <w:rPr>
                <w:rFonts w:ascii="Times New Roman" w:eastAsia="Times New Roman" w:hAnsi="Times New Roman" w:cs="Times New Roman"/>
                <w:b/>
                <w:sz w:val="16"/>
                <w:szCs w:val="16"/>
                <w:lang w:eastAsia="ru-RU"/>
              </w:rPr>
              <w:t xml:space="preserve"> 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b/>
                <w:sz w:val="16"/>
                <w:szCs w:val="16"/>
              </w:rPr>
              <w:t>)</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427"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0-100 баллов</w:t>
            </w:r>
          </w:p>
        </w:tc>
        <w:tc>
          <w:tcPr>
            <w:tcW w:w="410"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color w:val="000000"/>
                <w:sz w:val="16"/>
                <w:szCs w:val="16"/>
                <w:lang w:eastAsia="ru-RU"/>
              </w:rPr>
              <w:t>Для расчета  формула (4.2)</w:t>
            </w:r>
          </w:p>
        </w:tc>
      </w:tr>
      <w:tr w:rsidR="00C77E7D" w:rsidRPr="008C1FB8" w:rsidTr="00F66334">
        <w:trPr>
          <w:trHeight w:val="20"/>
        </w:trPr>
        <w:tc>
          <w:tcPr>
            <w:tcW w:w="5000" w:type="pct"/>
            <w:gridSpan w:val="7"/>
            <w:tcBorders>
              <w:left w:val="single" w:sz="4" w:space="0" w:color="auto"/>
              <w:bottom w:val="single" w:sz="4" w:space="0" w:color="auto"/>
              <w:right w:val="single" w:sz="4" w:space="0" w:color="auto"/>
            </w:tcBorders>
          </w:tcPr>
          <w:tbl>
            <w:tblPr>
              <w:tblW w:w="7276" w:type="dxa"/>
              <w:jc w:val="center"/>
              <w:tblLook w:val="04A0" w:firstRow="1" w:lastRow="0" w:firstColumn="1" w:lastColumn="0" w:noHBand="0" w:noVBand="1"/>
            </w:tblPr>
            <w:tblGrid>
              <w:gridCol w:w="2212"/>
              <w:gridCol w:w="1368"/>
              <w:gridCol w:w="1168"/>
              <w:gridCol w:w="2528"/>
            </w:tblGrid>
            <w:tr w:rsidR="00C77E7D" w:rsidRPr="008C1FB8" w:rsidTr="00F66334">
              <w:trPr>
                <w:jc w:val="center"/>
              </w:trPr>
              <w:tc>
                <w:tcPr>
                  <w:tcW w:w="2212"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right"/>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perscript"/>
                      <w:lang w:eastAsia="ru-RU"/>
                    </w:rPr>
                    <w:t>оказ.услуг</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 xml:space="preserve"> = (</w:t>
                  </w:r>
                </w:p>
              </w:tc>
              <w:tc>
                <w:tcPr>
                  <w:tcW w:w="1368" w:type="dxa"/>
                  <w:tcBorders>
                    <w:bottom w:val="single" w:sz="4" w:space="0" w:color="auto"/>
                  </w:tcBorders>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оказ.услуг</w:t>
                  </w:r>
                </w:p>
              </w:tc>
              <w:tc>
                <w:tcPr>
                  <w:tcW w:w="1168"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both"/>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 xml:space="preserve"> ) × 100,</w:t>
                  </w:r>
                </w:p>
              </w:tc>
              <w:tc>
                <w:tcPr>
                  <w:tcW w:w="2528"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right"/>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(4.2)</w:t>
                  </w:r>
                </w:p>
              </w:tc>
            </w:tr>
            <w:tr w:rsidR="00C77E7D" w:rsidRPr="008C1FB8" w:rsidTr="00F66334">
              <w:trPr>
                <w:jc w:val="center"/>
              </w:trPr>
              <w:tc>
                <w:tcPr>
                  <w:tcW w:w="2212"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sz w:val="16"/>
                      <w:szCs w:val="16"/>
                      <w:lang w:eastAsia="ru-RU"/>
                    </w:rPr>
                  </w:pPr>
                </w:p>
              </w:tc>
              <w:tc>
                <w:tcPr>
                  <w:tcW w:w="1368" w:type="dxa"/>
                  <w:tcBorders>
                    <w:top w:val="single" w:sz="4" w:space="0" w:color="auto"/>
                  </w:tcBorders>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p>
              </w:tc>
              <w:tc>
                <w:tcPr>
                  <w:tcW w:w="1168"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sz w:val="16"/>
                      <w:szCs w:val="16"/>
                      <w:lang w:eastAsia="ru-RU"/>
                    </w:rPr>
                  </w:pPr>
                </w:p>
              </w:tc>
              <w:tc>
                <w:tcPr>
                  <w:tcW w:w="2528"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sz w:val="16"/>
                      <w:szCs w:val="16"/>
                      <w:lang w:eastAsia="ru-RU"/>
                    </w:rPr>
                  </w:pPr>
                </w:p>
              </w:tc>
            </w:tr>
          </w:tbl>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Где: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оказ.услуг</w:t>
            </w:r>
            <w:r w:rsidRPr="008C1FB8">
              <w:rPr>
                <w:rFonts w:ascii="Times New Roman" w:eastAsia="Times New Roman" w:hAnsi="Times New Roman" w:cs="Times New Roman"/>
                <w:sz w:val="16"/>
                <w:szCs w:val="16"/>
                <w:lang w:eastAsia="ru-RU"/>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b/>
                <w:sz w:val="16"/>
                <w:szCs w:val="16"/>
                <w:lang w:eastAsia="ru-RU"/>
              </w:rPr>
              <w:t xml:space="preserve"> -</w:t>
            </w:r>
            <w:r w:rsidRPr="008C1FB8">
              <w:rPr>
                <w:rFonts w:ascii="Times New Roman" w:eastAsia="Times New Roman" w:hAnsi="Times New Roman" w:cs="Times New Roman"/>
                <w:sz w:val="16"/>
                <w:szCs w:val="16"/>
                <w:lang w:eastAsia="ru-RU"/>
              </w:rPr>
              <w:t xml:space="preserve">  общее число опрошенных получателей услуг.</w:t>
            </w:r>
          </w:p>
        </w:tc>
      </w:tr>
      <w:tr w:rsidR="00C77E7D" w:rsidRPr="008C1FB8" w:rsidTr="00F66334">
        <w:trPr>
          <w:trHeight w:val="20"/>
        </w:trPr>
        <w:tc>
          <w:tcPr>
            <w:tcW w:w="182"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4.3.</w:t>
            </w:r>
          </w:p>
        </w:tc>
        <w:tc>
          <w:tcPr>
            <w:tcW w:w="946" w:type="pct"/>
            <w:tcBorders>
              <w:left w:val="single" w:sz="4" w:space="0" w:color="auto"/>
              <w:bottom w:val="single" w:sz="4" w:space="0" w:color="auto"/>
              <w:right w:val="single" w:sz="4" w:space="0" w:color="auto"/>
            </w:tcBorders>
          </w:tcPr>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perscript"/>
                <w:lang w:eastAsia="ru-RU"/>
              </w:rPr>
              <w:t>вежл.дист</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w:t>
            </w:r>
          </w:p>
        </w:tc>
        <w:tc>
          <w:tcPr>
            <w:tcW w:w="319"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0,2</w:t>
            </w:r>
          </w:p>
        </w:tc>
        <w:tc>
          <w:tcPr>
            <w:tcW w:w="1212" w:type="pct"/>
            <w:tcBorders>
              <w:top w:val="single" w:sz="4" w:space="0" w:color="auto"/>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4.3.1.Удовлетворенность </w:t>
            </w:r>
            <w:r w:rsidRPr="008C1FB8">
              <w:rPr>
                <w:rFonts w:ascii="Times New Roman" w:eastAsia="Times New Roman" w:hAnsi="Times New Roman" w:cs="Times New Roman"/>
                <w:sz w:val="16"/>
                <w:szCs w:val="16"/>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1503"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число получателей услуг, удовлетворенных </w:t>
            </w:r>
            <w:r w:rsidRPr="008C1FB8">
              <w:rPr>
                <w:rFonts w:ascii="Times New Roman" w:eastAsia="Times New Roman" w:hAnsi="Times New Roman" w:cs="Times New Roman"/>
                <w:sz w:val="16"/>
                <w:szCs w:val="16"/>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вежл</w:t>
            </w:r>
            <w:proofErr w:type="gramStart"/>
            <w:r w:rsidRPr="008C1FB8">
              <w:rPr>
                <w:rFonts w:ascii="Times New Roman" w:eastAsia="Times New Roman" w:hAnsi="Times New Roman" w:cs="Times New Roman"/>
                <w:b/>
                <w:sz w:val="16"/>
                <w:szCs w:val="16"/>
                <w:vertAlign w:val="superscript"/>
                <w:lang w:eastAsia="ru-RU"/>
              </w:rPr>
              <w:t>.д</w:t>
            </w:r>
            <w:proofErr w:type="gramEnd"/>
            <w:r w:rsidRPr="008C1FB8">
              <w:rPr>
                <w:rFonts w:ascii="Times New Roman" w:eastAsia="Times New Roman" w:hAnsi="Times New Roman" w:cs="Times New Roman"/>
                <w:b/>
                <w:sz w:val="16"/>
                <w:szCs w:val="16"/>
                <w:vertAlign w:val="superscript"/>
                <w:lang w:eastAsia="ru-RU"/>
              </w:rPr>
              <w:t>ист</w:t>
            </w:r>
            <w:r w:rsidRPr="008C1FB8">
              <w:rPr>
                <w:rFonts w:ascii="Times New Roman" w:eastAsia="Times New Roman" w:hAnsi="Times New Roman" w:cs="Times New Roman"/>
                <w:b/>
                <w:sz w:val="16"/>
                <w:szCs w:val="16"/>
                <w:lang w:eastAsia="ru-RU"/>
              </w:rPr>
              <w:t>),</w:t>
            </w:r>
            <w:r w:rsidRPr="008C1FB8">
              <w:rPr>
                <w:rFonts w:ascii="Times New Roman" w:eastAsia="Times New Roman" w:hAnsi="Times New Roman" w:cs="Times New Roman"/>
                <w:sz w:val="16"/>
                <w:szCs w:val="16"/>
                <w:lang w:eastAsia="ru-RU"/>
              </w:rPr>
              <w:t xml:space="preserve"> по отношению к числу опрошенных  получателей услуг, ответивших на соответствующий вопрос анкеты </w:t>
            </w: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b/>
                <w:sz w:val="16"/>
                <w:szCs w:val="16"/>
                <w:lang w:eastAsia="ru-RU"/>
              </w:rPr>
              <w:t>)</w:t>
            </w:r>
          </w:p>
        </w:tc>
        <w:tc>
          <w:tcPr>
            <w:tcW w:w="427"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0-100 баллов</w:t>
            </w:r>
          </w:p>
        </w:tc>
        <w:tc>
          <w:tcPr>
            <w:tcW w:w="410"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color w:val="000000"/>
                <w:sz w:val="16"/>
                <w:szCs w:val="16"/>
                <w:lang w:eastAsia="ru-RU"/>
              </w:rPr>
              <w:t>Для расчета  формула (4.3)</w:t>
            </w:r>
          </w:p>
        </w:tc>
      </w:tr>
      <w:tr w:rsidR="00C77E7D" w:rsidRPr="008C1FB8" w:rsidTr="00F66334">
        <w:trPr>
          <w:trHeight w:val="20"/>
        </w:trPr>
        <w:tc>
          <w:tcPr>
            <w:tcW w:w="5000" w:type="pct"/>
            <w:gridSpan w:val="7"/>
            <w:tcBorders>
              <w:left w:val="single" w:sz="4" w:space="0" w:color="auto"/>
              <w:bottom w:val="single" w:sz="4" w:space="0" w:color="auto"/>
            </w:tcBorders>
          </w:tcPr>
          <w:tbl>
            <w:tblPr>
              <w:tblW w:w="7622" w:type="dxa"/>
              <w:jc w:val="center"/>
              <w:tblLook w:val="04A0" w:firstRow="1" w:lastRow="0" w:firstColumn="1" w:lastColumn="0" w:noHBand="0" w:noVBand="1"/>
            </w:tblPr>
            <w:tblGrid>
              <w:gridCol w:w="2558"/>
              <w:gridCol w:w="1368"/>
              <w:gridCol w:w="1168"/>
              <w:gridCol w:w="2528"/>
            </w:tblGrid>
            <w:tr w:rsidR="00C77E7D" w:rsidRPr="008C1FB8" w:rsidTr="00F66334">
              <w:trPr>
                <w:jc w:val="center"/>
              </w:trPr>
              <w:tc>
                <w:tcPr>
                  <w:tcW w:w="2558"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right"/>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perscript"/>
                      <w:lang w:eastAsia="ru-RU"/>
                    </w:rPr>
                    <w:t>вежл.дист</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 xml:space="preserve"> = (</w:t>
                  </w:r>
                </w:p>
              </w:tc>
              <w:tc>
                <w:tcPr>
                  <w:tcW w:w="1368" w:type="dxa"/>
                  <w:tcBorders>
                    <w:bottom w:val="single" w:sz="4" w:space="0" w:color="auto"/>
                  </w:tcBorders>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вежл.дист</w:t>
                  </w:r>
                </w:p>
              </w:tc>
              <w:tc>
                <w:tcPr>
                  <w:tcW w:w="1168"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both"/>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 xml:space="preserve"> ) × 100,</w:t>
                  </w:r>
                </w:p>
              </w:tc>
              <w:tc>
                <w:tcPr>
                  <w:tcW w:w="2528"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right"/>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(4.3)</w:t>
                  </w:r>
                </w:p>
              </w:tc>
            </w:tr>
            <w:tr w:rsidR="00C77E7D" w:rsidRPr="008C1FB8" w:rsidTr="00F66334">
              <w:trPr>
                <w:jc w:val="center"/>
              </w:trPr>
              <w:tc>
                <w:tcPr>
                  <w:tcW w:w="2558"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p>
              </w:tc>
              <w:tc>
                <w:tcPr>
                  <w:tcW w:w="1368" w:type="dxa"/>
                  <w:tcBorders>
                    <w:top w:val="single" w:sz="4" w:space="0" w:color="auto"/>
                  </w:tcBorders>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p>
              </w:tc>
              <w:tc>
                <w:tcPr>
                  <w:tcW w:w="1168"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p>
              </w:tc>
              <w:tc>
                <w:tcPr>
                  <w:tcW w:w="2528"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sz w:val="16"/>
                      <w:szCs w:val="16"/>
                      <w:lang w:eastAsia="ru-RU"/>
                    </w:rPr>
                  </w:pPr>
                </w:p>
              </w:tc>
            </w:tr>
          </w:tbl>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lastRenderedPageBreak/>
              <w:t>где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вежл.дист</w:t>
            </w:r>
            <w:r w:rsidRPr="008C1FB8">
              <w:rPr>
                <w:rFonts w:ascii="Times New Roman" w:eastAsia="Times New Roman" w:hAnsi="Times New Roman" w:cs="Times New Roman"/>
                <w:sz w:val="16"/>
                <w:szCs w:val="16"/>
                <w:vertAlign w:val="superscript"/>
                <w:lang w:eastAsia="ru-RU"/>
              </w:rPr>
              <w:t xml:space="preserve"> </w:t>
            </w:r>
            <w:r w:rsidRPr="008C1FB8">
              <w:rPr>
                <w:rFonts w:ascii="Times New Roman" w:eastAsia="Times New Roman" w:hAnsi="Times New Roman" w:cs="Times New Roman"/>
                <w:sz w:val="16"/>
                <w:szCs w:val="16"/>
                <w:lang w:eastAsia="ru-RU"/>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b/>
                <w:sz w:val="16"/>
                <w:szCs w:val="16"/>
                <w:lang w:eastAsia="ru-RU"/>
              </w:rPr>
              <w:t xml:space="preserve"> -</w:t>
            </w:r>
            <w:r w:rsidRPr="008C1FB8">
              <w:rPr>
                <w:rFonts w:ascii="Times New Roman" w:eastAsia="Times New Roman" w:hAnsi="Times New Roman" w:cs="Times New Roman"/>
                <w:sz w:val="16"/>
                <w:szCs w:val="16"/>
                <w:lang w:eastAsia="ru-RU"/>
              </w:rPr>
              <w:t xml:space="preserve">  общее число опрошенных получателей услуг.</w:t>
            </w:r>
          </w:p>
        </w:tc>
      </w:tr>
      <w:tr w:rsidR="00C77E7D" w:rsidRPr="008C1FB8" w:rsidTr="00F66334">
        <w:trPr>
          <w:trHeight w:val="20"/>
        </w:trPr>
        <w:tc>
          <w:tcPr>
            <w:tcW w:w="1128" w:type="pct"/>
            <w:gridSpan w:val="2"/>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b/>
                <w:color w:val="000000"/>
                <w:sz w:val="16"/>
                <w:szCs w:val="16"/>
                <w:lang w:eastAsia="ru-RU"/>
              </w:rPr>
            </w:pPr>
            <w:r w:rsidRPr="008C1FB8">
              <w:rPr>
                <w:rFonts w:ascii="Times New Roman" w:eastAsia="Times New Roman" w:hAnsi="Times New Roman" w:cs="Times New Roman"/>
                <w:b/>
                <w:color w:val="000000"/>
                <w:sz w:val="16"/>
                <w:szCs w:val="16"/>
                <w:lang w:eastAsia="ru-RU"/>
              </w:rPr>
              <w:lastRenderedPageBreak/>
              <w:t>Итого по критерию 4 «Д</w:t>
            </w:r>
            <w:r w:rsidRPr="008C1FB8">
              <w:rPr>
                <w:rFonts w:ascii="Times New Roman" w:eastAsia="Times New Roman" w:hAnsi="Times New Roman" w:cs="Times New Roman"/>
                <w:b/>
                <w:color w:val="000000"/>
                <w:sz w:val="16"/>
                <w:szCs w:val="16"/>
              </w:rPr>
              <w:t>оброжелательность, вежливость работников организаций социальной сферы» (К</w:t>
            </w:r>
            <w:r w:rsidRPr="008C1FB8">
              <w:rPr>
                <w:rFonts w:ascii="Times New Roman" w:eastAsia="Times New Roman" w:hAnsi="Times New Roman" w:cs="Times New Roman"/>
                <w:b/>
                <w:color w:val="000000"/>
                <w:sz w:val="16"/>
                <w:szCs w:val="16"/>
                <w:vertAlign w:val="superscript"/>
              </w:rPr>
              <w:t>4</w:t>
            </w:r>
            <w:r w:rsidRPr="008C1FB8">
              <w:rPr>
                <w:rFonts w:ascii="Times New Roman" w:eastAsia="Times New Roman" w:hAnsi="Times New Roman" w:cs="Times New Roman"/>
                <w:b/>
                <w:color w:val="000000"/>
                <w:sz w:val="16"/>
                <w:szCs w:val="16"/>
              </w:rPr>
              <w:t>)</w:t>
            </w:r>
          </w:p>
        </w:tc>
        <w:tc>
          <w:tcPr>
            <w:tcW w:w="319"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w:t>
            </w:r>
          </w:p>
        </w:tc>
        <w:tc>
          <w:tcPr>
            <w:tcW w:w="3143" w:type="pct"/>
            <w:gridSpan w:val="3"/>
            <w:tcBorders>
              <w:top w:val="single" w:sz="4" w:space="0" w:color="auto"/>
              <w:left w:val="single" w:sz="4" w:space="0" w:color="auto"/>
              <w:bottom w:val="single" w:sz="4" w:space="0" w:color="auto"/>
              <w:right w:val="single" w:sz="4" w:space="0" w:color="auto"/>
            </w:tcBorders>
            <w:vAlign w:val="center"/>
          </w:tcPr>
          <w:p w:rsidR="00C77E7D" w:rsidRPr="008C1FB8" w:rsidRDefault="00C77E7D" w:rsidP="00F66334">
            <w:pPr>
              <w:spacing w:after="0" w:line="240" w:lineRule="auto"/>
              <w:contextualSpacing/>
              <w:jc w:val="center"/>
              <w:rPr>
                <w:rFonts w:ascii="Times New Roman" w:eastAsia="Times New Roman" w:hAnsi="Times New Roman" w:cs="Times New Roman"/>
                <w:b/>
                <w:sz w:val="16"/>
                <w:szCs w:val="16"/>
                <w:vertAlign w:val="subscript"/>
                <w:lang w:eastAsia="ru-RU"/>
              </w:rPr>
            </w:pPr>
            <w:r w:rsidRPr="008C1FB8">
              <w:rPr>
                <w:rFonts w:ascii="Times New Roman" w:eastAsia="Times New Roman" w:hAnsi="Times New Roman" w:cs="Times New Roman"/>
                <w:b/>
                <w:sz w:val="16"/>
                <w:szCs w:val="16"/>
                <w:lang w:eastAsia="ru-RU"/>
              </w:rPr>
              <w:t>К</w:t>
            </w:r>
            <w:r w:rsidRPr="008C1FB8">
              <w:rPr>
                <w:rFonts w:ascii="Times New Roman" w:eastAsia="Times New Roman" w:hAnsi="Times New Roman" w:cs="Times New Roman"/>
                <w:b/>
                <w:sz w:val="16"/>
                <w:szCs w:val="16"/>
                <w:vertAlign w:val="superscript"/>
                <w:lang w:eastAsia="ru-RU"/>
              </w:rPr>
              <w:t>4</w:t>
            </w:r>
            <w:r w:rsidRPr="008C1FB8">
              <w:rPr>
                <w:rFonts w:ascii="Times New Roman" w:eastAsia="Times New Roman" w:hAnsi="Times New Roman" w:cs="Times New Roman"/>
                <w:b/>
                <w:sz w:val="16"/>
                <w:szCs w:val="16"/>
                <w:lang w:eastAsia="ru-RU"/>
              </w:rPr>
              <w:t>=(0,4×П</w:t>
            </w:r>
            <w:r w:rsidRPr="008C1FB8">
              <w:rPr>
                <w:rFonts w:ascii="Times New Roman" w:eastAsia="Times New Roman" w:hAnsi="Times New Roman" w:cs="Times New Roman"/>
                <w:b/>
                <w:sz w:val="16"/>
                <w:szCs w:val="16"/>
                <w:vertAlign w:val="superscript"/>
                <w:lang w:eastAsia="ru-RU"/>
              </w:rPr>
              <w:t>перв</w:t>
            </w:r>
            <w:proofErr w:type="gramStart"/>
            <w:r w:rsidRPr="008C1FB8">
              <w:rPr>
                <w:rFonts w:ascii="Times New Roman" w:eastAsia="Times New Roman" w:hAnsi="Times New Roman" w:cs="Times New Roman"/>
                <w:b/>
                <w:sz w:val="16"/>
                <w:szCs w:val="16"/>
                <w:vertAlign w:val="superscript"/>
                <w:lang w:eastAsia="ru-RU"/>
              </w:rPr>
              <w:t>.к</w:t>
            </w:r>
            <w:proofErr w:type="gramEnd"/>
            <w:r w:rsidRPr="008C1FB8">
              <w:rPr>
                <w:rFonts w:ascii="Times New Roman" w:eastAsia="Times New Roman" w:hAnsi="Times New Roman" w:cs="Times New Roman"/>
                <w:b/>
                <w:sz w:val="16"/>
                <w:szCs w:val="16"/>
                <w:vertAlign w:val="superscript"/>
                <w:lang w:eastAsia="ru-RU"/>
              </w:rPr>
              <w:t>онт</w:t>
            </w:r>
            <w:r w:rsidRPr="008C1FB8">
              <w:rPr>
                <w:rFonts w:ascii="Times New Roman" w:eastAsia="Times New Roman" w:hAnsi="Times New Roman" w:cs="Times New Roman"/>
                <w:b/>
                <w:sz w:val="16"/>
                <w:szCs w:val="16"/>
                <w:vertAlign w:val="subscript"/>
                <w:lang w:eastAsia="ru-RU"/>
              </w:rPr>
              <w:t xml:space="preserve"> уд</w:t>
            </w:r>
            <w:r w:rsidRPr="008C1FB8">
              <w:rPr>
                <w:rFonts w:ascii="Times New Roman" w:eastAsia="Times New Roman" w:hAnsi="Times New Roman" w:cs="Times New Roman"/>
                <w:b/>
                <w:sz w:val="16"/>
                <w:szCs w:val="16"/>
                <w:lang w:eastAsia="ru-RU"/>
              </w:rPr>
              <w:t xml:space="preserve"> + 0,4×П</w:t>
            </w:r>
            <w:r w:rsidRPr="008C1FB8">
              <w:rPr>
                <w:rFonts w:ascii="Times New Roman" w:eastAsia="Times New Roman" w:hAnsi="Times New Roman" w:cs="Times New Roman"/>
                <w:b/>
                <w:sz w:val="16"/>
                <w:szCs w:val="16"/>
                <w:vertAlign w:val="superscript"/>
                <w:lang w:eastAsia="ru-RU"/>
              </w:rPr>
              <w:t>оказ.услуг</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 xml:space="preserve"> + 0,2×П</w:t>
            </w:r>
            <w:r w:rsidRPr="008C1FB8">
              <w:rPr>
                <w:rFonts w:ascii="Times New Roman" w:eastAsia="Times New Roman" w:hAnsi="Times New Roman" w:cs="Times New Roman"/>
                <w:b/>
                <w:sz w:val="16"/>
                <w:szCs w:val="16"/>
                <w:vertAlign w:val="superscript"/>
                <w:lang w:eastAsia="ru-RU"/>
              </w:rPr>
              <w:t>вежл.дист</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w:t>
            </w:r>
          </w:p>
        </w:tc>
        <w:tc>
          <w:tcPr>
            <w:tcW w:w="410"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tc>
      </w:tr>
    </w:tbl>
    <w:p w:rsidR="00C77E7D" w:rsidRPr="00020227"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24"/>
          <w:szCs w:val="24"/>
        </w:rPr>
        <w:sectPr w:rsidR="00C77E7D" w:rsidRPr="00020227" w:rsidSect="00D75A73">
          <w:pgSz w:w="16838" w:h="11906" w:orient="landscape"/>
          <w:pgMar w:top="1134" w:right="567" w:bottom="1134" w:left="1418" w:header="708" w:footer="708" w:gutter="0"/>
          <w:cols w:space="708"/>
          <w:docGrid w:linePitch="360"/>
        </w:sectPr>
      </w:pPr>
    </w:p>
    <w:p w:rsidR="00C77E7D" w:rsidRPr="00020227" w:rsidRDefault="00C77E7D" w:rsidP="00F6633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020227">
        <w:rPr>
          <w:rFonts w:ascii="Times New Roman" w:eastAsia="Times New Roman" w:hAnsi="Times New Roman" w:cs="Times New Roman"/>
          <w:b/>
          <w:sz w:val="24"/>
          <w:szCs w:val="24"/>
          <w:u w:val="single"/>
        </w:rPr>
        <w:lastRenderedPageBreak/>
        <w:t>Показатели, характеризующие у</w:t>
      </w:r>
      <w:r w:rsidRPr="00020227">
        <w:rPr>
          <w:rFonts w:ascii="Times New Roman" w:eastAsia="Times New Roman" w:hAnsi="Times New Roman" w:cs="Times New Roman"/>
          <w:b/>
          <w:sz w:val="24"/>
          <w:szCs w:val="24"/>
          <w:u w:val="single"/>
          <w:lang w:eastAsia="ru-RU"/>
        </w:rPr>
        <w:t>довлетворенность</w:t>
      </w:r>
      <w:r w:rsidRPr="00020227">
        <w:rPr>
          <w:rFonts w:ascii="Times New Roman" w:eastAsia="Times New Roman" w:hAnsi="Times New Roman" w:cs="Times New Roman"/>
          <w:b/>
          <w:i/>
          <w:sz w:val="24"/>
          <w:szCs w:val="24"/>
          <w:u w:val="single"/>
          <w:lang w:eastAsia="ru-RU"/>
        </w:rPr>
        <w:t xml:space="preserve"> </w:t>
      </w:r>
      <w:r w:rsidRPr="00020227">
        <w:rPr>
          <w:rFonts w:ascii="Times New Roman" w:eastAsia="Times New Roman" w:hAnsi="Times New Roman" w:cs="Times New Roman"/>
          <w:b/>
          <w:sz w:val="24"/>
          <w:szCs w:val="24"/>
          <w:u w:val="single"/>
        </w:rPr>
        <w:t xml:space="preserve">условиями оказания услуг </w:t>
      </w:r>
    </w:p>
    <w:p w:rsidR="00C77E7D" w:rsidRPr="00020227"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
        <w:gridCol w:w="3050"/>
        <w:gridCol w:w="883"/>
        <w:gridCol w:w="3602"/>
        <w:gridCol w:w="4316"/>
        <w:gridCol w:w="1248"/>
        <w:gridCol w:w="1245"/>
      </w:tblGrid>
      <w:tr w:rsidR="00C77E7D" w:rsidRPr="008C1FB8" w:rsidTr="00F66334">
        <w:trPr>
          <w:trHeight w:val="20"/>
        </w:trPr>
        <w:tc>
          <w:tcPr>
            <w:tcW w:w="241"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w:t>
            </w:r>
          </w:p>
        </w:tc>
        <w:tc>
          <w:tcPr>
            <w:tcW w:w="1012"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Показатели оценки качества</w:t>
            </w:r>
          </w:p>
        </w:tc>
        <w:tc>
          <w:tcPr>
            <w:tcW w:w="293"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Значи-мость</w:t>
            </w:r>
            <w:proofErr w:type="gramEnd"/>
            <w:r w:rsidRPr="008C1FB8">
              <w:rPr>
                <w:rFonts w:ascii="Times New Roman" w:eastAsia="Times New Roman" w:hAnsi="Times New Roman" w:cs="Times New Roman"/>
                <w:sz w:val="16"/>
                <w:szCs w:val="16"/>
                <w:lang w:eastAsia="ru-RU"/>
              </w:rPr>
              <w:t xml:space="preserve"> пока-зателей</w:t>
            </w:r>
          </w:p>
        </w:tc>
        <w:tc>
          <w:tcPr>
            <w:tcW w:w="1195" w:type="pct"/>
            <w:tcBorders>
              <w:top w:val="single" w:sz="4" w:space="0" w:color="auto"/>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Параметры показателя оценки качества, подлежащие оценке</w:t>
            </w:r>
          </w:p>
        </w:tc>
        <w:tc>
          <w:tcPr>
            <w:tcW w:w="1432"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Индикаторы параметров показателей оценки качества</w:t>
            </w:r>
          </w:p>
        </w:tc>
        <w:tc>
          <w:tcPr>
            <w:tcW w:w="414"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Значение параметров </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в баллах</w:t>
            </w:r>
          </w:p>
        </w:tc>
        <w:tc>
          <w:tcPr>
            <w:tcW w:w="414"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Макси-мальное</w:t>
            </w:r>
            <w:proofErr w:type="gramEnd"/>
            <w:r w:rsidRPr="008C1FB8">
              <w:rPr>
                <w:rFonts w:ascii="Times New Roman" w:eastAsia="Times New Roman" w:hAnsi="Times New Roman" w:cs="Times New Roman"/>
                <w:sz w:val="16"/>
                <w:szCs w:val="16"/>
                <w:lang w:eastAsia="ru-RU"/>
              </w:rPr>
              <w:t xml:space="preserve"> значение показателей </w:t>
            </w:r>
          </w:p>
        </w:tc>
      </w:tr>
      <w:tr w:rsidR="00C77E7D" w:rsidRPr="008C1FB8" w:rsidTr="00F66334">
        <w:trPr>
          <w:trHeight w:val="20"/>
        </w:trPr>
        <w:tc>
          <w:tcPr>
            <w:tcW w:w="241"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5.1.</w:t>
            </w:r>
          </w:p>
        </w:tc>
        <w:tc>
          <w:tcPr>
            <w:tcW w:w="1012" w:type="pct"/>
            <w:tcBorders>
              <w:left w:val="single" w:sz="4" w:space="0" w:color="auto"/>
              <w:bottom w:val="single" w:sz="4" w:space="0" w:color="auto"/>
              <w:right w:val="single" w:sz="4" w:space="0" w:color="auto"/>
            </w:tcBorders>
            <w:vAlign w:val="center"/>
          </w:tcPr>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bscript"/>
                <w:lang w:eastAsia="ru-RU"/>
              </w:rPr>
              <w:t>реком</w:t>
            </w:r>
            <w:r w:rsidRPr="008C1FB8">
              <w:rPr>
                <w:rFonts w:ascii="Times New Roman" w:eastAsia="Times New Roman" w:hAnsi="Times New Roman" w:cs="Times New Roman"/>
                <w:b/>
                <w:sz w:val="16"/>
                <w:szCs w:val="16"/>
                <w:lang w:eastAsia="ru-RU"/>
              </w:rPr>
              <w:t>)</w:t>
            </w:r>
          </w:p>
        </w:tc>
        <w:tc>
          <w:tcPr>
            <w:tcW w:w="293"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0,3</w:t>
            </w:r>
          </w:p>
        </w:tc>
        <w:tc>
          <w:tcPr>
            <w:tcW w:w="1195" w:type="pct"/>
            <w:tcBorders>
              <w:top w:val="single" w:sz="4" w:space="0" w:color="auto"/>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5.1.1.Готовность </w:t>
            </w:r>
            <w:r w:rsidRPr="008C1FB8">
              <w:rPr>
                <w:rFonts w:ascii="Times New Roman" w:eastAsia="Times New Roman" w:hAnsi="Times New Roman" w:cs="Times New Roman"/>
                <w:sz w:val="16"/>
                <w:szCs w:val="16"/>
              </w:rPr>
              <w:t xml:space="preserve">получателей услуг рекомендовать организацию социальной сферы родственникам и знакомым </w:t>
            </w:r>
          </w:p>
        </w:tc>
        <w:tc>
          <w:tcPr>
            <w:tcW w:w="1432"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r w:rsidRPr="008C1FB8">
              <w:rPr>
                <w:rFonts w:ascii="Times New Roman" w:eastAsia="Times New Roman" w:hAnsi="Times New Roman" w:cs="Times New Roman"/>
                <w:sz w:val="16"/>
                <w:szCs w:val="16"/>
                <w:lang w:eastAsia="ru-RU"/>
              </w:rPr>
              <w:t xml:space="preserve">число получателей услуг, </w:t>
            </w:r>
            <w:r w:rsidRPr="008C1FB8">
              <w:rPr>
                <w:rFonts w:ascii="Times New Roman" w:eastAsia="Times New Roman" w:hAnsi="Times New Roman" w:cs="Times New Roman"/>
                <w:sz w:val="16"/>
                <w:szCs w:val="16"/>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bscript"/>
                <w:lang w:eastAsia="ru-RU"/>
              </w:rPr>
              <w:t>реком</w:t>
            </w:r>
            <w:r w:rsidRPr="008C1FB8">
              <w:rPr>
                <w:rFonts w:ascii="Times New Roman" w:eastAsia="Times New Roman" w:hAnsi="Times New Roman" w:cs="Times New Roman"/>
                <w:sz w:val="16"/>
                <w:szCs w:val="16"/>
              </w:rPr>
              <w:t xml:space="preserve">), по отношению к числу опрошенных </w:t>
            </w:r>
            <w:r w:rsidRPr="008C1FB8">
              <w:rPr>
                <w:rFonts w:ascii="Times New Roman" w:eastAsia="Times New Roman" w:hAnsi="Times New Roman" w:cs="Times New Roman"/>
                <w:sz w:val="16"/>
                <w:szCs w:val="16"/>
                <w:lang w:eastAsia="ru-RU"/>
              </w:rPr>
              <w:t>получателей услуг</w:t>
            </w:r>
            <w:r w:rsidRPr="008C1FB8">
              <w:rPr>
                <w:rFonts w:ascii="Times New Roman" w:eastAsia="Times New Roman" w:hAnsi="Times New Roman" w:cs="Times New Roman"/>
                <w:sz w:val="16"/>
                <w:szCs w:val="16"/>
              </w:rPr>
              <w:t>, ответивших на соответствующий вопрос анкеты (</w:t>
            </w: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sz w:val="16"/>
                <w:szCs w:val="16"/>
              </w:rPr>
              <w:t>)</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414"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0-100 баллов</w:t>
            </w:r>
          </w:p>
        </w:tc>
        <w:tc>
          <w:tcPr>
            <w:tcW w:w="414"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color w:val="000000"/>
                <w:sz w:val="16"/>
                <w:szCs w:val="16"/>
                <w:lang w:eastAsia="ru-RU"/>
              </w:rPr>
              <w:t>Для расчета  формула (5.1)</w:t>
            </w:r>
          </w:p>
        </w:tc>
      </w:tr>
      <w:tr w:rsidR="00C77E7D" w:rsidRPr="008C1FB8" w:rsidTr="00F66334">
        <w:trPr>
          <w:trHeight w:val="20"/>
        </w:trPr>
        <w:tc>
          <w:tcPr>
            <w:tcW w:w="5000" w:type="pct"/>
            <w:gridSpan w:val="7"/>
            <w:tcBorders>
              <w:left w:val="single" w:sz="4" w:space="0" w:color="auto"/>
              <w:bottom w:val="single" w:sz="4" w:space="0" w:color="auto"/>
              <w:right w:val="single" w:sz="4" w:space="0" w:color="auto"/>
            </w:tcBorders>
          </w:tcPr>
          <w:tbl>
            <w:tblPr>
              <w:tblW w:w="7276" w:type="dxa"/>
              <w:jc w:val="center"/>
              <w:tblLook w:val="04A0" w:firstRow="1" w:lastRow="0" w:firstColumn="1" w:lastColumn="0" w:noHBand="0" w:noVBand="1"/>
            </w:tblPr>
            <w:tblGrid>
              <w:gridCol w:w="2212"/>
              <w:gridCol w:w="1368"/>
              <w:gridCol w:w="1168"/>
              <w:gridCol w:w="2528"/>
            </w:tblGrid>
            <w:tr w:rsidR="00C77E7D" w:rsidRPr="008C1FB8" w:rsidTr="00F66334">
              <w:trPr>
                <w:jc w:val="center"/>
              </w:trPr>
              <w:tc>
                <w:tcPr>
                  <w:tcW w:w="2212"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right"/>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bscript"/>
                      <w:lang w:eastAsia="ru-RU"/>
                    </w:rPr>
                    <w:t>реком</w:t>
                  </w:r>
                  <w:r w:rsidRPr="008C1FB8">
                    <w:rPr>
                      <w:rFonts w:ascii="Times New Roman" w:eastAsia="Times New Roman" w:hAnsi="Times New Roman" w:cs="Times New Roman"/>
                      <w:b/>
                      <w:sz w:val="16"/>
                      <w:szCs w:val="16"/>
                      <w:lang w:eastAsia="ru-RU"/>
                    </w:rPr>
                    <w:t xml:space="preserve"> = (</w:t>
                  </w:r>
                </w:p>
              </w:tc>
              <w:tc>
                <w:tcPr>
                  <w:tcW w:w="1368" w:type="dxa"/>
                  <w:tcBorders>
                    <w:bottom w:val="single" w:sz="4" w:space="0" w:color="auto"/>
                  </w:tcBorders>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bscript"/>
                      <w:lang w:eastAsia="ru-RU"/>
                    </w:rPr>
                    <w:t>реком</w:t>
                  </w:r>
                </w:p>
              </w:tc>
              <w:tc>
                <w:tcPr>
                  <w:tcW w:w="1168"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both"/>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 xml:space="preserve"> )×100,</w:t>
                  </w:r>
                </w:p>
              </w:tc>
              <w:tc>
                <w:tcPr>
                  <w:tcW w:w="2528"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right"/>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(5.1)</w:t>
                  </w:r>
                </w:p>
              </w:tc>
            </w:tr>
            <w:tr w:rsidR="00C77E7D" w:rsidRPr="008C1FB8" w:rsidTr="00F66334">
              <w:trPr>
                <w:jc w:val="center"/>
              </w:trPr>
              <w:tc>
                <w:tcPr>
                  <w:tcW w:w="2212"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p>
              </w:tc>
              <w:tc>
                <w:tcPr>
                  <w:tcW w:w="1368" w:type="dxa"/>
                  <w:tcBorders>
                    <w:top w:val="single" w:sz="4" w:space="0" w:color="auto"/>
                  </w:tcBorders>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p>
              </w:tc>
              <w:tc>
                <w:tcPr>
                  <w:tcW w:w="1168"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p>
              </w:tc>
              <w:tc>
                <w:tcPr>
                  <w:tcW w:w="2528"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p>
              </w:tc>
            </w:tr>
          </w:tbl>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где: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bscript"/>
                <w:lang w:eastAsia="ru-RU"/>
              </w:rPr>
              <w:t>реком</w:t>
            </w:r>
            <w:r w:rsidRPr="008C1FB8">
              <w:rPr>
                <w:rFonts w:ascii="Times New Roman" w:eastAsia="Times New Roman" w:hAnsi="Times New Roman" w:cs="Times New Roman"/>
                <w:b/>
                <w:sz w:val="16"/>
                <w:szCs w:val="16"/>
                <w:vertAlign w:val="superscript"/>
                <w:lang w:eastAsia="ru-RU"/>
              </w:rPr>
              <w:t xml:space="preserve"> </w:t>
            </w:r>
            <w:r w:rsidRPr="008C1FB8">
              <w:rPr>
                <w:rFonts w:ascii="Times New Roman" w:eastAsia="Times New Roman" w:hAnsi="Times New Roman" w:cs="Times New Roman"/>
                <w:b/>
                <w:sz w:val="16"/>
                <w:szCs w:val="16"/>
                <w:lang w:eastAsia="ru-RU"/>
              </w:rPr>
              <w:t>-</w:t>
            </w:r>
            <w:r w:rsidRPr="008C1FB8">
              <w:rPr>
                <w:rFonts w:ascii="Times New Roman" w:eastAsia="Times New Roman" w:hAnsi="Times New Roman" w:cs="Times New Roman"/>
                <w:sz w:val="16"/>
                <w:szCs w:val="16"/>
                <w:lang w:eastAsia="ru-RU"/>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b/>
                <w:sz w:val="16"/>
                <w:szCs w:val="16"/>
                <w:lang w:eastAsia="ru-RU"/>
              </w:rPr>
              <w:t xml:space="preserve"> </w:t>
            </w:r>
            <w:r w:rsidRPr="008C1FB8">
              <w:rPr>
                <w:rFonts w:ascii="Times New Roman" w:eastAsia="Times New Roman" w:hAnsi="Times New Roman" w:cs="Times New Roman"/>
                <w:sz w:val="16"/>
                <w:szCs w:val="16"/>
                <w:lang w:eastAsia="ru-RU"/>
              </w:rPr>
              <w:t>- общее число опрошенных получателей услуг.</w:t>
            </w:r>
          </w:p>
        </w:tc>
      </w:tr>
      <w:tr w:rsidR="00C77E7D" w:rsidRPr="008C1FB8" w:rsidTr="00F66334">
        <w:trPr>
          <w:trHeight w:val="20"/>
        </w:trPr>
        <w:tc>
          <w:tcPr>
            <w:tcW w:w="241"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w:t>
            </w:r>
          </w:p>
        </w:tc>
        <w:tc>
          <w:tcPr>
            <w:tcW w:w="1012"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Показатели оценки качества</w:t>
            </w:r>
          </w:p>
        </w:tc>
        <w:tc>
          <w:tcPr>
            <w:tcW w:w="293"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Значи-мость</w:t>
            </w:r>
            <w:proofErr w:type="gramEnd"/>
            <w:r w:rsidRPr="008C1FB8">
              <w:rPr>
                <w:rFonts w:ascii="Times New Roman" w:eastAsia="Times New Roman" w:hAnsi="Times New Roman" w:cs="Times New Roman"/>
                <w:sz w:val="16"/>
                <w:szCs w:val="16"/>
                <w:lang w:eastAsia="ru-RU"/>
              </w:rPr>
              <w:t xml:space="preserve"> пока-зателей</w:t>
            </w:r>
          </w:p>
        </w:tc>
        <w:tc>
          <w:tcPr>
            <w:tcW w:w="1195" w:type="pct"/>
            <w:tcBorders>
              <w:top w:val="single" w:sz="4" w:space="0" w:color="auto"/>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Параметры показателя оценки качества, подлежащие оценке</w:t>
            </w:r>
          </w:p>
        </w:tc>
        <w:tc>
          <w:tcPr>
            <w:tcW w:w="1432"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Индикаторы параметров показателей оценки качества</w:t>
            </w:r>
          </w:p>
        </w:tc>
        <w:tc>
          <w:tcPr>
            <w:tcW w:w="414"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Значение параметров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в баллах</w:t>
            </w:r>
          </w:p>
        </w:tc>
        <w:tc>
          <w:tcPr>
            <w:tcW w:w="414"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Макси-мальное</w:t>
            </w:r>
            <w:proofErr w:type="gramEnd"/>
            <w:r w:rsidRPr="008C1FB8">
              <w:rPr>
                <w:rFonts w:ascii="Times New Roman" w:eastAsia="Times New Roman" w:hAnsi="Times New Roman" w:cs="Times New Roman"/>
                <w:sz w:val="16"/>
                <w:szCs w:val="16"/>
                <w:lang w:eastAsia="ru-RU"/>
              </w:rPr>
              <w:t xml:space="preserve"> значение показателей</w:t>
            </w:r>
          </w:p>
        </w:tc>
      </w:tr>
      <w:tr w:rsidR="00C77E7D" w:rsidRPr="008C1FB8" w:rsidTr="00F66334">
        <w:trPr>
          <w:trHeight w:val="20"/>
        </w:trPr>
        <w:tc>
          <w:tcPr>
            <w:tcW w:w="241"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5.2.</w:t>
            </w:r>
          </w:p>
        </w:tc>
        <w:tc>
          <w:tcPr>
            <w:tcW w:w="1012" w:type="pct"/>
            <w:tcBorders>
              <w:left w:val="single" w:sz="4" w:space="0" w:color="auto"/>
              <w:right w:val="single" w:sz="4" w:space="0" w:color="auto"/>
            </w:tcBorders>
          </w:tcPr>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Доля получателей услуг, удовлетворенных организационными условиями предоставления услуг (в % от общего числа опрошенных получателей услуг). </w:t>
            </w:r>
            <w:r w:rsidRPr="008C1FB8">
              <w:rPr>
                <w:rFonts w:ascii="Times New Roman" w:eastAsia="Times New Roman" w:hAnsi="Times New Roman" w:cs="Times New Roman"/>
                <w:b/>
                <w:sz w:val="16"/>
                <w:szCs w:val="16"/>
              </w:rPr>
              <w:t>(</w:t>
            </w: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perscript"/>
                <w:lang w:eastAsia="ru-RU"/>
              </w:rPr>
              <w:t>орг.усл</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rPr>
              <w:t>)</w:t>
            </w:r>
          </w:p>
        </w:tc>
        <w:tc>
          <w:tcPr>
            <w:tcW w:w="293"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0,2</w:t>
            </w:r>
          </w:p>
        </w:tc>
        <w:tc>
          <w:tcPr>
            <w:tcW w:w="1195" w:type="pct"/>
            <w:tcBorders>
              <w:top w:val="single" w:sz="4" w:space="0" w:color="auto"/>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5.2.1 Удовлетворенность получателей услуг организационными условиями оказания услуг, например:</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наличием и понятностью навигации внутри организации</w:t>
            </w:r>
            <w:r w:rsidRPr="008C1FB8">
              <w:rPr>
                <w:rFonts w:ascii="Times New Roman" w:eastAsia="Times New Roman" w:hAnsi="Times New Roman" w:cs="Times New Roman"/>
                <w:sz w:val="16"/>
                <w:szCs w:val="16"/>
              </w:rPr>
              <w:t xml:space="preserve"> социальной сферы</w:t>
            </w:r>
            <w:r w:rsidRPr="008C1FB8">
              <w:rPr>
                <w:rFonts w:ascii="Times New Roman" w:eastAsia="Times New Roman" w:hAnsi="Times New Roman" w:cs="Times New Roman"/>
                <w:sz w:val="16"/>
                <w:szCs w:val="16"/>
                <w:lang w:eastAsia="ru-RU"/>
              </w:rPr>
              <w:t>;</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rPr>
              <w:t>- графиком работы организации социальной сферы (подразделения, отдельных специалистов, графиком прихода социального работника на дом и прочее)</w:t>
            </w:r>
          </w:p>
        </w:tc>
        <w:tc>
          <w:tcPr>
            <w:tcW w:w="1432"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rPr>
              <w:t xml:space="preserve">число получателей услуг, удовлетворенных организационными условиями предоставления услуг </w:t>
            </w:r>
            <w:r w:rsidRPr="008C1FB8">
              <w:rPr>
                <w:rFonts w:ascii="Times New Roman" w:eastAsia="Times New Roman" w:hAnsi="Times New Roman" w:cs="Times New Roman"/>
                <w:b/>
                <w:sz w:val="16"/>
                <w:szCs w:val="16"/>
              </w:rPr>
              <w:t>(</w:t>
            </w: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орг</w:t>
            </w:r>
            <w:proofErr w:type="gramStart"/>
            <w:r w:rsidRPr="008C1FB8">
              <w:rPr>
                <w:rFonts w:ascii="Times New Roman" w:eastAsia="Times New Roman" w:hAnsi="Times New Roman" w:cs="Times New Roman"/>
                <w:b/>
                <w:sz w:val="16"/>
                <w:szCs w:val="16"/>
                <w:vertAlign w:val="superscript"/>
                <w:lang w:eastAsia="ru-RU"/>
              </w:rPr>
              <w:t>.у</w:t>
            </w:r>
            <w:proofErr w:type="gramEnd"/>
            <w:r w:rsidRPr="008C1FB8">
              <w:rPr>
                <w:rFonts w:ascii="Times New Roman" w:eastAsia="Times New Roman" w:hAnsi="Times New Roman" w:cs="Times New Roman"/>
                <w:b/>
                <w:sz w:val="16"/>
                <w:szCs w:val="16"/>
                <w:vertAlign w:val="superscript"/>
                <w:lang w:eastAsia="ru-RU"/>
              </w:rPr>
              <w:t>сл</w:t>
            </w:r>
            <w:r w:rsidRPr="008C1FB8">
              <w:rPr>
                <w:rFonts w:ascii="Times New Roman" w:eastAsia="Times New Roman" w:hAnsi="Times New Roman" w:cs="Times New Roman"/>
                <w:b/>
                <w:sz w:val="16"/>
                <w:szCs w:val="16"/>
              </w:rPr>
              <w:t>)</w:t>
            </w:r>
            <w:r w:rsidRPr="008C1FB8">
              <w:rPr>
                <w:rFonts w:ascii="Times New Roman" w:eastAsia="Times New Roman" w:hAnsi="Times New Roman" w:cs="Times New Roman"/>
                <w:sz w:val="16"/>
                <w:szCs w:val="16"/>
              </w:rPr>
              <w:t xml:space="preserve">, по отношению к числу опрошенных </w:t>
            </w:r>
            <w:r w:rsidRPr="008C1FB8">
              <w:rPr>
                <w:rFonts w:ascii="Times New Roman" w:eastAsia="Times New Roman" w:hAnsi="Times New Roman" w:cs="Times New Roman"/>
                <w:sz w:val="16"/>
                <w:szCs w:val="16"/>
                <w:lang w:eastAsia="ru-RU"/>
              </w:rPr>
              <w:t xml:space="preserve"> получателей услуг</w:t>
            </w:r>
            <w:r w:rsidRPr="008C1FB8">
              <w:rPr>
                <w:rFonts w:ascii="Times New Roman" w:eastAsia="Times New Roman" w:hAnsi="Times New Roman" w:cs="Times New Roman"/>
                <w:sz w:val="16"/>
                <w:szCs w:val="16"/>
              </w:rPr>
              <w:t xml:space="preserve">  ответивших на соответствующий вопрос анкеты </w:t>
            </w:r>
            <w:r w:rsidRPr="008C1FB8">
              <w:rPr>
                <w:rFonts w:ascii="Times New Roman" w:eastAsia="Times New Roman" w:hAnsi="Times New Roman" w:cs="Times New Roman"/>
                <w:b/>
                <w:sz w:val="16"/>
                <w:szCs w:val="16"/>
              </w:rPr>
              <w:t>(</w:t>
            </w: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b/>
                <w:sz w:val="16"/>
                <w:szCs w:val="16"/>
              </w:rPr>
              <w:t>)</w:t>
            </w:r>
          </w:p>
        </w:tc>
        <w:tc>
          <w:tcPr>
            <w:tcW w:w="414"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0-100 баллов</w:t>
            </w:r>
          </w:p>
        </w:tc>
        <w:tc>
          <w:tcPr>
            <w:tcW w:w="414"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color w:val="000000"/>
                <w:sz w:val="16"/>
                <w:szCs w:val="16"/>
                <w:lang w:eastAsia="ru-RU"/>
              </w:rPr>
              <w:t>Для расчета  формула (5.2)</w:t>
            </w:r>
          </w:p>
        </w:tc>
      </w:tr>
      <w:tr w:rsidR="00C77E7D" w:rsidRPr="008C1FB8" w:rsidTr="00F66334">
        <w:trPr>
          <w:trHeight w:val="20"/>
        </w:trPr>
        <w:tc>
          <w:tcPr>
            <w:tcW w:w="5000" w:type="pct"/>
            <w:gridSpan w:val="7"/>
            <w:tcBorders>
              <w:left w:val="single" w:sz="4" w:space="0" w:color="auto"/>
            </w:tcBorders>
          </w:tcPr>
          <w:tbl>
            <w:tblPr>
              <w:tblW w:w="7276" w:type="dxa"/>
              <w:jc w:val="center"/>
              <w:tblLook w:val="04A0" w:firstRow="1" w:lastRow="0" w:firstColumn="1" w:lastColumn="0" w:noHBand="0" w:noVBand="1"/>
            </w:tblPr>
            <w:tblGrid>
              <w:gridCol w:w="2212"/>
              <w:gridCol w:w="1368"/>
              <w:gridCol w:w="1168"/>
              <w:gridCol w:w="2528"/>
            </w:tblGrid>
            <w:tr w:rsidR="00C77E7D" w:rsidRPr="008C1FB8" w:rsidTr="00F66334">
              <w:trPr>
                <w:jc w:val="center"/>
              </w:trPr>
              <w:tc>
                <w:tcPr>
                  <w:tcW w:w="2212"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right"/>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perscript"/>
                      <w:lang w:eastAsia="ru-RU"/>
                    </w:rPr>
                    <w:t>орг.усл</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 xml:space="preserve"> = (</w:t>
                  </w:r>
                </w:p>
              </w:tc>
              <w:tc>
                <w:tcPr>
                  <w:tcW w:w="1368" w:type="dxa"/>
                  <w:tcBorders>
                    <w:bottom w:val="single" w:sz="4" w:space="0" w:color="auto"/>
                  </w:tcBorders>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орг.усл</w:t>
                  </w:r>
                </w:p>
              </w:tc>
              <w:tc>
                <w:tcPr>
                  <w:tcW w:w="1168"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both"/>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 xml:space="preserve"> )×100,</w:t>
                  </w:r>
                </w:p>
              </w:tc>
              <w:tc>
                <w:tcPr>
                  <w:tcW w:w="2528"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right"/>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(5.2)</w:t>
                  </w:r>
                </w:p>
              </w:tc>
            </w:tr>
            <w:tr w:rsidR="00C77E7D" w:rsidRPr="008C1FB8" w:rsidTr="00F66334">
              <w:trPr>
                <w:jc w:val="center"/>
              </w:trPr>
              <w:tc>
                <w:tcPr>
                  <w:tcW w:w="2212"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p>
              </w:tc>
              <w:tc>
                <w:tcPr>
                  <w:tcW w:w="1368" w:type="dxa"/>
                  <w:tcBorders>
                    <w:top w:val="single" w:sz="4" w:space="0" w:color="auto"/>
                  </w:tcBorders>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p>
              </w:tc>
              <w:tc>
                <w:tcPr>
                  <w:tcW w:w="1168"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p>
              </w:tc>
              <w:tc>
                <w:tcPr>
                  <w:tcW w:w="2528"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sz w:val="16"/>
                      <w:szCs w:val="16"/>
                      <w:lang w:eastAsia="ru-RU"/>
                    </w:rPr>
                  </w:pPr>
                </w:p>
              </w:tc>
            </w:tr>
          </w:tbl>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где: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perscript"/>
                <w:lang w:eastAsia="ru-RU"/>
              </w:rPr>
              <w:t>орг.усл</w:t>
            </w:r>
            <w:r w:rsidRPr="008C1FB8">
              <w:rPr>
                <w:rFonts w:ascii="Times New Roman" w:eastAsia="Times New Roman" w:hAnsi="Times New Roman" w:cs="Times New Roman"/>
                <w:sz w:val="16"/>
                <w:szCs w:val="16"/>
                <w:vertAlign w:val="superscript"/>
                <w:lang w:eastAsia="ru-RU"/>
              </w:rPr>
              <w:t xml:space="preserve"> </w:t>
            </w:r>
            <w:r w:rsidRPr="008C1FB8">
              <w:rPr>
                <w:rFonts w:ascii="Times New Roman" w:eastAsia="Times New Roman" w:hAnsi="Times New Roman" w:cs="Times New Roman"/>
                <w:sz w:val="16"/>
                <w:szCs w:val="16"/>
                <w:lang w:eastAsia="ru-RU"/>
              </w:rPr>
              <w:t>- число получателей услуг, удовлетворенных организационными условиями предоставления услуг;</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sz w:val="16"/>
                <w:szCs w:val="16"/>
                <w:lang w:eastAsia="ru-RU"/>
              </w:rPr>
              <w:t xml:space="preserve"> -  общее число опрошенных получателей услуг.</w:t>
            </w:r>
          </w:p>
        </w:tc>
      </w:tr>
      <w:tr w:rsidR="00C77E7D" w:rsidRPr="008C1FB8" w:rsidTr="00F66334">
        <w:trPr>
          <w:trHeight w:val="20"/>
        </w:trPr>
        <w:tc>
          <w:tcPr>
            <w:tcW w:w="241"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rPr>
              <w:br w:type="page"/>
            </w:r>
            <w:r w:rsidRPr="008C1FB8">
              <w:rPr>
                <w:rFonts w:ascii="Times New Roman" w:eastAsia="Times New Roman" w:hAnsi="Times New Roman" w:cs="Times New Roman"/>
                <w:sz w:val="16"/>
                <w:szCs w:val="16"/>
                <w:lang w:eastAsia="ru-RU"/>
              </w:rPr>
              <w:t>№</w:t>
            </w:r>
          </w:p>
        </w:tc>
        <w:tc>
          <w:tcPr>
            <w:tcW w:w="1012"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Показатели оценки качества</w:t>
            </w:r>
          </w:p>
        </w:tc>
        <w:tc>
          <w:tcPr>
            <w:tcW w:w="293"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Значи-мость</w:t>
            </w:r>
            <w:proofErr w:type="gramEnd"/>
            <w:r w:rsidRPr="008C1FB8">
              <w:rPr>
                <w:rFonts w:ascii="Times New Roman" w:eastAsia="Times New Roman" w:hAnsi="Times New Roman" w:cs="Times New Roman"/>
                <w:sz w:val="16"/>
                <w:szCs w:val="16"/>
                <w:lang w:eastAsia="ru-RU"/>
              </w:rPr>
              <w:t xml:space="preserve"> пока-зателей</w:t>
            </w:r>
          </w:p>
        </w:tc>
        <w:tc>
          <w:tcPr>
            <w:tcW w:w="1195" w:type="pct"/>
            <w:tcBorders>
              <w:top w:val="single" w:sz="4" w:space="0" w:color="auto"/>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Параметры показателя оценки качества, подлежащие оценке</w:t>
            </w:r>
          </w:p>
        </w:tc>
        <w:tc>
          <w:tcPr>
            <w:tcW w:w="1432"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Индикаторы параметров показателей оценки качества</w:t>
            </w:r>
          </w:p>
        </w:tc>
        <w:tc>
          <w:tcPr>
            <w:tcW w:w="414" w:type="pct"/>
            <w:tcBorders>
              <w:left w:val="single" w:sz="4" w:space="0" w:color="auto"/>
              <w:bottom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Значение параметров </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в баллах</w:t>
            </w:r>
          </w:p>
        </w:tc>
        <w:tc>
          <w:tcPr>
            <w:tcW w:w="414" w:type="pct"/>
            <w:tcBorders>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gramStart"/>
            <w:r w:rsidRPr="008C1FB8">
              <w:rPr>
                <w:rFonts w:ascii="Times New Roman" w:eastAsia="Times New Roman" w:hAnsi="Times New Roman" w:cs="Times New Roman"/>
                <w:sz w:val="16"/>
                <w:szCs w:val="16"/>
                <w:lang w:eastAsia="ru-RU"/>
              </w:rPr>
              <w:t>Макси-мальное</w:t>
            </w:r>
            <w:proofErr w:type="gramEnd"/>
            <w:r w:rsidRPr="008C1FB8">
              <w:rPr>
                <w:rFonts w:ascii="Times New Roman" w:eastAsia="Times New Roman" w:hAnsi="Times New Roman" w:cs="Times New Roman"/>
                <w:sz w:val="16"/>
                <w:szCs w:val="16"/>
                <w:lang w:eastAsia="ru-RU"/>
              </w:rPr>
              <w:t xml:space="preserve"> значение показателей </w:t>
            </w:r>
          </w:p>
        </w:tc>
      </w:tr>
      <w:tr w:rsidR="00C77E7D" w:rsidRPr="008C1FB8" w:rsidTr="00F66334">
        <w:trPr>
          <w:trHeight w:val="20"/>
        </w:trPr>
        <w:tc>
          <w:tcPr>
            <w:tcW w:w="241"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5.3.</w:t>
            </w:r>
          </w:p>
        </w:tc>
        <w:tc>
          <w:tcPr>
            <w:tcW w:w="1012" w:type="pct"/>
            <w:tcBorders>
              <w:left w:val="single" w:sz="4" w:space="0" w:color="auto"/>
              <w:right w:val="single" w:sz="4" w:space="0" w:color="auto"/>
            </w:tcBorders>
          </w:tcPr>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 </w:t>
            </w: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w:t>
            </w:r>
          </w:p>
        </w:tc>
        <w:tc>
          <w:tcPr>
            <w:tcW w:w="293"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0,5</w:t>
            </w:r>
          </w:p>
        </w:tc>
        <w:tc>
          <w:tcPr>
            <w:tcW w:w="1195" w:type="pct"/>
            <w:tcBorders>
              <w:top w:val="single" w:sz="4" w:space="0" w:color="auto"/>
              <w:left w:val="single" w:sz="4" w:space="0" w:color="auto"/>
              <w:bottom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5.3.1.Удовлетворенность </w:t>
            </w:r>
            <w:r w:rsidRPr="008C1FB8">
              <w:rPr>
                <w:rFonts w:ascii="Times New Roman" w:eastAsia="Times New Roman" w:hAnsi="Times New Roman" w:cs="Times New Roman"/>
                <w:sz w:val="16"/>
                <w:szCs w:val="16"/>
              </w:rPr>
              <w:t>получателей услуг в целом условиями оказания услуг в организации социальной сферы</w:t>
            </w:r>
          </w:p>
        </w:tc>
        <w:tc>
          <w:tcPr>
            <w:tcW w:w="1432"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rPr>
            </w:pPr>
            <w:r w:rsidRPr="008C1FB8">
              <w:rPr>
                <w:rFonts w:ascii="Times New Roman" w:eastAsia="Times New Roman" w:hAnsi="Times New Roman" w:cs="Times New Roman"/>
                <w:sz w:val="16"/>
                <w:szCs w:val="16"/>
                <w:lang w:eastAsia="ru-RU"/>
              </w:rPr>
              <w:t xml:space="preserve">число  получателей услуг, </w:t>
            </w:r>
            <w:r w:rsidRPr="008C1FB8">
              <w:rPr>
                <w:rFonts w:ascii="Times New Roman" w:eastAsia="Times New Roman" w:hAnsi="Times New Roman" w:cs="Times New Roman"/>
                <w:sz w:val="16"/>
                <w:szCs w:val="16"/>
              </w:rPr>
              <w:t xml:space="preserve">удовлетворенных в целом условиями оказания услуг в организации социальной сферы </w:t>
            </w: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w:t>
            </w:r>
            <w:r w:rsidRPr="008C1FB8">
              <w:rPr>
                <w:rFonts w:ascii="Times New Roman" w:eastAsia="Times New Roman" w:hAnsi="Times New Roman" w:cs="Times New Roman"/>
                <w:sz w:val="16"/>
                <w:szCs w:val="16"/>
              </w:rPr>
              <w:t xml:space="preserve"> по отношению </w:t>
            </w:r>
            <w:proofErr w:type="gramStart"/>
            <w:r w:rsidRPr="008C1FB8">
              <w:rPr>
                <w:rFonts w:ascii="Times New Roman" w:eastAsia="Times New Roman" w:hAnsi="Times New Roman" w:cs="Times New Roman"/>
                <w:sz w:val="16"/>
                <w:szCs w:val="16"/>
              </w:rPr>
              <w:t>к</w:t>
            </w:r>
            <w:proofErr w:type="gramEnd"/>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 xml:space="preserve">числу опрошенных  получателей услуг, ответивших на соответствующий вопрос анкеты </w:t>
            </w: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b/>
                <w:sz w:val="16"/>
                <w:szCs w:val="16"/>
                <w:lang w:eastAsia="ru-RU"/>
              </w:rPr>
              <w:t>)</w:t>
            </w:r>
          </w:p>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sz w:val="16"/>
                <w:szCs w:val="16"/>
                <w:lang w:eastAsia="ru-RU"/>
              </w:rPr>
            </w:pPr>
          </w:p>
        </w:tc>
        <w:tc>
          <w:tcPr>
            <w:tcW w:w="414"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0-100 баллов</w:t>
            </w:r>
          </w:p>
        </w:tc>
        <w:tc>
          <w:tcPr>
            <w:tcW w:w="414"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Для расчета  формула (5.3)</w:t>
            </w:r>
          </w:p>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r>
      <w:tr w:rsidR="00C77E7D" w:rsidRPr="008C1FB8" w:rsidTr="00F66334">
        <w:trPr>
          <w:trHeight w:val="20"/>
        </w:trPr>
        <w:tc>
          <w:tcPr>
            <w:tcW w:w="5000" w:type="pct"/>
            <w:gridSpan w:val="7"/>
            <w:tcBorders>
              <w:left w:val="single" w:sz="4" w:space="0" w:color="auto"/>
              <w:right w:val="single" w:sz="4" w:space="0" w:color="auto"/>
            </w:tcBorders>
          </w:tcPr>
          <w:tbl>
            <w:tblPr>
              <w:tblW w:w="7276" w:type="dxa"/>
              <w:jc w:val="center"/>
              <w:tblLook w:val="04A0" w:firstRow="1" w:lastRow="0" w:firstColumn="1" w:lastColumn="0" w:noHBand="0" w:noVBand="1"/>
            </w:tblPr>
            <w:tblGrid>
              <w:gridCol w:w="2212"/>
              <w:gridCol w:w="1368"/>
              <w:gridCol w:w="1168"/>
              <w:gridCol w:w="2528"/>
            </w:tblGrid>
            <w:tr w:rsidR="00C77E7D" w:rsidRPr="008C1FB8" w:rsidTr="00F66334">
              <w:trPr>
                <w:jc w:val="center"/>
              </w:trPr>
              <w:tc>
                <w:tcPr>
                  <w:tcW w:w="2212"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right"/>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П</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 xml:space="preserve"> = (</w:t>
                  </w:r>
                </w:p>
              </w:tc>
              <w:tc>
                <w:tcPr>
                  <w:tcW w:w="1368" w:type="dxa"/>
                  <w:tcBorders>
                    <w:bottom w:val="single" w:sz="4" w:space="0" w:color="auto"/>
                  </w:tcBorders>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bscript"/>
                      <w:lang w:eastAsia="ru-RU"/>
                    </w:rPr>
                    <w:t>уд</w:t>
                  </w:r>
                </w:p>
              </w:tc>
              <w:tc>
                <w:tcPr>
                  <w:tcW w:w="1168"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both"/>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 xml:space="preserve"> )×100,</w:t>
                  </w:r>
                </w:p>
              </w:tc>
              <w:tc>
                <w:tcPr>
                  <w:tcW w:w="2528" w:type="dxa"/>
                  <w:vMerge w:val="restart"/>
                  <w:vAlign w:val="center"/>
                </w:tcPr>
                <w:p w:rsidR="00C77E7D" w:rsidRPr="008C1FB8" w:rsidRDefault="00C77E7D" w:rsidP="00F66334">
                  <w:pPr>
                    <w:framePr w:hSpace="180" w:wrap="around" w:vAnchor="text" w:hAnchor="text" w:xAlign="center" w:y="1"/>
                    <w:spacing w:after="0" w:line="240" w:lineRule="auto"/>
                    <w:contextualSpacing/>
                    <w:suppressOverlap/>
                    <w:jc w:val="right"/>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(5.3)</w:t>
                  </w:r>
                </w:p>
              </w:tc>
            </w:tr>
            <w:tr w:rsidR="00C77E7D" w:rsidRPr="008C1FB8" w:rsidTr="00F66334">
              <w:trPr>
                <w:jc w:val="center"/>
              </w:trPr>
              <w:tc>
                <w:tcPr>
                  <w:tcW w:w="2212"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p>
              </w:tc>
              <w:tc>
                <w:tcPr>
                  <w:tcW w:w="1368" w:type="dxa"/>
                  <w:tcBorders>
                    <w:top w:val="single" w:sz="4" w:space="0" w:color="auto"/>
                  </w:tcBorders>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r w:rsidRPr="008C1FB8">
                    <w:rPr>
                      <w:rFonts w:ascii="Times New Roman" w:eastAsia="Times New Roman" w:hAnsi="Times New Roman" w:cs="Times New Roman"/>
                      <w:b/>
                      <w:sz w:val="16"/>
                      <w:szCs w:val="16"/>
                      <w:lang w:eastAsia="ru-RU"/>
                    </w:rPr>
                    <w:t>Ч</w:t>
                  </w:r>
                  <w:r w:rsidRPr="008C1FB8">
                    <w:rPr>
                      <w:rFonts w:ascii="Times New Roman" w:eastAsia="Times New Roman" w:hAnsi="Times New Roman" w:cs="Times New Roman"/>
                      <w:b/>
                      <w:sz w:val="16"/>
                      <w:szCs w:val="16"/>
                      <w:vertAlign w:val="subscript"/>
                      <w:lang w:eastAsia="ru-RU"/>
                    </w:rPr>
                    <w:t>общ</w:t>
                  </w:r>
                </w:p>
              </w:tc>
              <w:tc>
                <w:tcPr>
                  <w:tcW w:w="1168"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b/>
                      <w:sz w:val="16"/>
                      <w:szCs w:val="16"/>
                      <w:lang w:eastAsia="ru-RU"/>
                    </w:rPr>
                  </w:pPr>
                </w:p>
              </w:tc>
              <w:tc>
                <w:tcPr>
                  <w:tcW w:w="2528" w:type="dxa"/>
                  <w:vMerge/>
                </w:tcPr>
                <w:p w:rsidR="00C77E7D" w:rsidRPr="008C1FB8" w:rsidRDefault="00C77E7D" w:rsidP="00F66334">
                  <w:pPr>
                    <w:framePr w:hSpace="180" w:wrap="around" w:vAnchor="text" w:hAnchor="text" w:xAlign="center" w:y="1"/>
                    <w:spacing w:after="0" w:line="240" w:lineRule="auto"/>
                    <w:contextualSpacing/>
                    <w:suppressOverlap/>
                    <w:jc w:val="center"/>
                    <w:rPr>
                      <w:rFonts w:ascii="Times New Roman" w:eastAsia="Times New Roman" w:hAnsi="Times New Roman" w:cs="Times New Roman"/>
                      <w:sz w:val="16"/>
                      <w:szCs w:val="16"/>
                      <w:lang w:eastAsia="ru-RU"/>
                    </w:rPr>
                  </w:pPr>
                </w:p>
              </w:tc>
            </w:tr>
          </w:tbl>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где</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t>У</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sz w:val="16"/>
                <w:szCs w:val="16"/>
                <w:vertAlign w:val="superscript"/>
                <w:lang w:eastAsia="ru-RU"/>
              </w:rPr>
              <w:t xml:space="preserve"> </w:t>
            </w:r>
            <w:r w:rsidRPr="008C1FB8">
              <w:rPr>
                <w:rFonts w:ascii="Times New Roman" w:eastAsia="Times New Roman" w:hAnsi="Times New Roman" w:cs="Times New Roman"/>
                <w:sz w:val="16"/>
                <w:szCs w:val="16"/>
                <w:lang w:eastAsia="ru-RU"/>
              </w:rPr>
              <w:t>- число получателей услуг, удовлетворенных в целом условиями оказания услуг в организации социальной сферы;</w:t>
            </w:r>
          </w:p>
          <w:p w:rsidR="00C77E7D" w:rsidRPr="008C1FB8" w:rsidRDefault="00C77E7D" w:rsidP="00F66334">
            <w:pPr>
              <w:spacing w:after="0" w:line="240" w:lineRule="auto"/>
              <w:contextualSpacing/>
              <w:jc w:val="both"/>
              <w:rPr>
                <w:rFonts w:ascii="Times New Roman" w:eastAsia="Times New Roman" w:hAnsi="Times New Roman" w:cs="Times New Roman"/>
                <w:sz w:val="16"/>
                <w:szCs w:val="16"/>
                <w:lang w:eastAsia="ru-RU"/>
              </w:rPr>
            </w:pPr>
            <w:r w:rsidRPr="008C1FB8">
              <w:rPr>
                <w:rFonts w:ascii="Times New Roman" w:eastAsia="Times New Roman" w:hAnsi="Times New Roman" w:cs="Times New Roman"/>
                <w:b/>
                <w:sz w:val="16"/>
                <w:szCs w:val="16"/>
                <w:lang w:eastAsia="ru-RU"/>
              </w:rPr>
              <w:lastRenderedPageBreak/>
              <w:t>Ч</w:t>
            </w:r>
            <w:r w:rsidRPr="008C1FB8">
              <w:rPr>
                <w:rFonts w:ascii="Times New Roman" w:eastAsia="Times New Roman" w:hAnsi="Times New Roman" w:cs="Times New Roman"/>
                <w:b/>
                <w:sz w:val="16"/>
                <w:szCs w:val="16"/>
                <w:vertAlign w:val="subscript"/>
                <w:lang w:eastAsia="ru-RU"/>
              </w:rPr>
              <w:t>общ</w:t>
            </w:r>
            <w:r w:rsidRPr="008C1FB8">
              <w:rPr>
                <w:rFonts w:ascii="Times New Roman" w:eastAsia="Times New Roman" w:hAnsi="Times New Roman" w:cs="Times New Roman"/>
                <w:sz w:val="16"/>
                <w:szCs w:val="16"/>
                <w:lang w:eastAsia="ru-RU"/>
              </w:rPr>
              <w:t xml:space="preserve"> -  общее число опрошенных получателей услуг.</w:t>
            </w:r>
          </w:p>
        </w:tc>
      </w:tr>
      <w:tr w:rsidR="00C77E7D" w:rsidRPr="008C1FB8" w:rsidTr="00F66334">
        <w:trPr>
          <w:trHeight w:val="20"/>
        </w:trPr>
        <w:tc>
          <w:tcPr>
            <w:tcW w:w="1253" w:type="pct"/>
            <w:gridSpan w:val="2"/>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rPr>
                <w:rFonts w:ascii="Times New Roman" w:eastAsia="Times New Roman" w:hAnsi="Times New Roman" w:cs="Times New Roman"/>
                <w:b/>
                <w:color w:val="000000"/>
                <w:sz w:val="16"/>
                <w:szCs w:val="16"/>
                <w:lang w:eastAsia="ru-RU"/>
              </w:rPr>
            </w:pPr>
            <w:r w:rsidRPr="008C1FB8">
              <w:rPr>
                <w:rFonts w:ascii="Times New Roman" w:eastAsia="Times New Roman" w:hAnsi="Times New Roman" w:cs="Times New Roman"/>
                <w:b/>
                <w:color w:val="000000"/>
                <w:sz w:val="16"/>
                <w:szCs w:val="16"/>
                <w:lang w:eastAsia="ru-RU"/>
              </w:rPr>
              <w:lastRenderedPageBreak/>
              <w:t xml:space="preserve">Итого по критерию 5 </w:t>
            </w:r>
            <w:r w:rsidRPr="008C1FB8">
              <w:rPr>
                <w:rFonts w:ascii="Times New Roman" w:eastAsia="Times New Roman" w:hAnsi="Times New Roman" w:cs="Times New Roman"/>
                <w:b/>
                <w:color w:val="000000"/>
                <w:sz w:val="16"/>
                <w:szCs w:val="16"/>
              </w:rPr>
              <w:t>«Удовлетворенность условиями оказания услуг» (К</w:t>
            </w:r>
            <w:r w:rsidRPr="008C1FB8">
              <w:rPr>
                <w:rFonts w:ascii="Times New Roman" w:eastAsia="Times New Roman" w:hAnsi="Times New Roman" w:cs="Times New Roman"/>
                <w:b/>
                <w:color w:val="000000"/>
                <w:sz w:val="16"/>
                <w:szCs w:val="16"/>
                <w:vertAlign w:val="superscript"/>
              </w:rPr>
              <w:t>5</w:t>
            </w:r>
            <w:r w:rsidRPr="008C1FB8">
              <w:rPr>
                <w:rFonts w:ascii="Times New Roman" w:eastAsia="Times New Roman" w:hAnsi="Times New Roman" w:cs="Times New Roman"/>
                <w:b/>
                <w:color w:val="000000"/>
                <w:sz w:val="16"/>
                <w:szCs w:val="16"/>
              </w:rPr>
              <w:t>)</w:t>
            </w:r>
          </w:p>
        </w:tc>
        <w:tc>
          <w:tcPr>
            <w:tcW w:w="293" w:type="pct"/>
            <w:tcBorders>
              <w:left w:val="single" w:sz="4" w:space="0" w:color="auto"/>
              <w:right w:val="single" w:sz="4" w:space="0" w:color="auto"/>
            </w:tcBorders>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w:t>
            </w:r>
          </w:p>
        </w:tc>
        <w:tc>
          <w:tcPr>
            <w:tcW w:w="3041" w:type="pct"/>
            <w:gridSpan w:val="3"/>
            <w:tcBorders>
              <w:top w:val="single" w:sz="4" w:space="0" w:color="auto"/>
              <w:left w:val="single" w:sz="4" w:space="0" w:color="auto"/>
              <w:bottom w:val="single" w:sz="4" w:space="0" w:color="auto"/>
              <w:right w:val="single" w:sz="4" w:space="0" w:color="auto"/>
            </w:tcBorders>
            <w:vAlign w:val="center"/>
          </w:tcPr>
          <w:p w:rsidR="00C77E7D" w:rsidRPr="008C1FB8" w:rsidRDefault="00C77E7D" w:rsidP="00F66334">
            <w:pPr>
              <w:spacing w:after="0" w:line="240" w:lineRule="auto"/>
              <w:contextualSpacing/>
              <w:jc w:val="center"/>
              <w:rPr>
                <w:rFonts w:ascii="Times New Roman" w:eastAsia="Times New Roman" w:hAnsi="Times New Roman" w:cs="Times New Roman"/>
                <w:b/>
                <w:sz w:val="16"/>
                <w:szCs w:val="16"/>
                <w:vertAlign w:val="subscript"/>
                <w:lang w:eastAsia="ru-RU"/>
              </w:rPr>
            </w:pPr>
            <w:r w:rsidRPr="008C1FB8">
              <w:rPr>
                <w:rFonts w:ascii="Times New Roman" w:eastAsia="Times New Roman" w:hAnsi="Times New Roman" w:cs="Times New Roman"/>
                <w:b/>
                <w:sz w:val="16"/>
                <w:szCs w:val="16"/>
                <w:vertAlign w:val="superscript"/>
                <w:lang w:eastAsia="ru-RU"/>
              </w:rPr>
              <w:t>5</w:t>
            </w:r>
            <w:r w:rsidRPr="008C1FB8">
              <w:rPr>
                <w:rFonts w:ascii="Times New Roman" w:eastAsia="Times New Roman" w:hAnsi="Times New Roman" w:cs="Times New Roman"/>
                <w:b/>
                <w:sz w:val="16"/>
                <w:szCs w:val="16"/>
                <w:lang w:eastAsia="ru-RU"/>
              </w:rPr>
              <w:t>=(0,3×П</w:t>
            </w:r>
            <w:r w:rsidRPr="008C1FB8">
              <w:rPr>
                <w:rFonts w:ascii="Times New Roman" w:eastAsia="Times New Roman" w:hAnsi="Times New Roman" w:cs="Times New Roman"/>
                <w:b/>
                <w:sz w:val="16"/>
                <w:szCs w:val="16"/>
                <w:vertAlign w:val="subscript"/>
                <w:lang w:eastAsia="ru-RU"/>
              </w:rPr>
              <w:t>реком</w:t>
            </w:r>
            <w:r w:rsidRPr="008C1FB8">
              <w:rPr>
                <w:rFonts w:ascii="Times New Roman" w:eastAsia="Times New Roman" w:hAnsi="Times New Roman" w:cs="Times New Roman"/>
                <w:b/>
                <w:sz w:val="16"/>
                <w:szCs w:val="16"/>
                <w:lang w:eastAsia="ru-RU"/>
              </w:rPr>
              <w:t xml:space="preserve"> + 0,2×П</w:t>
            </w:r>
            <w:r w:rsidRPr="008C1FB8">
              <w:rPr>
                <w:rFonts w:ascii="Times New Roman" w:eastAsia="Times New Roman" w:hAnsi="Times New Roman" w:cs="Times New Roman"/>
                <w:b/>
                <w:sz w:val="16"/>
                <w:szCs w:val="16"/>
                <w:vertAlign w:val="superscript"/>
                <w:lang w:eastAsia="ru-RU"/>
              </w:rPr>
              <w:t>орг</w:t>
            </w:r>
            <w:proofErr w:type="gramStart"/>
            <w:r w:rsidRPr="008C1FB8">
              <w:rPr>
                <w:rFonts w:ascii="Times New Roman" w:eastAsia="Times New Roman" w:hAnsi="Times New Roman" w:cs="Times New Roman"/>
                <w:b/>
                <w:sz w:val="16"/>
                <w:szCs w:val="16"/>
                <w:vertAlign w:val="superscript"/>
                <w:lang w:eastAsia="ru-RU"/>
              </w:rPr>
              <w:t>.у</w:t>
            </w:r>
            <w:proofErr w:type="gramEnd"/>
            <w:r w:rsidRPr="008C1FB8">
              <w:rPr>
                <w:rFonts w:ascii="Times New Roman" w:eastAsia="Times New Roman" w:hAnsi="Times New Roman" w:cs="Times New Roman"/>
                <w:b/>
                <w:sz w:val="16"/>
                <w:szCs w:val="16"/>
                <w:vertAlign w:val="superscript"/>
                <w:lang w:eastAsia="ru-RU"/>
              </w:rPr>
              <w:t>сл</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 xml:space="preserve"> + 0,5×П</w:t>
            </w:r>
            <w:r w:rsidRPr="008C1FB8">
              <w:rPr>
                <w:rFonts w:ascii="Times New Roman" w:eastAsia="Times New Roman" w:hAnsi="Times New Roman" w:cs="Times New Roman"/>
                <w:b/>
                <w:sz w:val="16"/>
                <w:szCs w:val="16"/>
                <w:vertAlign w:val="subscript"/>
                <w:lang w:eastAsia="ru-RU"/>
              </w:rPr>
              <w:t>уд</w:t>
            </w:r>
            <w:r w:rsidRPr="008C1FB8">
              <w:rPr>
                <w:rFonts w:ascii="Times New Roman" w:eastAsia="Times New Roman" w:hAnsi="Times New Roman" w:cs="Times New Roman"/>
                <w:b/>
                <w:sz w:val="16"/>
                <w:szCs w:val="16"/>
                <w:lang w:eastAsia="ru-RU"/>
              </w:rPr>
              <w:t>)</w:t>
            </w:r>
          </w:p>
        </w:tc>
        <w:tc>
          <w:tcPr>
            <w:tcW w:w="414" w:type="pct"/>
            <w:tcBorders>
              <w:left w:val="single" w:sz="4" w:space="0" w:color="auto"/>
              <w:right w:val="single" w:sz="4" w:space="0" w:color="auto"/>
            </w:tcBorders>
            <w:vAlign w:val="center"/>
          </w:tcPr>
          <w:p w:rsidR="00C77E7D" w:rsidRPr="008C1FB8" w:rsidRDefault="00C77E7D" w:rsidP="00F66334">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100 баллов</w:t>
            </w:r>
          </w:p>
        </w:tc>
      </w:tr>
    </w:tbl>
    <w:p w:rsidR="00C77E7D" w:rsidRPr="00020227" w:rsidRDefault="00C77E7D" w:rsidP="00F66334">
      <w:pPr>
        <w:spacing w:after="0" w:line="240" w:lineRule="auto"/>
        <w:contextualSpacing/>
        <w:jc w:val="center"/>
        <w:rPr>
          <w:rFonts w:ascii="Times New Roman" w:eastAsia="Times New Roman" w:hAnsi="Times New Roman" w:cs="Times New Roman"/>
          <w:sz w:val="24"/>
          <w:szCs w:val="24"/>
          <w:lang w:eastAsia="ru-RU"/>
        </w:rPr>
      </w:pPr>
    </w:p>
    <w:p w:rsidR="00C77E7D" w:rsidRPr="00020227" w:rsidRDefault="00C77E7D" w:rsidP="00F66334">
      <w:pPr>
        <w:spacing w:after="0" w:line="240" w:lineRule="auto"/>
        <w:contextualSpacing/>
        <w:jc w:val="both"/>
        <w:rPr>
          <w:rFonts w:ascii="Times New Roman" w:eastAsia="Times New Roman" w:hAnsi="Times New Roman" w:cs="Times New Roman"/>
          <w:b/>
          <w:sz w:val="24"/>
          <w:szCs w:val="24"/>
          <w:lang w:eastAsia="ru-RU"/>
        </w:rPr>
      </w:pPr>
      <w:r w:rsidRPr="00020227">
        <w:rPr>
          <w:rFonts w:ascii="Times New Roman" w:eastAsia="Times New Roman" w:hAnsi="Times New Roman" w:cs="Times New Roman"/>
          <w:b/>
          <w:sz w:val="24"/>
          <w:szCs w:val="24"/>
          <w:lang w:eastAsia="ru-RU"/>
        </w:rPr>
        <w:t>Показатель оценки качества по организации социальной сферы, в отношении которой проведена независимая оценка качества:</w:t>
      </w:r>
    </w:p>
    <w:p w:rsidR="00C77E7D" w:rsidRPr="00020227" w:rsidRDefault="00C77E7D" w:rsidP="00F66334">
      <w:pPr>
        <w:spacing w:after="0" w:line="240" w:lineRule="auto"/>
        <w:contextualSpacing/>
        <w:jc w:val="right"/>
        <w:rPr>
          <w:rFonts w:ascii="Times New Roman" w:eastAsia="Times New Roman" w:hAnsi="Times New Roman" w:cs="Times New Roman"/>
          <w:b/>
          <w:sz w:val="24"/>
          <w:szCs w:val="24"/>
          <w:lang w:eastAsia="ru-RU"/>
        </w:rPr>
      </w:pPr>
      <w:r w:rsidRPr="00020227">
        <w:rPr>
          <w:rFonts w:ascii="Times New Roman" w:eastAsia="Times New Roman" w:hAnsi="Times New Roman" w:cs="Times New Roman"/>
          <w:b/>
          <w:sz w:val="24"/>
          <w:szCs w:val="24"/>
          <w:lang w:val="en-US" w:eastAsia="ru-RU"/>
        </w:rPr>
        <w:t>S</w:t>
      </w:r>
      <w:r w:rsidRPr="00020227">
        <w:rPr>
          <w:rFonts w:ascii="Times New Roman" w:eastAsia="Times New Roman" w:hAnsi="Times New Roman" w:cs="Times New Roman"/>
          <w:b/>
          <w:sz w:val="24"/>
          <w:szCs w:val="24"/>
          <w:vertAlign w:val="subscript"/>
          <w:lang w:val="en-US" w:eastAsia="ru-RU"/>
        </w:rPr>
        <w:t>n</w:t>
      </w:r>
      <w:r w:rsidRPr="00020227">
        <w:rPr>
          <w:rFonts w:ascii="Times New Roman" w:eastAsia="Times New Roman" w:hAnsi="Times New Roman" w:cs="Times New Roman"/>
          <w:b/>
          <w:sz w:val="24"/>
          <w:szCs w:val="24"/>
          <w:vertAlign w:val="superscript"/>
          <w:lang w:eastAsia="ru-RU"/>
        </w:rPr>
        <w:t xml:space="preserve"> </w:t>
      </w:r>
      <w:r w:rsidRPr="00020227">
        <w:rPr>
          <w:rFonts w:ascii="Times New Roman" w:eastAsia="Times New Roman" w:hAnsi="Times New Roman" w:cs="Times New Roman"/>
          <w:b/>
          <w:sz w:val="24"/>
          <w:szCs w:val="24"/>
          <w:lang w:eastAsia="ru-RU"/>
        </w:rPr>
        <w:t>=∑</w:t>
      </w:r>
      <w:r w:rsidRPr="00020227">
        <w:rPr>
          <w:rFonts w:ascii="Times New Roman" w:eastAsia="Times New Roman" w:hAnsi="Times New Roman" w:cs="Times New Roman"/>
          <w:b/>
          <w:sz w:val="24"/>
          <w:szCs w:val="24"/>
          <w:lang w:val="en-US" w:eastAsia="ru-RU"/>
        </w:rPr>
        <w:t>K</w:t>
      </w:r>
      <w:r w:rsidRPr="00020227">
        <w:rPr>
          <w:rFonts w:ascii="Times New Roman" w:eastAsia="Times New Roman" w:hAnsi="Times New Roman" w:cs="Times New Roman"/>
          <w:b/>
          <w:sz w:val="24"/>
          <w:szCs w:val="24"/>
          <w:vertAlign w:val="superscript"/>
          <w:lang w:val="en-US" w:eastAsia="ru-RU"/>
        </w:rPr>
        <w:t>m</w:t>
      </w:r>
      <w:r w:rsidRPr="00020227">
        <w:rPr>
          <w:rFonts w:ascii="Times New Roman" w:eastAsia="Times New Roman" w:hAnsi="Times New Roman" w:cs="Times New Roman"/>
          <w:b/>
          <w:sz w:val="24"/>
          <w:szCs w:val="24"/>
          <w:vertAlign w:val="subscript"/>
          <w:lang w:val="en-US" w:eastAsia="ru-RU"/>
        </w:rPr>
        <w:t>n</w:t>
      </w:r>
      <w:r w:rsidRPr="00020227">
        <w:rPr>
          <w:rFonts w:ascii="Times New Roman" w:eastAsia="Times New Roman" w:hAnsi="Times New Roman" w:cs="Times New Roman"/>
          <w:b/>
          <w:sz w:val="24"/>
          <w:szCs w:val="24"/>
          <w:lang w:eastAsia="ru-RU"/>
        </w:rPr>
        <w:t xml:space="preserve">/5,  </w:t>
      </w:r>
      <w:r w:rsidRPr="00020227">
        <w:rPr>
          <w:rFonts w:ascii="Times New Roman" w:eastAsia="Times New Roman" w:hAnsi="Times New Roman" w:cs="Times New Roman"/>
          <w:b/>
          <w:sz w:val="24"/>
          <w:szCs w:val="24"/>
          <w:lang w:eastAsia="ru-RU"/>
        </w:rPr>
        <w:tab/>
      </w:r>
      <w:r w:rsidRPr="00020227">
        <w:rPr>
          <w:rFonts w:ascii="Times New Roman" w:eastAsia="Times New Roman" w:hAnsi="Times New Roman" w:cs="Times New Roman"/>
          <w:b/>
          <w:sz w:val="24"/>
          <w:szCs w:val="24"/>
          <w:lang w:eastAsia="ru-RU"/>
        </w:rPr>
        <w:tab/>
      </w:r>
      <w:r w:rsidRPr="00020227">
        <w:rPr>
          <w:rFonts w:ascii="Times New Roman" w:eastAsia="Times New Roman" w:hAnsi="Times New Roman" w:cs="Times New Roman"/>
          <w:b/>
          <w:sz w:val="24"/>
          <w:szCs w:val="24"/>
          <w:lang w:eastAsia="ru-RU"/>
        </w:rPr>
        <w:tab/>
      </w:r>
      <w:r w:rsidRPr="00020227">
        <w:rPr>
          <w:rFonts w:ascii="Times New Roman" w:eastAsia="Times New Roman" w:hAnsi="Times New Roman" w:cs="Times New Roman"/>
          <w:b/>
          <w:sz w:val="24"/>
          <w:szCs w:val="24"/>
          <w:lang w:eastAsia="ru-RU"/>
        </w:rPr>
        <w:tab/>
      </w:r>
      <w:r w:rsidRPr="00020227">
        <w:rPr>
          <w:rFonts w:ascii="Times New Roman" w:eastAsia="Times New Roman" w:hAnsi="Times New Roman" w:cs="Times New Roman"/>
          <w:b/>
          <w:sz w:val="24"/>
          <w:szCs w:val="24"/>
          <w:lang w:eastAsia="ru-RU"/>
        </w:rPr>
        <w:tab/>
      </w:r>
      <w:r w:rsidRPr="00020227">
        <w:rPr>
          <w:rFonts w:ascii="Times New Roman" w:eastAsia="Times New Roman" w:hAnsi="Times New Roman" w:cs="Times New Roman"/>
          <w:b/>
          <w:sz w:val="24"/>
          <w:szCs w:val="24"/>
          <w:lang w:eastAsia="ru-RU"/>
        </w:rPr>
        <w:tab/>
      </w:r>
      <w:r w:rsidRPr="00020227">
        <w:rPr>
          <w:rFonts w:ascii="Times New Roman" w:eastAsia="Times New Roman" w:hAnsi="Times New Roman" w:cs="Times New Roman"/>
          <w:b/>
          <w:sz w:val="24"/>
          <w:szCs w:val="24"/>
          <w:lang w:eastAsia="ru-RU"/>
        </w:rPr>
        <w:tab/>
      </w:r>
      <w:r w:rsidRPr="00020227">
        <w:rPr>
          <w:rFonts w:ascii="Times New Roman" w:eastAsia="Times New Roman" w:hAnsi="Times New Roman" w:cs="Times New Roman"/>
          <w:b/>
          <w:sz w:val="24"/>
          <w:szCs w:val="24"/>
          <w:lang w:eastAsia="ru-RU"/>
        </w:rPr>
        <w:tab/>
      </w:r>
      <w:r w:rsidRPr="00020227">
        <w:rPr>
          <w:rFonts w:ascii="Times New Roman" w:eastAsia="Times New Roman" w:hAnsi="Times New Roman" w:cs="Times New Roman"/>
          <w:b/>
          <w:sz w:val="24"/>
          <w:szCs w:val="24"/>
          <w:lang w:eastAsia="ru-RU"/>
        </w:rPr>
        <w:tab/>
      </w:r>
      <w:r w:rsidRPr="00020227">
        <w:rPr>
          <w:rFonts w:ascii="Times New Roman" w:eastAsia="Times New Roman" w:hAnsi="Times New Roman" w:cs="Times New Roman"/>
          <w:sz w:val="24"/>
          <w:szCs w:val="24"/>
          <w:lang w:eastAsia="ru-RU"/>
        </w:rPr>
        <w:t>(6)</w:t>
      </w:r>
    </w:p>
    <w:p w:rsidR="00C77E7D" w:rsidRPr="00020227" w:rsidRDefault="00C77E7D" w:rsidP="00F66334">
      <w:pPr>
        <w:spacing w:after="0" w:line="240"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где:</w:t>
      </w:r>
    </w:p>
    <w:p w:rsidR="00C77E7D" w:rsidRPr="00020227" w:rsidRDefault="00C77E7D" w:rsidP="00F66334">
      <w:pPr>
        <w:spacing w:after="0" w:line="240" w:lineRule="auto"/>
        <w:contextualSpacing/>
        <w:jc w:val="both"/>
        <w:rPr>
          <w:rFonts w:ascii="Times New Roman" w:eastAsia="Times New Roman" w:hAnsi="Times New Roman" w:cs="Times New Roman"/>
          <w:sz w:val="24"/>
          <w:szCs w:val="24"/>
          <w:lang w:eastAsia="ru-RU"/>
        </w:rPr>
      </w:pPr>
      <w:proofErr w:type="gramStart"/>
      <w:r w:rsidRPr="00020227">
        <w:rPr>
          <w:rFonts w:ascii="Times New Roman" w:eastAsia="Times New Roman" w:hAnsi="Times New Roman" w:cs="Times New Roman"/>
          <w:b/>
          <w:sz w:val="24"/>
          <w:szCs w:val="24"/>
          <w:lang w:val="en-US" w:eastAsia="ru-RU"/>
        </w:rPr>
        <w:t>S</w:t>
      </w:r>
      <w:r w:rsidRPr="00020227">
        <w:rPr>
          <w:rFonts w:ascii="Times New Roman" w:eastAsia="Times New Roman" w:hAnsi="Times New Roman" w:cs="Times New Roman"/>
          <w:b/>
          <w:sz w:val="24"/>
          <w:szCs w:val="24"/>
          <w:vertAlign w:val="subscript"/>
          <w:lang w:val="en-US" w:eastAsia="ru-RU"/>
        </w:rPr>
        <w:t>n</w:t>
      </w:r>
      <w:r w:rsidRPr="00020227">
        <w:rPr>
          <w:rFonts w:ascii="Times New Roman" w:eastAsia="Times New Roman" w:hAnsi="Times New Roman" w:cs="Times New Roman"/>
          <w:b/>
          <w:sz w:val="24"/>
          <w:szCs w:val="24"/>
          <w:vertAlign w:val="subscript"/>
          <w:lang w:eastAsia="ru-RU"/>
        </w:rPr>
        <w:t xml:space="preserve">  </w:t>
      </w:r>
      <w:r w:rsidRPr="00020227">
        <w:rPr>
          <w:rFonts w:ascii="Times New Roman" w:eastAsia="Times New Roman" w:hAnsi="Times New Roman" w:cs="Times New Roman"/>
          <w:b/>
          <w:sz w:val="24"/>
          <w:szCs w:val="24"/>
          <w:lang w:eastAsia="ru-RU"/>
        </w:rPr>
        <w:t>–</w:t>
      </w:r>
      <w:proofErr w:type="gramEnd"/>
      <w:r w:rsidRPr="00020227">
        <w:rPr>
          <w:rFonts w:ascii="Times New Roman" w:eastAsia="Times New Roman" w:hAnsi="Times New Roman" w:cs="Times New Roman"/>
          <w:sz w:val="24"/>
          <w:szCs w:val="24"/>
          <w:lang w:eastAsia="ru-RU"/>
        </w:rPr>
        <w:t xml:space="preserve">  показатель </w:t>
      </w:r>
      <w:r w:rsidRPr="00020227">
        <w:rPr>
          <w:rFonts w:ascii="Times New Roman" w:eastAsia="Times New Roman" w:hAnsi="Times New Roman" w:cs="Times New Roman"/>
          <w:color w:val="000000"/>
          <w:sz w:val="24"/>
          <w:szCs w:val="24"/>
          <w:lang w:eastAsia="ru-RU"/>
        </w:rPr>
        <w:t xml:space="preserve">оценки качества </w:t>
      </w:r>
      <w:r w:rsidRPr="00020227">
        <w:rPr>
          <w:rFonts w:ascii="Times New Roman" w:eastAsia="Times New Roman" w:hAnsi="Times New Roman" w:cs="Times New Roman"/>
          <w:sz w:val="24"/>
          <w:szCs w:val="24"/>
          <w:lang w:val="en-US" w:eastAsia="ru-RU"/>
        </w:rPr>
        <w:t>n</w:t>
      </w:r>
      <w:r w:rsidRPr="00020227">
        <w:rPr>
          <w:rFonts w:ascii="Times New Roman" w:eastAsia="Times New Roman" w:hAnsi="Times New Roman" w:cs="Times New Roman"/>
          <w:sz w:val="24"/>
          <w:szCs w:val="24"/>
          <w:lang w:eastAsia="ru-RU"/>
        </w:rPr>
        <w:t>-ой организации;</w:t>
      </w:r>
    </w:p>
    <w:p w:rsidR="00C77E7D" w:rsidRPr="00020227" w:rsidRDefault="00C77E7D" w:rsidP="00F66334">
      <w:pPr>
        <w:spacing w:after="0" w:line="240" w:lineRule="auto"/>
        <w:contextualSpacing/>
        <w:jc w:val="both"/>
        <w:rPr>
          <w:rFonts w:ascii="Times New Roman" w:eastAsia="Times New Roman" w:hAnsi="Times New Roman" w:cs="Times New Roman"/>
          <w:sz w:val="24"/>
          <w:szCs w:val="24"/>
          <w:lang w:eastAsia="ru-RU"/>
        </w:rPr>
        <w:sectPr w:rsidR="00C77E7D" w:rsidRPr="00020227" w:rsidSect="00D75A73">
          <w:pgSz w:w="16840" w:h="11907" w:orient="landscape" w:code="9"/>
          <w:pgMar w:top="1134" w:right="567" w:bottom="1134" w:left="1418" w:header="709" w:footer="709" w:gutter="0"/>
          <w:cols w:space="708"/>
          <w:titlePg/>
          <w:docGrid w:linePitch="360"/>
        </w:sectPr>
      </w:pPr>
      <w:r w:rsidRPr="00020227">
        <w:rPr>
          <w:rFonts w:ascii="Times New Roman" w:eastAsia="Times New Roman" w:hAnsi="Times New Roman" w:cs="Times New Roman"/>
          <w:b/>
          <w:sz w:val="24"/>
          <w:szCs w:val="24"/>
          <w:lang w:eastAsia="ru-RU"/>
        </w:rPr>
        <w:t>К</w:t>
      </w:r>
      <w:r w:rsidRPr="00020227">
        <w:rPr>
          <w:rFonts w:ascii="Times New Roman" w:eastAsia="Times New Roman" w:hAnsi="Times New Roman" w:cs="Times New Roman"/>
          <w:b/>
          <w:sz w:val="24"/>
          <w:szCs w:val="24"/>
          <w:vertAlign w:val="superscript"/>
          <w:lang w:eastAsia="ru-RU"/>
        </w:rPr>
        <w:t>m</w:t>
      </w:r>
      <w:r w:rsidRPr="00020227">
        <w:rPr>
          <w:rFonts w:ascii="Times New Roman" w:eastAsia="Times New Roman" w:hAnsi="Times New Roman" w:cs="Times New Roman"/>
          <w:b/>
          <w:sz w:val="24"/>
          <w:szCs w:val="24"/>
          <w:vertAlign w:val="subscript"/>
          <w:lang w:eastAsia="ru-RU"/>
        </w:rPr>
        <w:t>n</w:t>
      </w:r>
      <w:r w:rsidRPr="00020227">
        <w:rPr>
          <w:rFonts w:ascii="Times New Roman" w:eastAsia="Times New Roman" w:hAnsi="Times New Roman" w:cs="Times New Roman"/>
          <w:b/>
          <w:sz w:val="24"/>
          <w:szCs w:val="24"/>
          <w:lang w:eastAsia="ru-RU"/>
        </w:rPr>
        <w:t xml:space="preserve"> –</w:t>
      </w:r>
      <w:r w:rsidRPr="00020227">
        <w:rPr>
          <w:rFonts w:ascii="Times New Roman" w:eastAsia="Times New Roman" w:hAnsi="Times New Roman" w:cs="Times New Roman"/>
          <w:sz w:val="24"/>
          <w:szCs w:val="24"/>
          <w:lang w:eastAsia="ru-RU"/>
        </w:rPr>
        <w:t xml:space="preserve"> значения критериев оценки в n-ой организации</w:t>
      </w:r>
    </w:p>
    <w:p w:rsidR="00C77E7D" w:rsidRPr="00020227" w:rsidRDefault="00C77E7D" w:rsidP="00F66334">
      <w:pPr>
        <w:spacing w:after="0" w:line="240" w:lineRule="auto"/>
        <w:contextualSpacing/>
        <w:jc w:val="both"/>
        <w:rPr>
          <w:rFonts w:ascii="Times New Roman" w:eastAsia="Times New Roman" w:hAnsi="Times New Roman" w:cs="Times New Roman"/>
          <w:b/>
          <w:color w:val="000000"/>
          <w:sz w:val="24"/>
          <w:szCs w:val="24"/>
          <w:lang w:eastAsia="ru-RU"/>
        </w:rPr>
      </w:pPr>
      <w:r w:rsidRPr="00020227">
        <w:rPr>
          <w:rFonts w:ascii="Times New Roman" w:eastAsia="Times New Roman" w:hAnsi="Times New Roman" w:cs="Times New Roman"/>
          <w:color w:val="000000"/>
          <w:sz w:val="24"/>
          <w:szCs w:val="24"/>
          <w:lang w:eastAsia="ru-RU"/>
        </w:rPr>
        <w:lastRenderedPageBreak/>
        <w:t xml:space="preserve">Таблица – </w:t>
      </w:r>
      <w:r w:rsidR="00452DB8" w:rsidRPr="00020227">
        <w:rPr>
          <w:rFonts w:ascii="Times New Roman" w:eastAsia="Times New Roman" w:hAnsi="Times New Roman" w:cs="Times New Roman"/>
          <w:color w:val="000000"/>
          <w:sz w:val="24"/>
          <w:szCs w:val="24"/>
          <w:lang w:eastAsia="ru-RU"/>
        </w:rPr>
        <w:t>3</w:t>
      </w:r>
      <w:r w:rsidRPr="00020227">
        <w:rPr>
          <w:rFonts w:ascii="Times New Roman" w:eastAsia="Times New Roman" w:hAnsi="Times New Roman" w:cs="Times New Roman"/>
          <w:b/>
          <w:color w:val="000000"/>
          <w:sz w:val="24"/>
          <w:szCs w:val="24"/>
          <w:lang w:eastAsia="ru-RU"/>
        </w:rPr>
        <w:t xml:space="preserve"> Установленный нормативными правовыми актами объем информации (количество материалов/единиц информации) о деятельности организации социального обслуживания, которая должна быть размещена на общедоступных информационных ресурсах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8"/>
        <w:gridCol w:w="1664"/>
        <w:gridCol w:w="1545"/>
      </w:tblGrid>
      <w:tr w:rsidR="00C77E7D" w:rsidRPr="008C1FB8" w:rsidTr="00F66334">
        <w:trPr>
          <w:tblHeader/>
        </w:trPr>
        <w:tc>
          <w:tcPr>
            <w:tcW w:w="3417" w:type="pct"/>
            <w:vAlign w:val="center"/>
          </w:tcPr>
          <w:p w:rsidR="00C77E7D" w:rsidRPr="008C1FB8" w:rsidRDefault="00C77E7D" w:rsidP="00F66334">
            <w:pPr>
              <w:widowControl w:val="0"/>
              <w:spacing w:after="0" w:line="240" w:lineRule="auto"/>
              <w:contextualSpacing/>
              <w:jc w:val="center"/>
              <w:rPr>
                <w:rFonts w:ascii="Times New Roman" w:eastAsia="Times New Roman" w:hAnsi="Times New Roman" w:cs="Times New Roman"/>
                <w:bCs/>
                <w:color w:val="000000"/>
                <w:sz w:val="16"/>
                <w:szCs w:val="16"/>
                <w:lang w:eastAsia="ru-RU"/>
              </w:rPr>
            </w:pPr>
            <w:r w:rsidRPr="008C1FB8">
              <w:rPr>
                <w:rFonts w:ascii="Times New Roman" w:eastAsia="Times New Roman" w:hAnsi="Times New Roman" w:cs="Times New Roman"/>
                <w:color w:val="000000"/>
                <w:sz w:val="16"/>
                <w:szCs w:val="16"/>
                <w:lang w:eastAsia="ru-RU"/>
              </w:rPr>
              <w:t>Перечень информации</w:t>
            </w:r>
          </w:p>
        </w:tc>
        <w:tc>
          <w:tcPr>
            <w:tcW w:w="821" w:type="pct"/>
            <w:vAlign w:val="center"/>
          </w:tcPr>
          <w:p w:rsidR="00C77E7D" w:rsidRPr="008C1FB8" w:rsidRDefault="00C77E7D" w:rsidP="00F66334">
            <w:pPr>
              <w:widowControl w:val="0"/>
              <w:spacing w:after="0" w:line="240" w:lineRule="auto"/>
              <w:contextualSpacing/>
              <w:jc w:val="center"/>
              <w:rPr>
                <w:rFonts w:ascii="Times New Roman" w:eastAsia="Times New Roman" w:hAnsi="Times New Roman" w:cs="Times New Roman"/>
                <w:bCs/>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На инфор-мационных </w:t>
            </w:r>
            <w:proofErr w:type="gramStart"/>
            <w:r w:rsidRPr="008C1FB8">
              <w:rPr>
                <w:rFonts w:ascii="Times New Roman" w:eastAsia="Times New Roman" w:hAnsi="Times New Roman" w:cs="Times New Roman"/>
                <w:color w:val="000000"/>
                <w:sz w:val="16"/>
                <w:szCs w:val="16"/>
                <w:lang w:eastAsia="ru-RU"/>
              </w:rPr>
              <w:t>стендах</w:t>
            </w:r>
            <w:proofErr w:type="gramEnd"/>
            <w:r w:rsidRPr="008C1FB8">
              <w:rPr>
                <w:rFonts w:ascii="Times New Roman" w:eastAsia="Times New Roman" w:hAnsi="Times New Roman" w:cs="Times New Roman"/>
                <w:color w:val="000000"/>
                <w:sz w:val="16"/>
                <w:szCs w:val="16"/>
                <w:lang w:eastAsia="ru-RU"/>
              </w:rPr>
              <w:t xml:space="preserve"> в помещении организации</w:t>
            </w:r>
          </w:p>
        </w:tc>
        <w:tc>
          <w:tcPr>
            <w:tcW w:w="762" w:type="pct"/>
            <w:vAlign w:val="center"/>
          </w:tcPr>
          <w:p w:rsidR="00C77E7D" w:rsidRPr="008C1FB8" w:rsidRDefault="00C77E7D" w:rsidP="00F66334">
            <w:pPr>
              <w:widowControl w:val="0"/>
              <w:spacing w:after="0" w:line="240" w:lineRule="auto"/>
              <w:contextualSpacing/>
              <w:jc w:val="center"/>
              <w:rPr>
                <w:rFonts w:ascii="Times New Roman" w:eastAsia="Times New Roman" w:hAnsi="Times New Roman" w:cs="Times New Roman"/>
                <w:bCs/>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На официа-льном </w:t>
            </w:r>
            <w:proofErr w:type="gramStart"/>
            <w:r w:rsidRPr="008C1FB8">
              <w:rPr>
                <w:rFonts w:ascii="Times New Roman" w:eastAsia="Times New Roman" w:hAnsi="Times New Roman" w:cs="Times New Roman"/>
                <w:color w:val="000000"/>
                <w:sz w:val="16"/>
                <w:szCs w:val="16"/>
                <w:lang w:eastAsia="ru-RU"/>
              </w:rPr>
              <w:t>сайте</w:t>
            </w:r>
            <w:proofErr w:type="gramEnd"/>
            <w:r w:rsidRPr="008C1FB8">
              <w:rPr>
                <w:rFonts w:ascii="Times New Roman" w:eastAsia="Times New Roman" w:hAnsi="Times New Roman" w:cs="Times New Roman"/>
                <w:color w:val="000000"/>
                <w:sz w:val="16"/>
                <w:szCs w:val="16"/>
                <w:lang w:eastAsia="ru-RU"/>
              </w:rPr>
              <w:t xml:space="preserve"> организации в сети "Интернет»</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      О дате государственной регистрации организации социального обслуживания с указанием числа, месяца и года регистрации</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      О месте нахождения организации социального обслуживания, ее филиалах (при их наличии) с указанием адреса и схемы проезда</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      О режиме, графике работы с указанием дней и часов приема, перерыва на обед</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      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      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b/>
                <w:bCs/>
                <w:color w:val="000000"/>
                <w:sz w:val="16"/>
                <w:szCs w:val="16"/>
                <w:lang w:eastAsia="ru-RU"/>
              </w:rPr>
            </w:pPr>
            <w:r w:rsidRPr="008C1FB8">
              <w:rPr>
                <w:rFonts w:ascii="Times New Roman" w:eastAsia="Times New Roman" w:hAnsi="Times New Roman" w:cs="Times New Roman"/>
                <w:b/>
                <w:bCs/>
                <w:color w:val="000000"/>
                <w:sz w:val="16"/>
                <w:szCs w:val="16"/>
                <w:lang w:eastAsia="ru-RU"/>
              </w:rPr>
              <w:t>Х</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      О форме социального обслуживания, в которой организация предоставляет социальные услуги (стационарной, полустационарной, на дому)</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  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  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       </w:t>
            </w:r>
            <w:r w:rsidRPr="008C1FB8">
              <w:rPr>
                <w:rFonts w:ascii="Times New Roman" w:eastAsia="Times New Roman" w:hAnsi="Times New Roman" w:cs="Times New Roman"/>
                <w:b/>
                <w:bCs/>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       </w:t>
            </w:r>
            <w:r w:rsidRPr="008C1FB8">
              <w:rPr>
                <w:rFonts w:ascii="Times New Roman" w:eastAsia="Times New Roman" w:hAnsi="Times New Roman" w:cs="Times New Roman"/>
                <w:b/>
                <w:bCs/>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  О финансово-хозяйственной деятельности (с приложением электронного образа плана финансово-хозяйственной деятельности)</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b/>
                <w:bCs/>
                <w:color w:val="000000"/>
                <w:sz w:val="16"/>
                <w:szCs w:val="16"/>
                <w:lang w:eastAsia="ru-RU"/>
              </w:rPr>
            </w:pPr>
            <w:r w:rsidRPr="008C1FB8">
              <w:rPr>
                <w:rFonts w:ascii="Times New Roman" w:eastAsia="Times New Roman" w:hAnsi="Times New Roman" w:cs="Times New Roman"/>
                <w:b/>
                <w:bCs/>
                <w:color w:val="000000"/>
                <w:sz w:val="16"/>
                <w:szCs w:val="16"/>
                <w:lang w:eastAsia="ru-RU"/>
              </w:rPr>
              <w:t>Х</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       </w:t>
            </w:r>
            <w:r w:rsidRPr="008C1FB8">
              <w:rPr>
                <w:rFonts w:ascii="Times New Roman" w:eastAsia="Times New Roman" w:hAnsi="Times New Roman" w:cs="Times New Roman"/>
                <w:b/>
                <w:bCs/>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       </w:t>
            </w:r>
            <w:r w:rsidRPr="008C1FB8">
              <w:rPr>
                <w:rFonts w:ascii="Times New Roman" w:eastAsia="Times New Roman" w:hAnsi="Times New Roman" w:cs="Times New Roman"/>
                <w:b/>
                <w:bCs/>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19.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w:t>
            </w:r>
          </w:p>
        </w:tc>
      </w:tr>
      <w:tr w:rsidR="00C77E7D" w:rsidRPr="008C1FB8" w:rsidTr="00F66334">
        <w:tc>
          <w:tcPr>
            <w:tcW w:w="3417" w:type="pct"/>
          </w:tcPr>
          <w:p w:rsidR="00C77E7D" w:rsidRPr="008C1FB8" w:rsidRDefault="00C77E7D" w:rsidP="00F66334">
            <w:pPr>
              <w:spacing w:after="0" w:line="240" w:lineRule="auto"/>
              <w:contextualSpacing/>
              <w:jc w:val="both"/>
              <w:rPr>
                <w:rFonts w:ascii="Times New Roman" w:eastAsia="Times New Roman" w:hAnsi="Times New Roman" w:cs="Times New Roman"/>
                <w:b/>
                <w:bCs/>
                <w:color w:val="000000"/>
                <w:sz w:val="16"/>
                <w:szCs w:val="16"/>
                <w:lang w:eastAsia="ru-RU"/>
              </w:rPr>
            </w:pPr>
            <w:r w:rsidRPr="008C1FB8">
              <w:rPr>
                <w:rFonts w:ascii="Times New Roman" w:eastAsia="Times New Roman" w:hAnsi="Times New Roman" w:cs="Times New Roman"/>
                <w:b/>
                <w:bCs/>
                <w:color w:val="000000"/>
                <w:sz w:val="16"/>
                <w:szCs w:val="16"/>
                <w:lang w:eastAsia="ru-RU"/>
              </w:rPr>
              <w:t>Всего</w:t>
            </w:r>
          </w:p>
        </w:tc>
        <w:tc>
          <w:tcPr>
            <w:tcW w:w="821"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b/>
                <w:bCs/>
                <w:color w:val="000000"/>
                <w:sz w:val="16"/>
                <w:szCs w:val="16"/>
                <w:lang w:eastAsia="ru-RU"/>
              </w:rPr>
            </w:pPr>
            <w:r w:rsidRPr="008C1FB8">
              <w:rPr>
                <w:rFonts w:ascii="Times New Roman" w:eastAsia="Times New Roman" w:hAnsi="Times New Roman" w:cs="Times New Roman"/>
                <w:b/>
                <w:bCs/>
                <w:color w:val="000000"/>
                <w:sz w:val="16"/>
                <w:szCs w:val="16"/>
                <w:lang w:eastAsia="ru-RU"/>
              </w:rPr>
              <w:t>17 (15**)</w:t>
            </w:r>
          </w:p>
        </w:tc>
        <w:tc>
          <w:tcPr>
            <w:tcW w:w="762" w:type="pct"/>
            <w:vAlign w:val="center"/>
          </w:tcPr>
          <w:p w:rsidR="00C77E7D" w:rsidRPr="008C1FB8" w:rsidRDefault="00C77E7D" w:rsidP="00F66334">
            <w:pPr>
              <w:spacing w:after="0" w:line="240" w:lineRule="auto"/>
              <w:contextualSpacing/>
              <w:jc w:val="center"/>
              <w:rPr>
                <w:rFonts w:ascii="Times New Roman" w:eastAsia="Times New Roman" w:hAnsi="Times New Roman" w:cs="Times New Roman"/>
                <w:b/>
                <w:bCs/>
                <w:color w:val="000000"/>
                <w:sz w:val="16"/>
                <w:szCs w:val="16"/>
                <w:lang w:eastAsia="ru-RU"/>
              </w:rPr>
            </w:pPr>
            <w:r w:rsidRPr="008C1FB8">
              <w:rPr>
                <w:rFonts w:ascii="Times New Roman" w:eastAsia="Times New Roman" w:hAnsi="Times New Roman" w:cs="Times New Roman"/>
                <w:b/>
                <w:bCs/>
                <w:color w:val="000000"/>
                <w:sz w:val="16"/>
                <w:szCs w:val="16"/>
                <w:lang w:eastAsia="ru-RU"/>
              </w:rPr>
              <w:t>19(17**)</w:t>
            </w:r>
          </w:p>
        </w:tc>
      </w:tr>
    </w:tbl>
    <w:p w:rsidR="00C77E7D" w:rsidRPr="00020227" w:rsidRDefault="00C77E7D" w:rsidP="00F66334">
      <w:pPr>
        <w:spacing w:after="0" w:line="240" w:lineRule="auto"/>
        <w:contextualSpacing/>
        <w:jc w:val="both"/>
        <w:rPr>
          <w:rFonts w:ascii="Times New Roman" w:eastAsia="Times New Roman" w:hAnsi="Times New Roman" w:cs="Times New Roman"/>
          <w:b/>
          <w:bCs/>
          <w:color w:val="000000"/>
          <w:sz w:val="24"/>
          <w:szCs w:val="24"/>
          <w:lang w:eastAsia="ru-RU"/>
        </w:rPr>
      </w:pPr>
      <w:r w:rsidRPr="00020227">
        <w:rPr>
          <w:rFonts w:ascii="Times New Roman" w:eastAsia="Times New Roman" w:hAnsi="Times New Roman" w:cs="Times New Roman"/>
          <w:b/>
          <w:bCs/>
          <w:color w:val="000000"/>
          <w:sz w:val="24"/>
          <w:szCs w:val="24"/>
          <w:lang w:eastAsia="ru-RU"/>
        </w:rPr>
        <w:t>Условные обозначения:</w:t>
      </w:r>
    </w:p>
    <w:p w:rsidR="00C77E7D" w:rsidRPr="00020227" w:rsidRDefault="00C77E7D" w:rsidP="00F66334">
      <w:pPr>
        <w:widowControl w:val="0"/>
        <w:spacing w:after="0" w:line="240" w:lineRule="auto"/>
        <w:contextualSpacing/>
        <w:jc w:val="both"/>
        <w:rPr>
          <w:rFonts w:ascii="Times New Roman" w:eastAsia="Times New Roman" w:hAnsi="Times New Roman" w:cs="Times New Roman"/>
          <w:bCs/>
          <w:color w:val="000000"/>
          <w:sz w:val="24"/>
          <w:szCs w:val="24"/>
          <w:lang w:eastAsia="ru-RU"/>
        </w:rPr>
      </w:pPr>
      <w:r w:rsidRPr="00020227">
        <w:rPr>
          <w:rFonts w:ascii="Times New Roman" w:eastAsia="Times New Roman" w:hAnsi="Times New Roman" w:cs="Times New Roman"/>
          <w:bCs/>
          <w:color w:val="000000"/>
          <w:sz w:val="24"/>
          <w:szCs w:val="24"/>
          <w:lang w:eastAsia="ru-RU"/>
        </w:rPr>
        <w:lastRenderedPageBreak/>
        <w:t xml:space="preserve">+ информация (единица информации) учитывается в расчете </w:t>
      </w:r>
      <w:r w:rsidRPr="00020227">
        <w:rPr>
          <w:rFonts w:ascii="Times New Roman" w:eastAsia="Times New Roman" w:hAnsi="Times New Roman" w:cs="Times New Roman"/>
          <w:sz w:val="24"/>
          <w:szCs w:val="24"/>
        </w:rPr>
        <w:t>нормативного количества материалов/единиц информации.</w:t>
      </w:r>
    </w:p>
    <w:p w:rsidR="00C77E7D" w:rsidRPr="00020227" w:rsidRDefault="00C77E7D" w:rsidP="00F66334">
      <w:pPr>
        <w:widowControl w:val="0"/>
        <w:spacing w:after="0" w:line="240" w:lineRule="auto"/>
        <w:contextualSpacing/>
        <w:jc w:val="both"/>
        <w:rPr>
          <w:rFonts w:ascii="Times New Roman" w:eastAsia="Times New Roman" w:hAnsi="Times New Roman" w:cs="Times New Roman"/>
          <w:bCs/>
          <w:color w:val="000000"/>
          <w:sz w:val="24"/>
          <w:szCs w:val="24"/>
          <w:lang w:eastAsia="ru-RU"/>
        </w:rPr>
      </w:pPr>
      <w:r w:rsidRPr="00020227">
        <w:rPr>
          <w:rFonts w:ascii="Times New Roman" w:eastAsia="Times New Roman" w:hAnsi="Times New Roman" w:cs="Times New Roman"/>
          <w:b/>
          <w:bCs/>
          <w:color w:val="000000"/>
          <w:sz w:val="24"/>
          <w:szCs w:val="24"/>
          <w:lang w:eastAsia="ru-RU"/>
        </w:rPr>
        <w:t>Х</w:t>
      </w:r>
      <w:r w:rsidRPr="00020227">
        <w:rPr>
          <w:rFonts w:ascii="Times New Roman" w:eastAsia="Times New Roman" w:hAnsi="Times New Roman" w:cs="Times New Roman"/>
          <w:bCs/>
          <w:color w:val="000000"/>
          <w:sz w:val="24"/>
          <w:szCs w:val="24"/>
          <w:lang w:eastAsia="ru-RU"/>
        </w:rPr>
        <w:t xml:space="preserve"> - информация (единица информации) </w:t>
      </w:r>
      <w:r w:rsidRPr="00020227">
        <w:rPr>
          <w:rFonts w:ascii="Times New Roman" w:eastAsia="Times New Roman" w:hAnsi="Times New Roman" w:cs="Times New Roman"/>
          <w:b/>
          <w:bCs/>
          <w:color w:val="000000"/>
          <w:sz w:val="24"/>
          <w:szCs w:val="24"/>
          <w:lang w:eastAsia="ru-RU"/>
        </w:rPr>
        <w:t>не</w:t>
      </w:r>
      <w:r w:rsidRPr="00020227">
        <w:rPr>
          <w:rFonts w:ascii="Times New Roman" w:eastAsia="Times New Roman" w:hAnsi="Times New Roman" w:cs="Times New Roman"/>
          <w:bCs/>
          <w:color w:val="000000"/>
          <w:sz w:val="24"/>
          <w:szCs w:val="24"/>
          <w:lang w:eastAsia="ru-RU"/>
        </w:rPr>
        <w:t xml:space="preserve"> учитывается в расчете </w:t>
      </w:r>
      <w:r w:rsidRPr="00020227">
        <w:rPr>
          <w:rFonts w:ascii="Times New Roman" w:eastAsia="Times New Roman" w:hAnsi="Times New Roman" w:cs="Times New Roman"/>
          <w:sz w:val="24"/>
          <w:szCs w:val="24"/>
          <w:lang w:eastAsia="ru-RU"/>
        </w:rPr>
        <w:t>нормативного количества материалов/единиц информации.</w:t>
      </w:r>
    </w:p>
    <w:p w:rsidR="00C77E7D" w:rsidRPr="00020227" w:rsidRDefault="00C77E7D" w:rsidP="00F66334">
      <w:pPr>
        <w:spacing w:after="0" w:line="240"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rsidR="00C77E7D" w:rsidRPr="00020227" w:rsidRDefault="00C77E7D" w:rsidP="00F66334">
      <w:pPr>
        <w:tabs>
          <w:tab w:val="left" w:pos="959"/>
          <w:tab w:val="left" w:pos="2518"/>
          <w:tab w:val="left" w:pos="9180"/>
        </w:tabs>
        <w:spacing w:after="0" w:line="240" w:lineRule="auto"/>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 В скобках указано минимально возможное количество материалов/единиц информации </w:t>
      </w:r>
      <w:r w:rsidRPr="00020227">
        <w:rPr>
          <w:rFonts w:ascii="Times New Roman" w:eastAsia="Times New Roman" w:hAnsi="Times New Roman" w:cs="Times New Roman"/>
          <w:b/>
          <w:bCs/>
          <w:color w:val="000000"/>
          <w:sz w:val="24"/>
          <w:szCs w:val="24"/>
          <w:lang w:eastAsia="ru-RU"/>
        </w:rPr>
        <w:t>И</w:t>
      </w:r>
      <w:r w:rsidRPr="00020227">
        <w:rPr>
          <w:rFonts w:ascii="Times New Roman" w:eastAsia="Times New Roman" w:hAnsi="Times New Roman" w:cs="Times New Roman"/>
          <w:b/>
          <w:bCs/>
          <w:color w:val="000000"/>
          <w:sz w:val="24"/>
          <w:szCs w:val="24"/>
          <w:vertAlign w:val="subscript"/>
          <w:lang w:eastAsia="ru-RU"/>
        </w:rPr>
        <w:t>норм</w:t>
      </w:r>
      <w:r w:rsidRPr="00020227">
        <w:rPr>
          <w:rFonts w:ascii="Times New Roman" w:eastAsia="Times New Roman" w:hAnsi="Times New Roman" w:cs="Times New Roman"/>
          <w:sz w:val="24"/>
          <w:szCs w:val="24"/>
          <w:lang w:eastAsia="ru-RU"/>
        </w:rPr>
        <w:t>, 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rsidR="0021472C" w:rsidRPr="00020227" w:rsidRDefault="0021472C" w:rsidP="00F66334">
      <w:pPr>
        <w:tabs>
          <w:tab w:val="left" w:pos="959"/>
          <w:tab w:val="left" w:pos="2518"/>
          <w:tab w:val="left" w:pos="9180"/>
        </w:tabs>
        <w:spacing w:after="0" w:line="240" w:lineRule="auto"/>
        <w:contextualSpacing/>
        <w:jc w:val="both"/>
        <w:rPr>
          <w:rFonts w:ascii="Times New Roman" w:eastAsia="Times New Roman" w:hAnsi="Times New Roman" w:cs="Times New Roman"/>
          <w:sz w:val="24"/>
          <w:szCs w:val="24"/>
          <w:lang w:eastAsia="ru-RU"/>
        </w:rPr>
        <w:sectPr w:rsidR="0021472C" w:rsidRPr="00020227" w:rsidSect="00D75A73">
          <w:pgSz w:w="11906" w:h="16838"/>
          <w:pgMar w:top="1134" w:right="567" w:bottom="1134" w:left="1418" w:header="709" w:footer="397" w:gutter="0"/>
          <w:cols w:space="708"/>
          <w:docGrid w:linePitch="360"/>
        </w:sectPr>
      </w:pPr>
    </w:p>
    <w:p w:rsidR="0021472C" w:rsidRPr="00020227" w:rsidRDefault="0021472C" w:rsidP="00F66334">
      <w:pPr>
        <w:spacing w:after="0" w:line="240" w:lineRule="auto"/>
        <w:contextualSpacing/>
        <w:jc w:val="both"/>
        <w:rPr>
          <w:rFonts w:ascii="Times New Roman" w:eastAsia="Calibri" w:hAnsi="Times New Roman" w:cs="Times New Roman"/>
          <w:b/>
          <w:sz w:val="24"/>
          <w:szCs w:val="24"/>
          <w:lang w:eastAsia="ru-RU"/>
        </w:rPr>
      </w:pPr>
      <w:r w:rsidRPr="00020227">
        <w:rPr>
          <w:rFonts w:ascii="Times New Roman" w:eastAsia="Arial Unicode MS" w:hAnsi="Times New Roman" w:cs="Times New Roman"/>
          <w:sz w:val="24"/>
          <w:szCs w:val="24"/>
          <w:lang w:eastAsia="ru-RU"/>
        </w:rPr>
        <w:lastRenderedPageBreak/>
        <w:t xml:space="preserve">Таблица – </w:t>
      </w:r>
      <w:r w:rsidR="00452DB8" w:rsidRPr="00020227">
        <w:rPr>
          <w:rFonts w:ascii="Times New Roman" w:eastAsia="Arial Unicode MS" w:hAnsi="Times New Roman" w:cs="Times New Roman"/>
          <w:sz w:val="24"/>
          <w:szCs w:val="24"/>
          <w:lang w:eastAsia="ru-RU"/>
        </w:rPr>
        <w:t>4</w:t>
      </w:r>
      <w:r w:rsidRPr="00020227">
        <w:rPr>
          <w:rFonts w:ascii="Times New Roman" w:eastAsia="Arial Unicode MS" w:hAnsi="Times New Roman" w:cs="Times New Roman"/>
          <w:sz w:val="24"/>
          <w:szCs w:val="24"/>
          <w:lang w:eastAsia="ru-RU"/>
        </w:rPr>
        <w:t xml:space="preserve"> </w:t>
      </w:r>
      <w:r w:rsidRPr="00020227">
        <w:rPr>
          <w:rFonts w:ascii="Times New Roman" w:eastAsia="Calibri" w:hAnsi="Times New Roman" w:cs="Times New Roman"/>
          <w:b/>
          <w:sz w:val="24"/>
          <w:szCs w:val="24"/>
          <w:lang w:eastAsia="ru-RU"/>
        </w:rPr>
        <w:t>Наличие (объем) информации об организациях социального обслуживания, размещенной на информационных стендах в помещениях</w:t>
      </w:r>
    </w:p>
    <w:p w:rsidR="0021472C" w:rsidRPr="00020227" w:rsidRDefault="0021472C" w:rsidP="00F66334">
      <w:pPr>
        <w:spacing w:after="0" w:line="240" w:lineRule="auto"/>
        <w:contextualSpacing/>
        <w:jc w:val="both"/>
        <w:rPr>
          <w:rFonts w:ascii="Times New Roman" w:eastAsia="Calibri" w:hAnsi="Times New Roman" w:cs="Times New Roman"/>
          <w:b/>
          <w:sz w:val="24"/>
          <w:szCs w:val="24"/>
          <w:lang w:eastAsia="ru-RU"/>
        </w:rPr>
      </w:pPr>
    </w:p>
    <w:p w:rsidR="0021472C" w:rsidRPr="00020227" w:rsidRDefault="0021472C" w:rsidP="00F66334">
      <w:pPr>
        <w:spacing w:after="0" w:line="240" w:lineRule="auto"/>
        <w:contextualSpacing/>
        <w:jc w:val="both"/>
        <w:rPr>
          <w:rFonts w:ascii="Times New Roman" w:eastAsia="Calibri" w:hAnsi="Times New Roman" w:cs="Times New Roman"/>
          <w:sz w:val="24"/>
          <w:szCs w:val="24"/>
          <w:lang w:eastAsia="ru-RU"/>
        </w:rPr>
      </w:pPr>
      <w:r w:rsidRPr="00020227">
        <w:rPr>
          <w:rFonts w:ascii="Times New Roman" w:eastAsia="Calibri" w:hAnsi="Times New Roman" w:cs="Times New Roman"/>
          <w:sz w:val="24"/>
          <w:szCs w:val="24"/>
          <w:lang w:eastAsia="ru-RU"/>
        </w:rPr>
        <w:t>* - Здесь и далее в таблицах с информацией о наличии информационных/ материальных объектов применяется бинарная система оценивания, при которой отсутствие оцениваемого объекта или его частичная представленность приравнивается к оценке в 0 баллов, наличие  в полном объеме –  в 1 балл</w:t>
      </w:r>
    </w:p>
    <w:p w:rsidR="0021472C" w:rsidRPr="00020227" w:rsidRDefault="0021472C" w:rsidP="00F66334">
      <w:pPr>
        <w:spacing w:after="0" w:line="240" w:lineRule="auto"/>
        <w:contextualSpacing/>
        <w:jc w:val="both"/>
        <w:rPr>
          <w:rFonts w:ascii="Times New Roman" w:eastAsia="Calibri" w:hAnsi="Times New Roman" w:cs="Times New Roman"/>
          <w:sz w:val="24"/>
          <w:szCs w:val="24"/>
          <w:lang w:eastAsia="ru-RU"/>
        </w:rPr>
      </w:pPr>
      <w:r w:rsidRPr="00020227">
        <w:rPr>
          <w:rFonts w:ascii="Times New Roman" w:eastAsia="Calibri" w:hAnsi="Times New Roman" w:cs="Times New Roman"/>
          <w:sz w:val="24"/>
          <w:szCs w:val="24"/>
          <w:lang w:eastAsia="ru-RU"/>
        </w:rPr>
        <w:t>** - Оказываемые социальные услуги не входят в перечень видов деятельности для обязательного лицензирования в соответствии с Федеральным законом «О лицензировании отдельных видов деятельности» от 04.05.2011 № 99-ФЗ</w:t>
      </w:r>
    </w:p>
    <w:tbl>
      <w:tblPr>
        <w:tblW w:w="5000" w:type="pct"/>
        <w:tblLook w:val="04A0" w:firstRow="1" w:lastRow="0" w:firstColumn="1" w:lastColumn="0" w:noHBand="0" w:noVBand="1"/>
      </w:tblPr>
      <w:tblGrid>
        <w:gridCol w:w="544"/>
        <w:gridCol w:w="2519"/>
        <w:gridCol w:w="578"/>
        <w:gridCol w:w="442"/>
        <w:gridCol w:w="443"/>
        <w:gridCol w:w="443"/>
        <w:gridCol w:w="579"/>
        <w:gridCol w:w="805"/>
        <w:gridCol w:w="805"/>
        <w:gridCol w:w="579"/>
        <w:gridCol w:w="579"/>
        <w:gridCol w:w="1034"/>
        <w:gridCol w:w="579"/>
        <w:gridCol w:w="805"/>
        <w:gridCol w:w="579"/>
        <w:gridCol w:w="805"/>
        <w:gridCol w:w="805"/>
        <w:gridCol w:w="805"/>
        <w:gridCol w:w="594"/>
        <w:gridCol w:w="747"/>
      </w:tblGrid>
      <w:tr w:rsidR="0021472C" w:rsidRPr="008C1FB8" w:rsidTr="00F66334">
        <w:trPr>
          <w:trHeight w:val="570"/>
          <w:tblHeader/>
        </w:trPr>
        <w:tc>
          <w:tcPr>
            <w:tcW w:w="1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п/п</w:t>
            </w:r>
          </w:p>
        </w:tc>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Наименование организации</w:t>
            </w:r>
          </w:p>
        </w:tc>
        <w:tc>
          <w:tcPr>
            <w:tcW w:w="3735" w:type="pct"/>
            <w:gridSpan w:val="17"/>
            <w:tcBorders>
              <w:top w:val="single" w:sz="4" w:space="0" w:color="auto"/>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Установленный НПА объем информации (количество материалов/ единиц информации) на общедоступных информационных ресурсах - информационных стендах организаций</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Всего</w:t>
            </w:r>
          </w:p>
        </w:tc>
      </w:tr>
      <w:tr w:rsidR="0021472C" w:rsidRPr="008C1FB8" w:rsidTr="00F66334">
        <w:trPr>
          <w:trHeight w:val="2316"/>
          <w:tblHeader/>
        </w:trPr>
        <w:tc>
          <w:tcPr>
            <w:tcW w:w="181" w:type="pct"/>
            <w:vMerge/>
            <w:tcBorders>
              <w:top w:val="single" w:sz="4" w:space="0" w:color="auto"/>
              <w:left w:val="single" w:sz="4" w:space="0" w:color="auto"/>
              <w:bottom w:val="single" w:sz="4" w:space="0" w:color="000000"/>
              <w:right w:val="single" w:sz="4" w:space="0" w:color="auto"/>
            </w:tcBorders>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p>
        </w:tc>
        <w:tc>
          <w:tcPr>
            <w:tcW w:w="192"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 О дате государственной регистрации</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 Об учредителе (-ях) организации</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 О месте нахождения организации</w:t>
            </w:r>
          </w:p>
        </w:tc>
        <w:tc>
          <w:tcPr>
            <w:tcW w:w="147"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 О режиме, графике работы</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 О контактных телефонах и об адресах электронной почты</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 О руководителе, его заместителях, руководителях филиалов</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 О материально-техническом обеспечении предоставления социальных услуг</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 О форме социального обслуживания</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  О видах социальных услуг, предоставляемых организацией</w:t>
            </w:r>
          </w:p>
        </w:tc>
        <w:tc>
          <w:tcPr>
            <w:tcW w:w="343"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  О порядке и условиях предоставления социальных услуг по видам услуг и формам социального обслуживания</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12.  О численности получателей социальных услуг </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13.  О количестве свободных мест для приема получателей социальных услуг </w:t>
            </w:r>
          </w:p>
        </w:tc>
        <w:tc>
          <w:tcPr>
            <w:tcW w:w="192"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  Об объеме предоставляемых социальных услуг</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  О наличии лицензий на осуществление деятельности, подлежащей лицензированию</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  О правилах внутреннего распорядка для получателей социальных услуг</w:t>
            </w:r>
          </w:p>
        </w:tc>
        <w:tc>
          <w:tcPr>
            <w:tcW w:w="267"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  О наличии предписаний органов, осуществляющих государственный контроль</w:t>
            </w:r>
          </w:p>
        </w:tc>
        <w:tc>
          <w:tcPr>
            <w:tcW w:w="196"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  Информация о проведении независимой оценки качества</w:t>
            </w:r>
          </w:p>
        </w:tc>
        <w:tc>
          <w:tcPr>
            <w:tcW w:w="249" w:type="pct"/>
            <w:vMerge/>
            <w:tcBorders>
              <w:top w:val="single" w:sz="4" w:space="0" w:color="auto"/>
              <w:left w:val="single" w:sz="4" w:space="0" w:color="auto"/>
              <w:bottom w:val="single" w:sz="4" w:space="0" w:color="auto"/>
              <w:right w:val="single" w:sz="4" w:space="0" w:color="auto"/>
            </w:tcBorders>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«Березовский районный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«Когалымский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«Мегионский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районный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районный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«Нижневартовский дом-интернат </w:t>
            </w:r>
            <w:r w:rsidRPr="008C1FB8">
              <w:rPr>
                <w:rFonts w:ascii="Times New Roman" w:eastAsia="Times New Roman" w:hAnsi="Times New Roman" w:cs="Times New Roman"/>
                <w:color w:val="000000"/>
                <w:sz w:val="16"/>
                <w:szCs w:val="16"/>
                <w:lang w:eastAsia="ru-RU"/>
              </w:rPr>
              <w:lastRenderedPageBreak/>
              <w:t>для престарелых и инвалидов»</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lastRenderedPageBreak/>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lastRenderedPageBreak/>
              <w:t>10</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«Психоневрологический интернат»</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«Няганский центр социальной помощи семье и детям» </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реабилитационный центр для детей и подростков с ограниченными возможностями»</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«Октябрьский районный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районный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«Югорский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72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дом-интернат для престарелых и инвалидов»</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w:t>
            </w:r>
            <w:r w:rsidRPr="008C1FB8">
              <w:rPr>
                <w:rFonts w:ascii="Times New Roman" w:eastAsia="Times New Roman" w:hAnsi="Times New Roman" w:cs="Times New Roman"/>
                <w:color w:val="000000"/>
                <w:sz w:val="16"/>
                <w:szCs w:val="16"/>
                <w:lang w:eastAsia="ru-RU"/>
              </w:rPr>
              <w:lastRenderedPageBreak/>
              <w:t>Мансийский районный дом-интернат для престарелых и инвалидов»</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lastRenderedPageBreak/>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lastRenderedPageBreak/>
              <w:t>23</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центр помощи детям, оставшимся без попечения родителей»</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«Белоярский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«Кондинский районный КЦСОН» </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реабилитационный центр для детей и подростков с ограниченными возможностями»</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реабилитационный центр для детей и подростков с ограниченными возможностями»</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«Нижневартовский реабилитационный центр для детей и подростков с ограниченными возможностями» </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реабилитационный центр для детей и подростков с ограниченными возможностями»</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КЦСОН»</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w:t>
            </w:r>
            <w:r w:rsidRPr="008C1FB8">
              <w:rPr>
                <w:rFonts w:ascii="Times New Roman" w:eastAsia="Times New Roman" w:hAnsi="Times New Roman" w:cs="Times New Roman"/>
                <w:color w:val="000000"/>
                <w:sz w:val="16"/>
                <w:szCs w:val="16"/>
                <w:lang w:eastAsia="ru-RU"/>
              </w:rPr>
              <w:lastRenderedPageBreak/>
              <w:t>«Радужнинский реабилитационный центр для детей и подростков с ограниченными возможностями»</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lastRenderedPageBreak/>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lastRenderedPageBreak/>
              <w:t>32</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районный социально-реабилитационный центр для несовершеннолетних»</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«Советский реабилитационный центр для детей и подростков с ограниченными возможностями» </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«Сургутский районный центр социальной адаптации для лиц без определенного места жительства» </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центр социальной помощи семье и детям»</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социально-реабилитационный центр для несовершеннолетних»</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«Клиника современной медицины»</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социального обслуживания населения «Добродея»</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 ХМАО-Югры «Центр социальной реабилитации «Борей»</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социально-</w:t>
            </w:r>
            <w:r w:rsidRPr="008C1FB8">
              <w:rPr>
                <w:rFonts w:ascii="Times New Roman" w:eastAsia="Times New Roman" w:hAnsi="Times New Roman" w:cs="Times New Roman"/>
                <w:color w:val="000000"/>
                <w:sz w:val="16"/>
                <w:szCs w:val="16"/>
                <w:lang w:eastAsia="ru-RU"/>
              </w:rPr>
              <w:lastRenderedPageBreak/>
              <w:t xml:space="preserve">психологической помощи населению «ВестаПлюс» </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lastRenderedPageBreak/>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lastRenderedPageBreak/>
              <w:t>41</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Благотворительный фонд помощи нуждающимся «Добро без границ» </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Региональный благотворительный фонд «Лучик света»</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43</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«Центр дополнительного образования и коррекции «Логоритм»</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9F3F93"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9F3F93">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9F3F93" w:rsidRDefault="00D335AB"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9F3F93">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9F3F93" w:rsidRDefault="00D335AB"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9F3F93">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9F3F93" w:rsidRDefault="00D335AB"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9F3F93">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9F3F93"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9F3F93">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9F3F93" w:rsidRDefault="00D335AB"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9F3F93">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9F3F93"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9F3F93">
              <w:rPr>
                <w:rFonts w:ascii="Times New Roman" w:eastAsia="Times New Roman" w:hAnsi="Times New Roman" w:cs="Times New Roman"/>
                <w:color w:val="000000"/>
                <w:sz w:val="16"/>
                <w:szCs w:val="16"/>
                <w:lang w:eastAsia="ru-RU"/>
              </w:rPr>
              <w:t>0</w:t>
            </w:r>
          </w:p>
        </w:tc>
        <w:tc>
          <w:tcPr>
            <w:tcW w:w="196" w:type="pct"/>
            <w:tcBorders>
              <w:top w:val="nil"/>
              <w:left w:val="nil"/>
              <w:bottom w:val="single" w:sz="4" w:space="0" w:color="auto"/>
              <w:right w:val="single" w:sz="4" w:space="0" w:color="auto"/>
            </w:tcBorders>
            <w:shd w:val="clear" w:color="auto" w:fill="auto"/>
            <w:vAlign w:val="center"/>
            <w:hideMark/>
          </w:tcPr>
          <w:p w:rsidR="0021472C" w:rsidRPr="009F3F93"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9F3F93">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9F3F93" w:rsidRDefault="00D335AB"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9F3F93">
              <w:rPr>
                <w:rFonts w:ascii="Times New Roman" w:eastAsia="Times New Roman" w:hAnsi="Times New Roman" w:cs="Times New Roman"/>
                <w:color w:val="000000"/>
                <w:sz w:val="16"/>
                <w:szCs w:val="16"/>
                <w:lang w:eastAsia="ru-RU"/>
              </w:rPr>
              <w:t>16</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духовно-нравственного возрождения и социальной помощи "Наследие"</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21472C" w:rsidRPr="008C1FB8" w:rsidTr="00F66334">
        <w:trPr>
          <w:trHeight w:val="9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РОО по профилактике и реабилитации лиц, страдающих заболеваниями наркоманией и алкоголизмом «Чистый путь»</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социальных услуг и социальной адаптации инвалидов и граждан с ограниченными возможностями здоровья «Свободное движение»</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r>
      <w:tr w:rsidR="0021472C" w:rsidRPr="008C1FB8" w:rsidTr="00F66334">
        <w:trPr>
          <w:trHeight w:val="6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«Академия» Центр здоровья и развития» </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r>
      <w:tr w:rsidR="0021472C" w:rsidRPr="008C1FB8" w:rsidTr="00F66334">
        <w:trPr>
          <w:trHeight w:val="24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w:t>
            </w:r>
          </w:p>
        </w:tc>
        <w:tc>
          <w:tcPr>
            <w:tcW w:w="83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«Веста» </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4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9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6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4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r>
    </w:tbl>
    <w:p w:rsidR="0021472C" w:rsidRDefault="0021472C" w:rsidP="00F66334">
      <w:pPr>
        <w:spacing w:after="0" w:line="240" w:lineRule="auto"/>
        <w:contextualSpacing/>
        <w:jc w:val="both"/>
        <w:rPr>
          <w:rFonts w:ascii="Times New Roman" w:eastAsia="Arial Unicode MS" w:hAnsi="Times New Roman" w:cs="Times New Roman"/>
          <w:sz w:val="24"/>
          <w:szCs w:val="24"/>
          <w:lang w:eastAsia="ru-RU"/>
        </w:rPr>
      </w:pPr>
    </w:p>
    <w:p w:rsidR="00AA47B5" w:rsidRDefault="00AA47B5">
      <w:pP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br w:type="page"/>
      </w:r>
    </w:p>
    <w:p w:rsidR="0021472C" w:rsidRPr="00020227" w:rsidRDefault="0021472C" w:rsidP="00F66334">
      <w:pPr>
        <w:spacing w:after="0" w:line="240" w:lineRule="auto"/>
        <w:contextualSpacing/>
        <w:jc w:val="both"/>
        <w:rPr>
          <w:rFonts w:ascii="Times New Roman" w:eastAsia="Calibri" w:hAnsi="Times New Roman" w:cs="Times New Roman"/>
          <w:b/>
          <w:sz w:val="24"/>
          <w:szCs w:val="24"/>
          <w:lang w:eastAsia="ru-RU"/>
        </w:rPr>
      </w:pPr>
      <w:r w:rsidRPr="00020227">
        <w:rPr>
          <w:rFonts w:ascii="Times New Roman" w:eastAsia="Arial Unicode MS" w:hAnsi="Times New Roman" w:cs="Times New Roman"/>
          <w:sz w:val="24"/>
          <w:szCs w:val="24"/>
          <w:lang w:eastAsia="ru-RU"/>
        </w:rPr>
        <w:lastRenderedPageBreak/>
        <w:t xml:space="preserve">Таблица – </w:t>
      </w:r>
      <w:r w:rsidR="00452DB8" w:rsidRPr="00020227">
        <w:rPr>
          <w:rFonts w:ascii="Times New Roman" w:eastAsia="Arial Unicode MS" w:hAnsi="Times New Roman" w:cs="Times New Roman"/>
          <w:sz w:val="24"/>
          <w:szCs w:val="24"/>
          <w:lang w:eastAsia="ru-RU"/>
        </w:rPr>
        <w:t>5</w:t>
      </w:r>
      <w:r w:rsidRPr="00020227">
        <w:rPr>
          <w:rFonts w:ascii="Times New Roman" w:eastAsia="Arial Unicode MS" w:hAnsi="Times New Roman" w:cs="Times New Roman"/>
          <w:sz w:val="24"/>
          <w:szCs w:val="24"/>
          <w:lang w:eastAsia="ru-RU"/>
        </w:rPr>
        <w:t xml:space="preserve"> </w:t>
      </w:r>
      <w:r w:rsidRPr="00020227">
        <w:rPr>
          <w:rFonts w:ascii="Times New Roman" w:eastAsia="Calibri" w:hAnsi="Times New Roman" w:cs="Times New Roman"/>
          <w:b/>
          <w:sz w:val="24"/>
          <w:szCs w:val="24"/>
          <w:lang w:eastAsia="ru-RU"/>
        </w:rPr>
        <w:t>Наличие (объем) информации об организациях социального обслуживания, размещенной на их официальных сайтах</w:t>
      </w:r>
    </w:p>
    <w:tbl>
      <w:tblPr>
        <w:tblW w:w="5000" w:type="pct"/>
        <w:tblLayout w:type="fixed"/>
        <w:tblLook w:val="04A0" w:firstRow="1" w:lastRow="0" w:firstColumn="1" w:lastColumn="0" w:noHBand="0" w:noVBand="1"/>
      </w:tblPr>
      <w:tblGrid>
        <w:gridCol w:w="447"/>
        <w:gridCol w:w="2637"/>
        <w:gridCol w:w="2083"/>
        <w:gridCol w:w="464"/>
        <w:gridCol w:w="464"/>
        <w:gridCol w:w="422"/>
        <w:gridCol w:w="422"/>
        <w:gridCol w:w="464"/>
        <w:gridCol w:w="464"/>
        <w:gridCol w:w="464"/>
        <w:gridCol w:w="464"/>
        <w:gridCol w:w="464"/>
        <w:gridCol w:w="464"/>
        <w:gridCol w:w="464"/>
        <w:gridCol w:w="464"/>
        <w:gridCol w:w="630"/>
        <w:gridCol w:w="464"/>
        <w:gridCol w:w="473"/>
        <w:gridCol w:w="467"/>
        <w:gridCol w:w="630"/>
        <w:gridCol w:w="630"/>
        <w:gridCol w:w="479"/>
        <w:gridCol w:w="645"/>
      </w:tblGrid>
      <w:tr w:rsidR="0021472C" w:rsidRPr="008C1FB8" w:rsidTr="00F66334">
        <w:trPr>
          <w:trHeight w:val="240"/>
          <w:tblHeader/>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п/п</w:t>
            </w:r>
          </w:p>
        </w:tc>
        <w:tc>
          <w:tcPr>
            <w:tcW w:w="8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Наименование организации</w:t>
            </w:r>
          </w:p>
        </w:tc>
        <w:tc>
          <w:tcPr>
            <w:tcW w:w="3762" w:type="pct"/>
            <w:gridSpan w:val="20"/>
            <w:tcBorders>
              <w:top w:val="single" w:sz="4" w:space="0" w:color="auto"/>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Установленный НПА объем информации (количество материалов/ единиц информации) на общедоступных информационных ресурсах - официальных сайтах организаций</w:t>
            </w:r>
          </w:p>
        </w:tc>
        <w:tc>
          <w:tcPr>
            <w:tcW w:w="2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Всего</w:t>
            </w:r>
          </w:p>
        </w:tc>
      </w:tr>
      <w:tr w:rsidR="0021472C" w:rsidRPr="008C1FB8" w:rsidTr="00F66334">
        <w:trPr>
          <w:trHeight w:val="2457"/>
          <w:tblHeader/>
        </w:trPr>
        <w:tc>
          <w:tcPr>
            <w:tcW w:w="148" w:type="pct"/>
            <w:vMerge/>
            <w:tcBorders>
              <w:top w:val="single" w:sz="4" w:space="0" w:color="auto"/>
              <w:left w:val="single" w:sz="4" w:space="0" w:color="auto"/>
              <w:bottom w:val="single" w:sz="4" w:space="0" w:color="auto"/>
              <w:right w:val="single" w:sz="4" w:space="0" w:color="auto"/>
            </w:tcBorders>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Адрес сайта</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 О дате государственной регистрации</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2. Об учредителе (учредителях) организации </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 О месте нахождения организации</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 О режиме, графике работы</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 О контактных телефонах и об адресах электронной почты</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6. О руководителе, его заместителях, руководителях филиалов </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 О структуре и органах управления организации</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 О материально-техническом обеспечении</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 О форме социального обслуживания</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10. О видах социальных услуг, предоставляемых организацией </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 О порядке и условиях предоставления социальных услуг</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  О численности получателей социальных услуг</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  О количестве свободных мест для приема получателей социальных услуг</w:t>
            </w:r>
          </w:p>
        </w:tc>
        <w:tc>
          <w:tcPr>
            <w:tcW w:w="154"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  Об объеме предоставляемых социальных услуг</w:t>
            </w:r>
          </w:p>
        </w:tc>
        <w:tc>
          <w:tcPr>
            <w:tcW w:w="157"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  О наличии лицензий на осуществление деятельности</w:t>
            </w:r>
          </w:p>
        </w:tc>
        <w:tc>
          <w:tcPr>
            <w:tcW w:w="155"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  О финансово-хозяйственной деятельности</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  О правилах внутреннего распорядка для получателей социальных услуг</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  О наличии предписаний органов, осуществляющих государственный контроль</w:t>
            </w:r>
          </w:p>
        </w:tc>
        <w:tc>
          <w:tcPr>
            <w:tcW w:w="159"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  Информация о проведении независимой оценки качества</w:t>
            </w: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«Березовский районный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http://бркцсон.рф</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«Когалымский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http://kson86.ru/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http://kcson-viktoria.hmansy.socinfo.ru/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«Мегионский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http://gar86.tmweb.ru/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http://защита-нефтеюганск.рф</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районный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www.zabota.usonnf.ru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http://xn----dtbwmbdu3b.xn--p1ai/</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районный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www.raduga-kcson.ru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дом-интернат для престарелых и инвалидов»</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www.otrada-nv.ru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«Психоневрологический интернат»</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http://internat-hmao.ru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http://86kcson.ru/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«Няганский центр социальной помощи семье и детям» </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3C2A97" w:rsidP="00F66334">
            <w:pPr>
              <w:spacing w:after="0" w:line="240" w:lineRule="auto"/>
              <w:contextualSpacing/>
              <w:jc w:val="center"/>
              <w:rPr>
                <w:rFonts w:ascii="Times New Roman" w:eastAsia="Times New Roman" w:hAnsi="Times New Roman" w:cs="Times New Roman"/>
                <w:color w:val="0000FF"/>
                <w:sz w:val="16"/>
                <w:szCs w:val="16"/>
                <w:u w:val="single"/>
                <w:lang w:eastAsia="ru-RU"/>
              </w:rPr>
            </w:pPr>
            <w:hyperlink r:id="rId11" w:history="1">
              <w:r w:rsidR="0021472C" w:rsidRPr="008C1FB8">
                <w:rPr>
                  <w:rFonts w:ascii="Times New Roman" w:eastAsia="Times New Roman" w:hAnsi="Times New Roman" w:cs="Times New Roman"/>
                  <w:sz w:val="16"/>
                  <w:szCs w:val="16"/>
                  <w:lang w:eastAsia="ru-RU"/>
                </w:rPr>
                <w:t>http://detdom86.ru/</w:t>
              </w:r>
            </w:hyperlink>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реабилитационный центр для детей и подростков с ограниченными возможностями»</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http://rcnyagan.ru/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«Октябрьский районный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www.okt-dobrota.ru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http://кцсонгелиос.рф</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районный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http://содействие86.рф/</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http://укцсон.рф</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«Югорский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http://www.sferaugorsk.com/</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http://xn--b1agjedcvbgwdeh5d.xn--p1ai/</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дом-интернат для престарелых и инвалидов»</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http://дарина86.рф</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http://kcsons.ru/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районный дом-интернат для престарелых и инвалидов»</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http://уют-хмао.рф/</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23</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центр помощи детям, оставшимся без попечения родителей»</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http://ddraduga.com/</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«Белоярский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http://kcsonmiloserdie.ru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«Кондинский районный КЦСОН» </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http://kcson-fortuna.ru/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реабилитационный центр для детей и подростков с ограниченными возможностями»</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http://rc-langepas.ru/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реабилитационный центр для детей и подростков с ограниченными возможностями»</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https://рц-детство.рф/</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«Нижневартовский реабилитационный центр для детей и подростков с ограниченными возможностями» </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https://tauksi-nv.hmansy.socinfo.ru/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реабилитационный центр для детей и подростков с ограниченными возможностями»</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http://www.zhuravushka86.ru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КЦСОН»</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https://nadeghda86rad.edusite.ru/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реабилитационный центр для детей и подростков с ограниченными возможностями»</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http://rccvetik.ru/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районный социально-реабилитационный центр для несовершеннолетних»</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https://www.sovcentr.ru/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«Советский реабилитационный центр для детей и подростков с ограниченными возможностями» </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http://срц-86.рф/</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«Сургутский районный центр социальной адаптации для лиц без определенного места жительства» </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http://ksc-alternativa.com.ru/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центр социальной помощи семье и детям»</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http://zazerkalie86.su/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социально-реабилитационный центр для несовершеннолетних»</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http://scuray.ru/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«Клиника современной медицины»</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http://ксм-мегион.рф/</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r>
      <w:tr w:rsidR="0021472C" w:rsidRPr="008C1FB8" w:rsidTr="00F66334">
        <w:trPr>
          <w:trHeight w:val="722"/>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социального обслуживания населения «Добродея»</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http://dobrodeya-meg.ru/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 ХМАО-Югры «Центр социальной реабилитации «Борей»</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https://www.centrborei.com/</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r>
      <w:tr w:rsidR="0021472C" w:rsidRPr="008C1FB8" w:rsidTr="00F66334">
        <w:trPr>
          <w:trHeight w:val="741"/>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АНО «Центр социально-психологической помощи населению «ВестаПлюс» </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https://vestaplus86.ru/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r>
      <w:tr w:rsidR="0021472C" w:rsidRPr="008C1FB8" w:rsidTr="00F66334">
        <w:trPr>
          <w:trHeight w:val="69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Благотворительный фонд помощи нуждающимся «Добро без границ» </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https://dobro-nv.ru/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Региональный благотворительный фонд «Лучик света»</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http://www.luchiksvetanv.ru/; https://vk.com/luchik_sveta_nv</w:t>
            </w:r>
            <w:r w:rsidRPr="008C1FB8">
              <w:rPr>
                <w:rFonts w:ascii="Times New Roman" w:eastAsia="Times New Roman" w:hAnsi="Times New Roman" w:cs="Times New Roman"/>
                <w:sz w:val="16"/>
                <w:szCs w:val="16"/>
                <w:lang w:eastAsia="ru-RU"/>
              </w:rPr>
              <w:br/>
              <w:t>http://www.luchiksvetanv.ru/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r>
      <w:tr w:rsidR="0021472C" w:rsidRPr="008C1FB8" w:rsidTr="00F66334">
        <w:trPr>
          <w:trHeight w:val="915"/>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43</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«Центр дополнительного образования и коррекции «Логоритм»</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http://логоритм.рф/</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духовно-нравственного возрождения и социальной помощи "Наследие"</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http://nasledierc.ru/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РОО по профилактике и реабилитации лиц, страдающих заболеваниями наркоманией и алкоголизмом «Чистый путь»</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http://chistyput.ucitizen.ru/</w:t>
            </w:r>
            <w:r w:rsidRPr="008C1FB8">
              <w:rPr>
                <w:rFonts w:ascii="Times New Roman" w:eastAsia="Times New Roman" w:hAnsi="Times New Roman" w:cs="Times New Roman"/>
                <w:sz w:val="16"/>
                <w:szCs w:val="16"/>
                <w:lang w:eastAsia="ru-RU"/>
              </w:rPr>
              <w:br/>
              <w:t>http://xn--h1acsgfcg0a3bo.xn--p1ai/</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социальных услуг и социальной адаптации инвалидов и граждан с ограниченными возможностями здоровья «Свободное движение»</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http://svobodnoedv.ucitizen.ru/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«Академия» Центр здоровья и развития» </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http://www.academ86.ru/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r>
      <w:tr w:rsidR="0021472C" w:rsidRPr="008C1FB8" w:rsidTr="00F66334">
        <w:trPr>
          <w:trHeight w:val="60"/>
        </w:trPr>
        <w:tc>
          <w:tcPr>
            <w:tcW w:w="148"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w:t>
            </w:r>
          </w:p>
        </w:tc>
        <w:tc>
          <w:tcPr>
            <w:tcW w:w="87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«Веста» </w:t>
            </w:r>
          </w:p>
        </w:tc>
        <w:tc>
          <w:tcPr>
            <w:tcW w:w="69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sz w:val="16"/>
                <w:szCs w:val="16"/>
                <w:lang w:eastAsia="ru-RU"/>
              </w:rPr>
            </w:pPr>
            <w:r w:rsidRPr="008C1FB8">
              <w:rPr>
                <w:rFonts w:ascii="Times New Roman" w:eastAsia="Times New Roman" w:hAnsi="Times New Roman" w:cs="Times New Roman"/>
                <w:sz w:val="16"/>
                <w:szCs w:val="16"/>
                <w:lang w:eastAsia="ru-RU"/>
              </w:rPr>
              <w:t>https://www.vesta86.ru/</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4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7"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5"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0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159"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14"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r>
    </w:tbl>
    <w:p w:rsidR="0021472C" w:rsidRPr="00020227" w:rsidRDefault="0021472C" w:rsidP="00F66334">
      <w:pPr>
        <w:spacing w:after="0" w:line="240" w:lineRule="auto"/>
        <w:contextualSpacing/>
        <w:jc w:val="both"/>
        <w:rPr>
          <w:rFonts w:ascii="Times New Roman" w:eastAsia="Arial Unicode MS" w:hAnsi="Times New Roman" w:cs="Times New Roman"/>
          <w:sz w:val="24"/>
          <w:szCs w:val="24"/>
          <w:lang w:eastAsia="ru-RU"/>
        </w:rPr>
        <w:sectPr w:rsidR="0021472C" w:rsidRPr="00020227" w:rsidSect="00D75A73">
          <w:pgSz w:w="16838" w:h="11906" w:orient="landscape"/>
          <w:pgMar w:top="1701" w:right="567" w:bottom="851" w:left="1418" w:header="709" w:footer="397" w:gutter="0"/>
          <w:cols w:space="708"/>
          <w:docGrid w:linePitch="360"/>
        </w:sectPr>
      </w:pPr>
    </w:p>
    <w:p w:rsidR="0021472C" w:rsidRPr="00020227" w:rsidRDefault="0021472C" w:rsidP="00F66334">
      <w:pPr>
        <w:spacing w:after="0" w:line="240" w:lineRule="auto"/>
        <w:ind w:firstLine="709"/>
        <w:contextualSpacing/>
        <w:jc w:val="both"/>
        <w:rPr>
          <w:rFonts w:ascii="Times New Roman" w:eastAsia="Arial Unicode MS" w:hAnsi="Times New Roman" w:cs="Times New Roman"/>
          <w:sz w:val="24"/>
          <w:szCs w:val="24"/>
          <w:lang w:eastAsia="ru-RU"/>
        </w:rPr>
      </w:pPr>
    </w:p>
    <w:p w:rsidR="0021472C" w:rsidRPr="00020227" w:rsidRDefault="0021472C" w:rsidP="00F66334">
      <w:pPr>
        <w:spacing w:after="0" w:line="240" w:lineRule="auto"/>
        <w:contextualSpacing/>
        <w:jc w:val="both"/>
        <w:rPr>
          <w:rFonts w:ascii="Times New Roman" w:eastAsia="Calibri" w:hAnsi="Times New Roman" w:cs="Times New Roman"/>
          <w:b/>
          <w:sz w:val="24"/>
          <w:szCs w:val="24"/>
          <w:lang w:eastAsia="ru-RU"/>
        </w:rPr>
      </w:pPr>
      <w:r w:rsidRPr="00020227">
        <w:rPr>
          <w:rFonts w:ascii="Times New Roman" w:eastAsia="Arial Unicode MS" w:hAnsi="Times New Roman" w:cs="Times New Roman"/>
          <w:sz w:val="24"/>
          <w:szCs w:val="24"/>
          <w:lang w:eastAsia="ru-RU"/>
        </w:rPr>
        <w:t xml:space="preserve">Таблица – </w:t>
      </w:r>
      <w:r w:rsidR="00452DB8" w:rsidRPr="00020227">
        <w:rPr>
          <w:rFonts w:ascii="Times New Roman" w:eastAsia="Arial Unicode MS" w:hAnsi="Times New Roman" w:cs="Times New Roman"/>
          <w:sz w:val="24"/>
          <w:szCs w:val="24"/>
          <w:lang w:eastAsia="ru-RU"/>
        </w:rPr>
        <w:t>6</w:t>
      </w:r>
      <w:r w:rsidRPr="00020227">
        <w:rPr>
          <w:rFonts w:ascii="Times New Roman" w:eastAsia="Arial Unicode MS" w:hAnsi="Times New Roman" w:cs="Times New Roman"/>
          <w:sz w:val="24"/>
          <w:szCs w:val="24"/>
          <w:lang w:eastAsia="ru-RU"/>
        </w:rPr>
        <w:t xml:space="preserve"> </w:t>
      </w:r>
      <w:r w:rsidRPr="00020227">
        <w:rPr>
          <w:rFonts w:ascii="Times New Roman" w:eastAsia="Calibri" w:hAnsi="Times New Roman" w:cs="Times New Roman"/>
          <w:b/>
          <w:sz w:val="24"/>
          <w:szCs w:val="24"/>
          <w:lang w:eastAsia="ru-RU"/>
        </w:rPr>
        <w:t>Наличие на официальном сайте организации функционирующих дистанционных способов взаимодействия с получателями услуг</w:t>
      </w:r>
    </w:p>
    <w:tbl>
      <w:tblPr>
        <w:tblW w:w="5000" w:type="pct"/>
        <w:tblLook w:val="04A0" w:firstRow="1" w:lastRow="0" w:firstColumn="1" w:lastColumn="0" w:noHBand="0" w:noVBand="1"/>
      </w:tblPr>
      <w:tblGrid>
        <w:gridCol w:w="534"/>
        <w:gridCol w:w="4015"/>
        <w:gridCol w:w="756"/>
        <w:gridCol w:w="754"/>
        <w:gridCol w:w="756"/>
        <w:gridCol w:w="756"/>
        <w:gridCol w:w="1208"/>
        <w:gridCol w:w="1358"/>
      </w:tblGrid>
      <w:tr w:rsidR="0021472C" w:rsidRPr="008C1FB8" w:rsidTr="00F66334">
        <w:trPr>
          <w:trHeight w:val="255"/>
          <w:tblHeader/>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п/п</w:t>
            </w:r>
          </w:p>
        </w:tc>
        <w:tc>
          <w:tcPr>
            <w:tcW w:w="19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Наименование организации</w:t>
            </w:r>
          </w:p>
        </w:tc>
        <w:tc>
          <w:tcPr>
            <w:tcW w:w="2087" w:type="pct"/>
            <w:gridSpan w:val="5"/>
            <w:tcBorders>
              <w:top w:val="single" w:sz="4" w:space="0" w:color="auto"/>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Основные функционирующие дистанционные способы взаимодействия</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 xml:space="preserve">1.2. Количество </w:t>
            </w:r>
            <w:proofErr w:type="gramStart"/>
            <w:r w:rsidRPr="008C1FB8">
              <w:rPr>
                <w:rFonts w:ascii="Times New Roman" w:eastAsia="Times New Roman" w:hAnsi="Times New Roman" w:cs="Times New Roman"/>
                <w:bCs/>
                <w:color w:val="000000"/>
                <w:sz w:val="16"/>
                <w:szCs w:val="16"/>
                <w:lang w:eastAsia="ru-RU"/>
              </w:rPr>
              <w:t>функцио-нирующих</w:t>
            </w:r>
            <w:proofErr w:type="gramEnd"/>
            <w:r w:rsidRPr="008C1FB8">
              <w:rPr>
                <w:rFonts w:ascii="Times New Roman" w:eastAsia="Times New Roman" w:hAnsi="Times New Roman" w:cs="Times New Roman"/>
                <w:bCs/>
                <w:color w:val="000000"/>
                <w:sz w:val="16"/>
                <w:szCs w:val="16"/>
                <w:lang w:eastAsia="ru-RU"/>
              </w:rPr>
              <w:t xml:space="preserve"> дистанции-онных способов взаимо-действия</w:t>
            </w:r>
          </w:p>
        </w:tc>
      </w:tr>
      <w:tr w:rsidR="0021472C" w:rsidRPr="008C1FB8" w:rsidTr="00F66334">
        <w:trPr>
          <w:trHeight w:val="2171"/>
          <w:tblHeader/>
        </w:trPr>
        <w:tc>
          <w:tcPr>
            <w:tcW w:w="263" w:type="pct"/>
            <w:vMerge/>
            <w:tcBorders>
              <w:top w:val="single" w:sz="4" w:space="0" w:color="auto"/>
              <w:left w:val="single" w:sz="4" w:space="0" w:color="auto"/>
              <w:bottom w:val="single" w:sz="4" w:space="0" w:color="auto"/>
              <w:right w:val="single" w:sz="4" w:space="0" w:color="auto"/>
            </w:tcBorders>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p>
        </w:tc>
        <w:tc>
          <w:tcPr>
            <w:tcW w:w="1980" w:type="pct"/>
            <w:vMerge/>
            <w:tcBorders>
              <w:top w:val="single" w:sz="4" w:space="0" w:color="auto"/>
              <w:left w:val="single" w:sz="4" w:space="0" w:color="auto"/>
              <w:bottom w:val="single" w:sz="4" w:space="0" w:color="auto"/>
              <w:right w:val="single" w:sz="4" w:space="0" w:color="auto"/>
            </w:tcBorders>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p>
        </w:tc>
        <w:tc>
          <w:tcPr>
            <w:tcW w:w="373"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Телефон</w:t>
            </w:r>
          </w:p>
        </w:tc>
        <w:tc>
          <w:tcPr>
            <w:tcW w:w="372"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Электронная почта</w:t>
            </w:r>
          </w:p>
        </w:tc>
        <w:tc>
          <w:tcPr>
            <w:tcW w:w="373"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Электронный сервис</w:t>
            </w:r>
          </w:p>
        </w:tc>
        <w:tc>
          <w:tcPr>
            <w:tcW w:w="373"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Раздел «Часто задаваемые вопросы»</w:t>
            </w:r>
          </w:p>
        </w:tc>
        <w:tc>
          <w:tcPr>
            <w:tcW w:w="596" w:type="pct"/>
            <w:tcBorders>
              <w:top w:val="nil"/>
              <w:left w:val="nil"/>
              <w:bottom w:val="single" w:sz="4" w:space="0" w:color="auto"/>
              <w:right w:val="single" w:sz="4" w:space="0" w:color="auto"/>
            </w:tcBorders>
            <w:shd w:val="clear" w:color="auto" w:fill="auto"/>
            <w:textDirection w:val="btLr"/>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Техническая возможность выражения мнения о качестве условий оказания услуг</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«Березовский районный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«Когалымский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«Мегионский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районный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районный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дом-интернат для престарелых и инвалидов»</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«Психоневрологический интернат»</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255"/>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«Няганский центр социальной помощи семье и детям» </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реабилитационный центр для детей и подростков с ограниченными возможностями»</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«Октябрьский районный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районный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«Югорский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дом-интернат для престарелых и инвалидов»</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186"/>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районный дом-интернат для престарелых и инвалидов»</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23</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центр помощи детям, оставшимся без попечения родителей»</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«Белоярский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«Кондинский районный КЦСОН» </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реабилитационный центр для детей и подростков с ограниченными возможностями»</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реабилитационный центр для детей и подростков с ограниченными возможностями»</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186"/>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«Нижневартовский реабилитационный центр для детей и подростков с ограниченными возможностями» </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реабилитационный центр для детей и подростков с ограниченными возможностями»</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КЦСОН»</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реабилитационный центр для детей и подростков с ограниченными возможностями»</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районный социально-реабилитационный центр для несовершеннолетних»</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«Советский реабилитационный центр для детей и подростков с ограниченными возможностями» </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«Сургутский районный центр социальной адаптации для лиц без определенного места жительства» </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центр социальной помощи семье и детям»</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социально-реабилитационный центр для несовершеннолетних»</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«Клиника современной медицины»</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социального обслуживания населения «Добродея»</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 ХМАО-Югры «Центр социальной реабилитации «Борей»</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АНО «Центр социально-психологи-ческой помощи населению «ВестаПлюс» </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Благотворительный фонд помощи нуждающимся «Добро без границ» </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Региональный благотворительный фонд «Лучик света»</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43</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«Центр дополнительного образования и коррекции «Логоритм»</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АНО духовно-нравственного </w:t>
            </w:r>
            <w:proofErr w:type="gramStart"/>
            <w:r w:rsidRPr="008C1FB8">
              <w:rPr>
                <w:rFonts w:ascii="Times New Roman" w:eastAsia="Times New Roman" w:hAnsi="Times New Roman" w:cs="Times New Roman"/>
                <w:color w:val="000000"/>
                <w:sz w:val="16"/>
                <w:szCs w:val="16"/>
                <w:lang w:eastAsia="ru-RU"/>
              </w:rPr>
              <w:t>возрож-дения</w:t>
            </w:r>
            <w:proofErr w:type="gramEnd"/>
            <w:r w:rsidRPr="008C1FB8">
              <w:rPr>
                <w:rFonts w:ascii="Times New Roman" w:eastAsia="Times New Roman" w:hAnsi="Times New Roman" w:cs="Times New Roman"/>
                <w:color w:val="000000"/>
                <w:sz w:val="16"/>
                <w:szCs w:val="16"/>
                <w:lang w:eastAsia="ru-RU"/>
              </w:rPr>
              <w:t xml:space="preserve"> и социальной помощи "Наследие"</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РОО по профилактике и реабилитации лиц, страдающих заболеваниями </w:t>
            </w:r>
            <w:proofErr w:type="gramStart"/>
            <w:r w:rsidRPr="008C1FB8">
              <w:rPr>
                <w:rFonts w:ascii="Times New Roman" w:eastAsia="Times New Roman" w:hAnsi="Times New Roman" w:cs="Times New Roman"/>
                <w:color w:val="000000"/>
                <w:sz w:val="16"/>
                <w:szCs w:val="16"/>
                <w:lang w:eastAsia="ru-RU"/>
              </w:rPr>
              <w:t>нарко-манией</w:t>
            </w:r>
            <w:proofErr w:type="gramEnd"/>
            <w:r w:rsidRPr="008C1FB8">
              <w:rPr>
                <w:rFonts w:ascii="Times New Roman" w:eastAsia="Times New Roman" w:hAnsi="Times New Roman" w:cs="Times New Roman"/>
                <w:color w:val="000000"/>
                <w:sz w:val="16"/>
                <w:szCs w:val="16"/>
                <w:lang w:eastAsia="ru-RU"/>
              </w:rPr>
              <w:t xml:space="preserve"> и алкоголизмом «Чистый путь»</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АНО «Центр социальных услуг и социальной адаптации инвалидов и граждан с </w:t>
            </w:r>
            <w:proofErr w:type="gramStart"/>
            <w:r w:rsidRPr="008C1FB8">
              <w:rPr>
                <w:rFonts w:ascii="Times New Roman" w:eastAsia="Times New Roman" w:hAnsi="Times New Roman" w:cs="Times New Roman"/>
                <w:color w:val="000000"/>
                <w:sz w:val="16"/>
                <w:szCs w:val="16"/>
                <w:lang w:eastAsia="ru-RU"/>
              </w:rPr>
              <w:t>ограниченными</w:t>
            </w:r>
            <w:proofErr w:type="gramEnd"/>
            <w:r w:rsidRPr="008C1FB8">
              <w:rPr>
                <w:rFonts w:ascii="Times New Roman" w:eastAsia="Times New Roman" w:hAnsi="Times New Roman" w:cs="Times New Roman"/>
                <w:color w:val="000000"/>
                <w:sz w:val="16"/>
                <w:szCs w:val="16"/>
                <w:lang w:eastAsia="ru-RU"/>
              </w:rPr>
              <w:t xml:space="preserve"> возможнос-тями здоровья «Свободное движение»</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«Академия» Центр здоровья и развития» </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w:t>
            </w:r>
          </w:p>
        </w:tc>
        <w:tc>
          <w:tcPr>
            <w:tcW w:w="1980"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«Веста» </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2"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3"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96"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71" w:type="pct"/>
            <w:tcBorders>
              <w:top w:val="nil"/>
              <w:left w:val="nil"/>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r>
    </w:tbl>
    <w:p w:rsidR="0021472C" w:rsidRPr="00020227" w:rsidRDefault="0021472C" w:rsidP="00F66334">
      <w:pPr>
        <w:tabs>
          <w:tab w:val="left" w:pos="8330"/>
        </w:tabs>
        <w:spacing w:after="0" w:line="240" w:lineRule="auto"/>
        <w:contextualSpacing/>
        <w:rPr>
          <w:rFonts w:ascii="Times New Roman" w:eastAsia="Times New Roman" w:hAnsi="Times New Roman" w:cs="Times New Roman"/>
          <w:color w:val="000000"/>
          <w:sz w:val="24"/>
          <w:szCs w:val="24"/>
          <w:lang w:eastAsia="ru-RU"/>
        </w:rPr>
      </w:pPr>
      <w:r w:rsidRPr="00020227">
        <w:rPr>
          <w:rFonts w:ascii="Times New Roman" w:eastAsia="Times New Roman" w:hAnsi="Times New Roman" w:cs="Times New Roman"/>
          <w:color w:val="000000"/>
          <w:sz w:val="24"/>
          <w:szCs w:val="24"/>
          <w:lang w:eastAsia="ru-RU"/>
        </w:rPr>
        <w:t>* - Письмо-обращение по указанному в информационных ресурсах электронному адресу не доставлено</w:t>
      </w:r>
      <w:r w:rsidRPr="00020227">
        <w:rPr>
          <w:rFonts w:ascii="Times New Roman" w:eastAsia="Times New Roman" w:hAnsi="Times New Roman" w:cs="Times New Roman"/>
          <w:color w:val="000000"/>
          <w:sz w:val="24"/>
          <w:szCs w:val="24"/>
          <w:lang w:eastAsia="ru-RU"/>
        </w:rPr>
        <w:tab/>
      </w:r>
    </w:p>
    <w:p w:rsidR="0021472C" w:rsidRPr="00020227" w:rsidRDefault="0021472C" w:rsidP="00F66334">
      <w:pPr>
        <w:spacing w:after="0" w:line="240" w:lineRule="auto"/>
        <w:contextualSpacing/>
        <w:jc w:val="both"/>
        <w:rPr>
          <w:rFonts w:ascii="Times New Roman" w:eastAsia="Times New Roman" w:hAnsi="Times New Roman" w:cs="Times New Roman"/>
          <w:color w:val="000000"/>
          <w:sz w:val="24"/>
          <w:szCs w:val="24"/>
          <w:lang w:eastAsia="ru-RU"/>
        </w:rPr>
      </w:pPr>
      <w:r w:rsidRPr="00020227">
        <w:rPr>
          <w:rFonts w:ascii="Times New Roman" w:eastAsia="Times New Roman" w:hAnsi="Times New Roman" w:cs="Times New Roman"/>
          <w:color w:val="000000"/>
          <w:sz w:val="24"/>
          <w:szCs w:val="24"/>
          <w:lang w:eastAsia="ru-RU"/>
        </w:rPr>
        <w:t>** - Ответ на письмо-обращение от адресата не получен</w:t>
      </w:r>
      <w:r w:rsidRPr="00020227">
        <w:rPr>
          <w:rFonts w:ascii="Times New Roman" w:eastAsia="Times New Roman" w:hAnsi="Times New Roman" w:cs="Times New Roman"/>
          <w:color w:val="000000"/>
          <w:sz w:val="24"/>
          <w:szCs w:val="24"/>
          <w:lang w:eastAsia="ru-RU"/>
        </w:rPr>
        <w:tab/>
      </w:r>
    </w:p>
    <w:p w:rsidR="0021472C" w:rsidRPr="00020227" w:rsidRDefault="0021472C" w:rsidP="00F66334">
      <w:pPr>
        <w:spacing w:after="0" w:line="240" w:lineRule="auto"/>
        <w:contextualSpacing/>
        <w:jc w:val="both"/>
        <w:rPr>
          <w:rFonts w:ascii="Times New Roman" w:eastAsia="Times New Roman" w:hAnsi="Times New Roman" w:cs="Times New Roman"/>
          <w:color w:val="000000"/>
          <w:sz w:val="24"/>
          <w:szCs w:val="24"/>
          <w:lang w:eastAsia="ru-RU"/>
        </w:rPr>
      </w:pPr>
    </w:p>
    <w:p w:rsidR="0021472C" w:rsidRPr="00020227" w:rsidRDefault="0021472C" w:rsidP="00F66334">
      <w:pPr>
        <w:spacing w:after="0" w:line="240" w:lineRule="auto"/>
        <w:contextualSpacing/>
        <w:jc w:val="both"/>
        <w:rPr>
          <w:rFonts w:ascii="Times New Roman" w:eastAsia="Arial Unicode MS" w:hAnsi="Times New Roman" w:cs="Times New Roman"/>
          <w:sz w:val="24"/>
          <w:szCs w:val="24"/>
          <w:lang w:eastAsia="ru-RU"/>
        </w:rPr>
        <w:sectPr w:rsidR="0021472C" w:rsidRPr="00020227" w:rsidSect="00D75A73">
          <w:pgSz w:w="11906" w:h="16838"/>
          <w:pgMar w:top="1134" w:right="567" w:bottom="1134" w:left="1418" w:header="709" w:footer="397" w:gutter="0"/>
          <w:cols w:space="708"/>
          <w:docGrid w:linePitch="360"/>
        </w:sectPr>
      </w:pPr>
    </w:p>
    <w:p w:rsidR="0021472C" w:rsidRPr="00020227" w:rsidRDefault="0021472C" w:rsidP="00F66334">
      <w:pPr>
        <w:spacing w:after="0" w:line="240" w:lineRule="auto"/>
        <w:contextualSpacing/>
        <w:jc w:val="both"/>
        <w:rPr>
          <w:rFonts w:ascii="Times New Roman" w:eastAsia="Calibri" w:hAnsi="Times New Roman" w:cs="Times New Roman"/>
          <w:b/>
          <w:sz w:val="24"/>
          <w:szCs w:val="24"/>
          <w:lang w:eastAsia="ru-RU"/>
        </w:rPr>
      </w:pPr>
      <w:r w:rsidRPr="00020227">
        <w:rPr>
          <w:rFonts w:ascii="Times New Roman" w:eastAsia="Arial Unicode MS" w:hAnsi="Times New Roman" w:cs="Times New Roman"/>
          <w:sz w:val="24"/>
          <w:szCs w:val="24"/>
          <w:lang w:eastAsia="ru-RU"/>
        </w:rPr>
        <w:t xml:space="preserve">Таблица – </w:t>
      </w:r>
      <w:r w:rsidR="00452DB8" w:rsidRPr="00020227">
        <w:rPr>
          <w:rFonts w:ascii="Times New Roman" w:eastAsia="Arial Unicode MS" w:hAnsi="Times New Roman" w:cs="Times New Roman"/>
          <w:sz w:val="24"/>
          <w:szCs w:val="24"/>
          <w:lang w:eastAsia="ru-RU"/>
        </w:rPr>
        <w:t>7</w:t>
      </w:r>
      <w:r w:rsidRPr="00020227">
        <w:rPr>
          <w:rFonts w:ascii="Times New Roman" w:eastAsia="Arial Unicode MS" w:hAnsi="Times New Roman" w:cs="Times New Roman"/>
          <w:sz w:val="24"/>
          <w:szCs w:val="24"/>
          <w:lang w:eastAsia="ru-RU"/>
        </w:rPr>
        <w:t xml:space="preserve"> </w:t>
      </w:r>
      <w:r w:rsidRPr="00020227">
        <w:rPr>
          <w:rFonts w:ascii="Times New Roman" w:eastAsia="Calibri" w:hAnsi="Times New Roman" w:cs="Times New Roman"/>
          <w:b/>
          <w:sz w:val="24"/>
          <w:szCs w:val="24"/>
          <w:lang w:eastAsia="ru-RU"/>
        </w:rPr>
        <w:t>Число получателей услуг, удовлетворенных качеством, полнотой и доступностью информации об организациях социального обслуживания, размещенной на информационных стендах и на официальных сайтах в сети «Интернет», в абс. значении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600"/>
        <w:gridCol w:w="1533"/>
        <w:gridCol w:w="1687"/>
        <w:gridCol w:w="1687"/>
      </w:tblGrid>
      <w:tr w:rsidR="0021472C" w:rsidRPr="008C1FB8" w:rsidTr="00F66334">
        <w:trPr>
          <w:trHeight w:val="60"/>
          <w:tblHeader/>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п/п</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Наименование организации</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Число опрошенных получателей услуг</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1.3.1. </w:t>
            </w:r>
            <w:proofErr w:type="gramStart"/>
            <w:r w:rsidRPr="008C1FB8">
              <w:rPr>
                <w:rFonts w:ascii="Times New Roman" w:eastAsia="Times New Roman" w:hAnsi="Times New Roman" w:cs="Times New Roman"/>
                <w:color w:val="000000"/>
                <w:sz w:val="16"/>
                <w:szCs w:val="16"/>
                <w:lang w:eastAsia="ru-RU"/>
              </w:rPr>
              <w:t>Удов-летворенность</w:t>
            </w:r>
            <w:proofErr w:type="gramEnd"/>
            <w:r w:rsidRPr="008C1FB8">
              <w:rPr>
                <w:rFonts w:ascii="Times New Roman" w:eastAsia="Times New Roman" w:hAnsi="Times New Roman" w:cs="Times New Roman"/>
                <w:color w:val="000000"/>
                <w:sz w:val="16"/>
                <w:szCs w:val="16"/>
                <w:lang w:eastAsia="ru-RU"/>
              </w:rPr>
              <w:t>: информацион-ный стенд</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1.3.2. </w:t>
            </w:r>
            <w:proofErr w:type="gramStart"/>
            <w:r w:rsidRPr="008C1FB8">
              <w:rPr>
                <w:rFonts w:ascii="Times New Roman" w:eastAsia="Times New Roman" w:hAnsi="Times New Roman" w:cs="Times New Roman"/>
                <w:color w:val="000000"/>
                <w:sz w:val="16"/>
                <w:szCs w:val="16"/>
                <w:lang w:eastAsia="ru-RU"/>
              </w:rPr>
              <w:t>Удов-летворенность</w:t>
            </w:r>
            <w:proofErr w:type="gramEnd"/>
            <w:r w:rsidRPr="008C1FB8">
              <w:rPr>
                <w:rFonts w:ascii="Times New Roman" w:eastAsia="Times New Roman" w:hAnsi="Times New Roman" w:cs="Times New Roman"/>
                <w:color w:val="000000"/>
                <w:sz w:val="16"/>
                <w:szCs w:val="16"/>
                <w:lang w:eastAsia="ru-RU"/>
              </w:rPr>
              <w:t>: официальный сайт</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«Березовский районный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«Когалымский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587</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«Мегионский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594</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576</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597</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586</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районный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608</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594</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586</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районный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605</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дом-интернат для престарелых и инвалидов</w:t>
            </w:r>
            <w:proofErr w:type="gramStart"/>
            <w:r w:rsidRPr="008C1FB8">
              <w:rPr>
                <w:rFonts w:ascii="Times New Roman" w:eastAsia="Times New Roman" w:hAnsi="Times New Roman" w:cs="Times New Roman"/>
                <w:color w:val="000000"/>
                <w:sz w:val="16"/>
                <w:szCs w:val="16"/>
                <w:lang w:eastAsia="ru-RU"/>
              </w:rPr>
              <w:t>»в</w:t>
            </w:r>
            <w:proofErr w:type="gramEnd"/>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«Психоневрологический интернат»</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280</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593</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569</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«Няганский центр социальной помощи семье и детям» </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реабилитационный центр для детей и подростков с ограниченными возможностями»</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386</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386</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384</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«Октябрьский районный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595</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576</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592</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районный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569</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590</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«Югорский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631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619</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615</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592</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дом-интернат для престарелых и инвалидов»</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597</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572</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районный дом-интернат для престарелых и инвалидов»</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23</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центр помощи детям, оставшимся без попечения родителей»</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62</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«Белоярский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«Кондинский районный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594</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реабилитационный центр для детей и подростков с ограниченными возможностями»</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326</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326</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322</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У ХМАО-Югры «Нефтеюганский реабилитационный центр для детей и подростков с ограниченными возможностями»</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486</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485</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474</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«Нижневартовский реабилитационный центр для детей и подростков с ограниченными возможностями» </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584</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реабилитационный центр для детей и подростков с ограниченными возможностями»</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335</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334</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КЦСОН»</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665</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660</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реабилитационный центр для детей и подростков с ограниченными возможностями»</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324</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районный социально-реабилитационный центр для несовершеннолетних»</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812</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«Советский реабилитационный центр для детей и подростков с ограниченными возможностями» </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454</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454</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452</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«Сургутский районный центр социальной адаптации для лиц без определенного места жительства» </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346</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345</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311</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центр социальной помощи семье и детям»</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983</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979</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социально-реабилитационный центр для несовершеннолетних»</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402</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400</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378</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«Клиника современной медицины»</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социального обслуживания населения «Добродея»</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 ХМАО-Югры «Центр социальной реабилитации «Борей»</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АНО «Центр социально-психологической помощи населению «ВестаПлюс» </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Благотворительный фонд помощи нуждающимся «Добро без границ» </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Региональный благотворительный фонд «Лучик света»</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118</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118</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116</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43</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«Центр дополнительного образования и коррекции «Логоритм»</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духовно-нравственного возрождения и социальной помощи "Наследие"</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РОО по профилактике и реабилитации лиц, страдающих заболеваниями наркоманией и алкоголизмом «Чистый путь»</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социальных услуг и социальной адаптации инвалидов и граждан с ограниченными возможностями здоровья «Свободное движение»</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«Академия» Центр здоровья и развития» </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r>
      <w:tr w:rsidR="0021472C" w:rsidRPr="008C1FB8" w:rsidTr="00F66334">
        <w:trPr>
          <w:trHeight w:val="6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w:t>
            </w:r>
          </w:p>
        </w:tc>
        <w:tc>
          <w:tcPr>
            <w:tcW w:w="2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«Веста»</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2C" w:rsidRPr="008C1FB8" w:rsidRDefault="0021472C"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bl>
    <w:p w:rsidR="000D1993" w:rsidRPr="00020227" w:rsidRDefault="000D1993" w:rsidP="00F66334">
      <w:pPr>
        <w:spacing w:after="0" w:line="240" w:lineRule="auto"/>
        <w:contextualSpacing/>
        <w:jc w:val="both"/>
        <w:rPr>
          <w:rFonts w:ascii="Times New Roman" w:eastAsia="Arial Unicode MS" w:hAnsi="Times New Roman" w:cs="Times New Roman"/>
          <w:sz w:val="24"/>
          <w:szCs w:val="24"/>
          <w:lang w:eastAsia="ru-RU"/>
        </w:rPr>
        <w:sectPr w:rsidR="000D1993" w:rsidRPr="00020227" w:rsidSect="00D75A73">
          <w:pgSz w:w="11906" w:h="16838"/>
          <w:pgMar w:top="1134" w:right="567" w:bottom="1134" w:left="1418" w:header="709" w:footer="397" w:gutter="0"/>
          <w:cols w:space="708"/>
          <w:docGrid w:linePitch="360"/>
        </w:sectPr>
      </w:pPr>
    </w:p>
    <w:p w:rsidR="000D1993" w:rsidRPr="00020227" w:rsidRDefault="000D1993" w:rsidP="00F6633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0D1993" w:rsidRPr="00020227" w:rsidRDefault="000D1993" w:rsidP="00F66334">
      <w:pPr>
        <w:spacing w:after="0" w:line="240" w:lineRule="auto"/>
        <w:contextualSpacing/>
        <w:jc w:val="both"/>
        <w:rPr>
          <w:rFonts w:ascii="Times New Roman" w:eastAsia="Calibri" w:hAnsi="Times New Roman" w:cs="Times New Roman"/>
          <w:b/>
          <w:sz w:val="24"/>
          <w:szCs w:val="24"/>
          <w:lang w:eastAsia="ru-RU"/>
        </w:rPr>
      </w:pPr>
      <w:r w:rsidRPr="00020227">
        <w:rPr>
          <w:rFonts w:ascii="Times New Roman" w:eastAsia="Arial Unicode MS" w:hAnsi="Times New Roman" w:cs="Times New Roman"/>
          <w:sz w:val="24"/>
          <w:szCs w:val="24"/>
          <w:lang w:eastAsia="ru-RU"/>
        </w:rPr>
        <w:t xml:space="preserve">Таблица – </w:t>
      </w:r>
      <w:r w:rsidR="00452DB8" w:rsidRPr="00020227">
        <w:rPr>
          <w:rFonts w:ascii="Times New Roman" w:eastAsia="Arial Unicode MS" w:hAnsi="Times New Roman" w:cs="Times New Roman"/>
          <w:sz w:val="24"/>
          <w:szCs w:val="24"/>
          <w:lang w:eastAsia="ru-RU"/>
        </w:rPr>
        <w:t>8</w:t>
      </w:r>
      <w:r w:rsidRPr="00020227">
        <w:rPr>
          <w:rFonts w:ascii="Times New Roman" w:eastAsia="Arial Unicode MS" w:hAnsi="Times New Roman" w:cs="Times New Roman"/>
          <w:sz w:val="24"/>
          <w:szCs w:val="24"/>
          <w:lang w:eastAsia="ru-RU"/>
        </w:rPr>
        <w:t xml:space="preserve"> </w:t>
      </w:r>
      <w:r w:rsidRPr="00020227">
        <w:rPr>
          <w:rFonts w:ascii="Times New Roman" w:eastAsia="Calibri" w:hAnsi="Times New Roman" w:cs="Times New Roman"/>
          <w:b/>
          <w:sz w:val="24"/>
          <w:szCs w:val="24"/>
          <w:lang w:eastAsia="ru-RU"/>
        </w:rPr>
        <w:t>Наличие в организациях социального обслуживания комфортных условий для предоставления услуг</w:t>
      </w:r>
    </w:p>
    <w:tbl>
      <w:tblPr>
        <w:tblW w:w="5000" w:type="pct"/>
        <w:tblLook w:val="04A0" w:firstRow="1" w:lastRow="0" w:firstColumn="1" w:lastColumn="0" w:noHBand="0" w:noVBand="1"/>
      </w:tblPr>
      <w:tblGrid>
        <w:gridCol w:w="567"/>
        <w:gridCol w:w="3045"/>
        <w:gridCol w:w="835"/>
        <w:gridCol w:w="598"/>
        <w:gridCol w:w="598"/>
        <w:gridCol w:w="598"/>
        <w:gridCol w:w="598"/>
        <w:gridCol w:w="835"/>
        <w:gridCol w:w="835"/>
        <w:gridCol w:w="1628"/>
      </w:tblGrid>
      <w:tr w:rsidR="000D1993" w:rsidRPr="008C1FB8" w:rsidTr="00F66334">
        <w:trPr>
          <w:trHeight w:val="255"/>
          <w:tblHeader/>
        </w:trPr>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п/п</w:t>
            </w:r>
          </w:p>
        </w:tc>
        <w:tc>
          <w:tcPr>
            <w:tcW w:w="15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Наименование организации</w:t>
            </w:r>
          </w:p>
        </w:tc>
        <w:tc>
          <w:tcPr>
            <w:tcW w:w="2415" w:type="pct"/>
            <w:gridSpan w:val="7"/>
            <w:tcBorders>
              <w:top w:val="single" w:sz="4" w:space="0" w:color="auto"/>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Комфортные условия для предоставления услуг</w:t>
            </w:r>
          </w:p>
        </w:tc>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2.1. Количество комфортных условий для предоставления услуг</w:t>
            </w:r>
          </w:p>
        </w:tc>
      </w:tr>
      <w:tr w:rsidR="000D1993" w:rsidRPr="008C1FB8" w:rsidTr="00F66334">
        <w:trPr>
          <w:trHeight w:val="2442"/>
          <w:tblHeader/>
        </w:trPr>
        <w:tc>
          <w:tcPr>
            <w:tcW w:w="279"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1502"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412"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Наличие комфортной зоны отдыха/ ожидания </w:t>
            </w:r>
            <w:proofErr w:type="gramStart"/>
            <w:r w:rsidRPr="008C1FB8">
              <w:rPr>
                <w:rFonts w:ascii="Times New Roman" w:eastAsia="Times New Roman" w:hAnsi="Times New Roman" w:cs="Times New Roman"/>
                <w:color w:val="000000"/>
                <w:sz w:val="16"/>
                <w:szCs w:val="16"/>
                <w:lang w:eastAsia="ru-RU"/>
              </w:rPr>
              <w:t>оборудован-ной</w:t>
            </w:r>
            <w:proofErr w:type="gramEnd"/>
            <w:r w:rsidRPr="008C1FB8">
              <w:rPr>
                <w:rFonts w:ascii="Times New Roman" w:eastAsia="Times New Roman" w:hAnsi="Times New Roman" w:cs="Times New Roman"/>
                <w:color w:val="000000"/>
                <w:sz w:val="16"/>
                <w:szCs w:val="16"/>
                <w:lang w:eastAsia="ru-RU"/>
              </w:rPr>
              <w:t xml:space="preserve"> соответствующей мебелью</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Наличие и понятность навигации внутри организации </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и доступность питьевой воды</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и доступность санитар-но-гигиенических помещений</w:t>
            </w:r>
          </w:p>
        </w:tc>
        <w:tc>
          <w:tcPr>
            <w:tcW w:w="295"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Санитарное состояние помещений организации </w:t>
            </w:r>
          </w:p>
        </w:tc>
        <w:tc>
          <w:tcPr>
            <w:tcW w:w="412"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Транспортная доступность (доступность общественного транспорта и наличие парковки)</w:t>
            </w:r>
          </w:p>
        </w:tc>
        <w:tc>
          <w:tcPr>
            <w:tcW w:w="412"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Доступность записи на получение услуги (по телефону, на сайте организации и пр.)</w:t>
            </w: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roofErr w:type="gramStart"/>
            <w:r w:rsidRPr="008C1FB8">
              <w:rPr>
                <w:rFonts w:ascii="Times New Roman" w:eastAsia="Times New Roman" w:hAnsi="Times New Roman" w:cs="Times New Roman"/>
                <w:color w:val="000000"/>
                <w:sz w:val="16"/>
                <w:szCs w:val="16"/>
                <w:lang w:eastAsia="ru-RU"/>
              </w:rPr>
              <w:t>БУ ХМАО-Югры «Березов-ский районный  КЦСОН»</w:t>
            </w:r>
            <w:proofErr w:type="gramEnd"/>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«Когалымский  КЦСОН»</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КЦСОН»</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«Мегионский  КЦСОН»</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КЦСОН»</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районный  КЦСОН»</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КЦСОН»</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районный  КЦСОН»</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дом-интернат для престарелых и инвалидов»</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«Психоневрологический интернат»</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КЦСОН»</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«Няганский центр социальной помощи семье и детям» </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155"/>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«Няганский </w:t>
            </w:r>
            <w:proofErr w:type="gramStart"/>
            <w:r w:rsidRPr="008C1FB8">
              <w:rPr>
                <w:rFonts w:ascii="Times New Roman" w:eastAsia="Times New Roman" w:hAnsi="Times New Roman" w:cs="Times New Roman"/>
                <w:color w:val="000000"/>
                <w:sz w:val="16"/>
                <w:szCs w:val="16"/>
                <w:lang w:eastAsia="ru-RU"/>
              </w:rPr>
              <w:t>реабилитационный</w:t>
            </w:r>
            <w:proofErr w:type="gramEnd"/>
            <w:r w:rsidRPr="008C1FB8">
              <w:rPr>
                <w:rFonts w:ascii="Times New Roman" w:eastAsia="Times New Roman" w:hAnsi="Times New Roman" w:cs="Times New Roman"/>
                <w:color w:val="000000"/>
                <w:sz w:val="16"/>
                <w:szCs w:val="16"/>
                <w:lang w:eastAsia="ru-RU"/>
              </w:rPr>
              <w:t xml:space="preserve"> центр для детей и подростков с ограни-ченными возможностями»</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roofErr w:type="gramStart"/>
            <w:r w:rsidRPr="008C1FB8">
              <w:rPr>
                <w:rFonts w:ascii="Times New Roman" w:eastAsia="Times New Roman" w:hAnsi="Times New Roman" w:cs="Times New Roman"/>
                <w:color w:val="000000"/>
                <w:sz w:val="16"/>
                <w:szCs w:val="16"/>
                <w:lang w:eastAsia="ru-RU"/>
              </w:rPr>
              <w:t>БУ ХМАО-Югры «Октябрь-ский районный  КЦСОН»</w:t>
            </w:r>
            <w:proofErr w:type="gramEnd"/>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КЦСОН»</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районный  КЦСОН»</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КЦСОН»</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«Югорский  КЦСОН»</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КЦСОН»</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дом-интернат для престарелых и инвалидов»</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КЦСОН»</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районный дом-интернат для престарелых и инвалидов»</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23</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центр помощи детям, оставшимся без попечения родителей»</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«Белоярский  КЦСОН»</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«Кондин-ский районный  КЦСОН» </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82"/>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реабилитационный центр для детей и подростков с ограниченными возможностями»</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r w:rsidR="000D1993" w:rsidRPr="008C1FB8" w:rsidTr="00F66334">
        <w:trPr>
          <w:trHeight w:val="7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реабилитационный центр для детей и подростков с ограниченными возможностями»</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«Нижневар-товский реабилитационный центр для детей и подростков с ограниченными возможностями» </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102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реабилитационный центр для детей и подростков с ограниченными возможностями»</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12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КЦСОН»</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368"/>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реабилитационный центр для детей и подростков с ограниченными возможностями»</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районный социально-реабилитационный центр для несовершеннолетних»</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«Советский </w:t>
            </w:r>
            <w:proofErr w:type="gramStart"/>
            <w:r w:rsidRPr="008C1FB8">
              <w:rPr>
                <w:rFonts w:ascii="Times New Roman" w:eastAsia="Times New Roman" w:hAnsi="Times New Roman" w:cs="Times New Roman"/>
                <w:color w:val="000000"/>
                <w:sz w:val="16"/>
                <w:szCs w:val="16"/>
                <w:lang w:eastAsia="ru-RU"/>
              </w:rPr>
              <w:t>реабилитационный</w:t>
            </w:r>
            <w:proofErr w:type="gramEnd"/>
            <w:r w:rsidRPr="008C1FB8">
              <w:rPr>
                <w:rFonts w:ascii="Times New Roman" w:eastAsia="Times New Roman" w:hAnsi="Times New Roman" w:cs="Times New Roman"/>
                <w:color w:val="000000"/>
                <w:sz w:val="16"/>
                <w:szCs w:val="16"/>
                <w:lang w:eastAsia="ru-RU"/>
              </w:rPr>
              <w:t xml:space="preserve"> центр для детей и подростков с ограни-ченными возможностями» </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311"/>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«Сургутский районный центр социальной адаптации для лиц без определенного места жительства» </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центр социальной помощи семье и детям»</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социально-реабилитационный центр для несовершеннолетних»</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«Клиника современной медицины»</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174"/>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социального обслуживания населения «Добродея»</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 ХМАО-Югры «Центр социальной реабилитации «Борей»</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АНО «Центр социально-психологической помощи населению «ВестаПлюс» </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Благотворительный фонд помощи нуждающимся «Добро без границ» </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Региональный </w:t>
            </w:r>
            <w:proofErr w:type="gramStart"/>
            <w:r w:rsidRPr="008C1FB8">
              <w:rPr>
                <w:rFonts w:ascii="Times New Roman" w:eastAsia="Times New Roman" w:hAnsi="Times New Roman" w:cs="Times New Roman"/>
                <w:color w:val="000000"/>
                <w:sz w:val="16"/>
                <w:szCs w:val="16"/>
                <w:lang w:eastAsia="ru-RU"/>
              </w:rPr>
              <w:t>благотвори-тельный</w:t>
            </w:r>
            <w:proofErr w:type="gramEnd"/>
            <w:r w:rsidRPr="008C1FB8">
              <w:rPr>
                <w:rFonts w:ascii="Times New Roman" w:eastAsia="Times New Roman" w:hAnsi="Times New Roman" w:cs="Times New Roman"/>
                <w:color w:val="000000"/>
                <w:sz w:val="16"/>
                <w:szCs w:val="16"/>
                <w:lang w:eastAsia="ru-RU"/>
              </w:rPr>
              <w:t xml:space="preserve"> фонд «Лучик света»</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43</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«Центр дополнительного образования и коррекции «Логоритм»</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духовно-нравственного возрождения и социальной помощи "Наследие"</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РОО по профилактике и реабилитации лиц, страдающих заболеваниями наркоманией и алкоголизмом «Чистый путь»</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236"/>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социальных услуг и социальной адаптации инвалидов и граждан с ограниченными возможностями здоровья «Свободное движение»</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«Академия» Центр здоровья и развития» </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w:t>
            </w:r>
          </w:p>
        </w:tc>
        <w:tc>
          <w:tcPr>
            <w:tcW w:w="150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«Веста» </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4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8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r>
    </w:tbl>
    <w:p w:rsidR="000D1993" w:rsidRPr="00020227" w:rsidRDefault="000D1993" w:rsidP="00F66334">
      <w:pPr>
        <w:spacing w:after="0" w:line="240" w:lineRule="auto"/>
        <w:contextualSpacing/>
        <w:jc w:val="both"/>
        <w:rPr>
          <w:rFonts w:ascii="Times New Roman" w:eastAsia="Arial Unicode MS" w:hAnsi="Times New Roman" w:cs="Times New Roman"/>
          <w:sz w:val="24"/>
          <w:szCs w:val="24"/>
          <w:lang w:eastAsia="ru-RU"/>
        </w:rPr>
        <w:sectPr w:rsidR="000D1993" w:rsidRPr="00020227" w:rsidSect="00D75A73">
          <w:pgSz w:w="11906" w:h="16838"/>
          <w:pgMar w:top="1134" w:right="567" w:bottom="1134" w:left="1418" w:header="709" w:footer="397" w:gutter="0"/>
          <w:cols w:space="708"/>
          <w:docGrid w:linePitch="360"/>
        </w:sectPr>
      </w:pPr>
    </w:p>
    <w:p w:rsidR="000D1993" w:rsidRPr="00020227" w:rsidRDefault="000D1993" w:rsidP="00F66334">
      <w:pPr>
        <w:spacing w:after="0" w:line="240" w:lineRule="auto"/>
        <w:contextualSpacing/>
        <w:jc w:val="both"/>
        <w:rPr>
          <w:rFonts w:ascii="Times New Roman" w:eastAsia="Calibri" w:hAnsi="Times New Roman" w:cs="Times New Roman"/>
          <w:b/>
          <w:sz w:val="24"/>
          <w:szCs w:val="24"/>
          <w:lang w:eastAsia="ru-RU"/>
        </w:rPr>
      </w:pPr>
      <w:r w:rsidRPr="00020227">
        <w:rPr>
          <w:rFonts w:ascii="Times New Roman" w:eastAsia="Arial Unicode MS" w:hAnsi="Times New Roman" w:cs="Times New Roman"/>
          <w:sz w:val="24"/>
          <w:szCs w:val="24"/>
          <w:lang w:eastAsia="ru-RU"/>
        </w:rPr>
        <w:t xml:space="preserve">Таблица – </w:t>
      </w:r>
      <w:r w:rsidR="00452DB8" w:rsidRPr="00020227">
        <w:rPr>
          <w:rFonts w:ascii="Times New Roman" w:eastAsia="Arial Unicode MS" w:hAnsi="Times New Roman" w:cs="Times New Roman"/>
          <w:sz w:val="24"/>
          <w:szCs w:val="24"/>
          <w:lang w:eastAsia="ru-RU"/>
        </w:rPr>
        <w:t>9</w:t>
      </w:r>
      <w:r w:rsidRPr="00020227">
        <w:rPr>
          <w:rFonts w:ascii="Times New Roman" w:eastAsia="Arial Unicode MS" w:hAnsi="Times New Roman" w:cs="Times New Roman"/>
          <w:sz w:val="24"/>
          <w:szCs w:val="24"/>
          <w:lang w:eastAsia="ru-RU"/>
        </w:rPr>
        <w:t xml:space="preserve"> </w:t>
      </w:r>
      <w:r w:rsidRPr="00020227">
        <w:rPr>
          <w:rFonts w:ascii="Times New Roman" w:eastAsia="Calibri" w:hAnsi="Times New Roman" w:cs="Times New Roman"/>
          <w:b/>
          <w:sz w:val="24"/>
          <w:szCs w:val="24"/>
          <w:lang w:eastAsia="ru-RU"/>
        </w:rPr>
        <w:t xml:space="preserve">Число получателей услуг организаций социального обслуживания, удовлетворенных </w:t>
      </w:r>
      <w:r w:rsidR="00F53F1B">
        <w:rPr>
          <w:rFonts w:ascii="Times New Roman" w:eastAsia="Calibri" w:hAnsi="Times New Roman" w:cs="Times New Roman"/>
          <w:b/>
          <w:sz w:val="24"/>
          <w:szCs w:val="24"/>
          <w:lang w:eastAsia="ru-RU"/>
        </w:rPr>
        <w:t>своевременностью</w:t>
      </w:r>
      <w:r w:rsidRPr="00020227">
        <w:rPr>
          <w:rFonts w:ascii="Times New Roman" w:eastAsia="Calibri" w:hAnsi="Times New Roman" w:cs="Times New Roman"/>
          <w:b/>
          <w:sz w:val="24"/>
          <w:szCs w:val="24"/>
          <w:lang w:eastAsia="ru-RU"/>
        </w:rPr>
        <w:t xml:space="preserve"> их предоставления, в абс. значении</w:t>
      </w:r>
    </w:p>
    <w:tbl>
      <w:tblPr>
        <w:tblW w:w="5000" w:type="pct"/>
        <w:tblLook w:val="04A0" w:firstRow="1" w:lastRow="0" w:firstColumn="1" w:lastColumn="0" w:noHBand="0" w:noVBand="1"/>
      </w:tblPr>
      <w:tblGrid>
        <w:gridCol w:w="594"/>
        <w:gridCol w:w="5616"/>
        <w:gridCol w:w="1510"/>
        <w:gridCol w:w="2417"/>
      </w:tblGrid>
      <w:tr w:rsidR="000D1993" w:rsidRPr="008C1FB8" w:rsidTr="00F66334">
        <w:trPr>
          <w:trHeight w:val="60"/>
          <w:tblHead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п/п</w:t>
            </w:r>
          </w:p>
        </w:tc>
        <w:tc>
          <w:tcPr>
            <w:tcW w:w="2770" w:type="pct"/>
            <w:tcBorders>
              <w:top w:val="single" w:sz="4" w:space="0" w:color="auto"/>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Наименование организации</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Число опрошенных получателей услуг</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2.2. Число </w:t>
            </w:r>
            <w:proofErr w:type="gramStart"/>
            <w:r w:rsidRPr="008C1FB8">
              <w:rPr>
                <w:rFonts w:ascii="Times New Roman" w:eastAsia="Times New Roman" w:hAnsi="Times New Roman" w:cs="Times New Roman"/>
                <w:color w:val="000000"/>
                <w:sz w:val="16"/>
                <w:szCs w:val="16"/>
                <w:lang w:eastAsia="ru-RU"/>
              </w:rPr>
              <w:t>получате-лей</w:t>
            </w:r>
            <w:proofErr w:type="gramEnd"/>
            <w:r w:rsidRPr="008C1FB8">
              <w:rPr>
                <w:rFonts w:ascii="Times New Roman" w:eastAsia="Times New Roman" w:hAnsi="Times New Roman" w:cs="Times New Roman"/>
                <w:color w:val="000000"/>
                <w:sz w:val="16"/>
                <w:szCs w:val="16"/>
                <w:lang w:eastAsia="ru-RU"/>
              </w:rPr>
              <w:t xml:space="preserve"> услуг, которым услуга была предо-ставлена своевременно </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«Березовский районный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«Когалымский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«Мегионский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районный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612</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611</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районный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605</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605</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дом-интернат для престарелых и инвалидов»</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«Психоневрологический интернат»</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«Няганский центр социальной помощи семье и детям» </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r>
      <w:tr w:rsidR="000D1993" w:rsidRPr="008C1FB8" w:rsidTr="00F66334">
        <w:trPr>
          <w:trHeight w:val="51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реабилитационный центр для детей и подростков с ограниченными возможностями»</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386</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386</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«Октябрьский районный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районный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«Югорский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631</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631</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дом-интернат для престарелых и инвалидов»</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r>
      <w:tr w:rsidR="000D1993" w:rsidRPr="008C1FB8" w:rsidTr="00F66334">
        <w:trPr>
          <w:trHeight w:val="51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районный дом-интернат для престарелых и инвалидов»</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r>
      <w:tr w:rsidR="000D1993" w:rsidRPr="008C1FB8" w:rsidTr="00F66334">
        <w:trPr>
          <w:trHeight w:val="51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23</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центр помощи детям, оставшимся без попечения родителей»</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«Белоярский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«Кондинский районный  КЦСОН» </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r>
      <w:tr w:rsidR="000D1993" w:rsidRPr="008C1FB8" w:rsidTr="00F66334">
        <w:trPr>
          <w:trHeight w:val="51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реабилитационный центр для детей и подростков с ограниченными возможностями»</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326</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326</w:t>
            </w:r>
          </w:p>
        </w:tc>
      </w:tr>
      <w:tr w:rsidR="000D1993" w:rsidRPr="008C1FB8" w:rsidTr="00F66334">
        <w:trPr>
          <w:trHeight w:val="51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реабилитационный центр для детей и подростков с ограниченными возможностями»</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486</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485</w:t>
            </w:r>
          </w:p>
        </w:tc>
      </w:tr>
      <w:tr w:rsidR="000D1993" w:rsidRPr="008C1FB8" w:rsidTr="00F66334">
        <w:trPr>
          <w:trHeight w:val="51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«Нижневартовский реабилитационный центр для детей и подростков с ограниченными возможностями» </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r>
      <w:tr w:rsidR="000D1993" w:rsidRPr="008C1FB8" w:rsidTr="00F66334">
        <w:trPr>
          <w:trHeight w:val="51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реабилитационный центр для детей и подростков с ограниченными возможностями»</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КЦСОН»</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665</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664</w:t>
            </w:r>
          </w:p>
        </w:tc>
      </w:tr>
      <w:tr w:rsidR="000D1993" w:rsidRPr="008C1FB8" w:rsidTr="00F66334">
        <w:trPr>
          <w:trHeight w:val="51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реабилитационный центр для детей и подростков с ограниченными возможностями»</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332</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332</w:t>
            </w:r>
          </w:p>
        </w:tc>
      </w:tr>
      <w:tr w:rsidR="000D1993" w:rsidRPr="008C1FB8" w:rsidTr="00F66334">
        <w:trPr>
          <w:trHeight w:val="51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районный социально-реабилитационный центр для несовершеннолетних»</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r>
      <w:tr w:rsidR="000D1993" w:rsidRPr="008C1FB8" w:rsidTr="00F66334">
        <w:trPr>
          <w:trHeight w:val="51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«Советский реабилитационный центр для детей и подростков с ограниченными возможностями» </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454</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452</w:t>
            </w:r>
          </w:p>
        </w:tc>
      </w:tr>
      <w:tr w:rsidR="000D1993" w:rsidRPr="008C1FB8" w:rsidTr="00F66334">
        <w:trPr>
          <w:trHeight w:val="51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«Сургутский районный центр социальной адаптации для лиц без определенного места жительства» </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346</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342</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центр социальной помощи семье и детям»</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983</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983</w:t>
            </w:r>
          </w:p>
        </w:tc>
      </w:tr>
      <w:tr w:rsidR="000D1993" w:rsidRPr="008C1FB8" w:rsidTr="00F66334">
        <w:trPr>
          <w:trHeight w:val="51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социально-реабилитационный центр для несовершеннолетних»</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402</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401</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«Клиника современной медицины»</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социального обслуживания населения «Добродея»</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 ХМАО-Югры «Центр социальной реабилитации «Борей»</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АНО «Центр социально-психологической помощи населению «ВестаПлюс» </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Благотворительный фонд помощи нуждающимся «Добро без границ» </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Региональный благотворительный фонд «Лучик света»</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118</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117</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43</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«Центр дополнительного образования и коррекции «Логоритм»</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духовно-нравственного возрождения и социальной помощи "Наследие"</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51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РОО по профилактике и реабилитации лиц, страдающих заболеваниями наркоманией и алкоголизмом «Чистый путь»</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r>
      <w:tr w:rsidR="000D1993" w:rsidRPr="008C1FB8" w:rsidTr="00F66334">
        <w:trPr>
          <w:trHeight w:val="51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социальных услуг и социальной адаптации инвалидов и граждан с ограниченными возможностями здоровья «Свободное движение»</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«Академия» Центр здоровья и развития» </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r>
      <w:tr w:rsidR="000D1993" w:rsidRPr="008C1FB8" w:rsidTr="00F66334">
        <w:trPr>
          <w:trHeight w:val="255"/>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w:t>
            </w:r>
          </w:p>
        </w:tc>
        <w:tc>
          <w:tcPr>
            <w:tcW w:w="277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«Веста» </w:t>
            </w:r>
          </w:p>
        </w:tc>
        <w:tc>
          <w:tcPr>
            <w:tcW w:w="74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119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bl>
    <w:p w:rsidR="000D1993" w:rsidRPr="00020227" w:rsidRDefault="000D1993" w:rsidP="00F66334">
      <w:pPr>
        <w:spacing w:after="0" w:line="240" w:lineRule="auto"/>
        <w:contextualSpacing/>
        <w:jc w:val="both"/>
        <w:rPr>
          <w:rFonts w:ascii="Times New Roman" w:eastAsia="Arial Unicode MS" w:hAnsi="Times New Roman" w:cs="Times New Roman"/>
          <w:sz w:val="24"/>
          <w:szCs w:val="24"/>
          <w:lang w:eastAsia="ru-RU"/>
        </w:rPr>
        <w:sectPr w:rsidR="000D1993" w:rsidRPr="00020227" w:rsidSect="00D75A73">
          <w:pgSz w:w="11906" w:h="16838"/>
          <w:pgMar w:top="1134" w:right="567" w:bottom="1134" w:left="1418" w:header="709" w:footer="397" w:gutter="0"/>
          <w:cols w:space="708"/>
          <w:docGrid w:linePitch="360"/>
        </w:sectPr>
      </w:pPr>
    </w:p>
    <w:p w:rsidR="000D1993" w:rsidRPr="00020227" w:rsidRDefault="000D1993" w:rsidP="00F66334">
      <w:pPr>
        <w:spacing w:after="0" w:line="240" w:lineRule="auto"/>
        <w:contextualSpacing/>
        <w:jc w:val="both"/>
        <w:rPr>
          <w:rFonts w:ascii="Times New Roman" w:eastAsia="Calibri" w:hAnsi="Times New Roman" w:cs="Times New Roman"/>
          <w:b/>
          <w:sz w:val="24"/>
          <w:szCs w:val="24"/>
          <w:lang w:eastAsia="ru-RU"/>
        </w:rPr>
      </w:pPr>
      <w:r w:rsidRPr="00020227">
        <w:rPr>
          <w:rFonts w:ascii="Times New Roman" w:eastAsia="Arial Unicode MS" w:hAnsi="Times New Roman" w:cs="Times New Roman"/>
          <w:sz w:val="24"/>
          <w:szCs w:val="24"/>
          <w:lang w:eastAsia="ru-RU"/>
        </w:rPr>
        <w:t>Таблица – 1</w:t>
      </w:r>
      <w:r w:rsidR="00452DB8" w:rsidRPr="00020227">
        <w:rPr>
          <w:rFonts w:ascii="Times New Roman" w:eastAsia="Arial Unicode MS" w:hAnsi="Times New Roman" w:cs="Times New Roman"/>
          <w:sz w:val="24"/>
          <w:szCs w:val="24"/>
          <w:lang w:eastAsia="ru-RU"/>
        </w:rPr>
        <w:t>0</w:t>
      </w:r>
      <w:r w:rsidRPr="00020227">
        <w:rPr>
          <w:rFonts w:ascii="Times New Roman" w:eastAsia="Arial Unicode MS" w:hAnsi="Times New Roman" w:cs="Times New Roman"/>
          <w:sz w:val="24"/>
          <w:szCs w:val="24"/>
          <w:lang w:eastAsia="ru-RU"/>
        </w:rPr>
        <w:t xml:space="preserve"> </w:t>
      </w:r>
      <w:r w:rsidRPr="00020227">
        <w:rPr>
          <w:rFonts w:ascii="Times New Roman" w:eastAsia="Calibri" w:hAnsi="Times New Roman" w:cs="Times New Roman"/>
          <w:b/>
          <w:sz w:val="24"/>
          <w:szCs w:val="24"/>
          <w:lang w:eastAsia="ru-RU"/>
        </w:rPr>
        <w:t>Число получателей услуг организаций социального обслуживания, удовлетворенных комфортностью их предоставления, в абс. значении</w:t>
      </w:r>
    </w:p>
    <w:tbl>
      <w:tblPr>
        <w:tblW w:w="5000" w:type="pct"/>
        <w:tblLook w:val="04A0" w:firstRow="1" w:lastRow="0" w:firstColumn="1" w:lastColumn="0" w:noHBand="0" w:noVBand="1"/>
      </w:tblPr>
      <w:tblGrid>
        <w:gridCol w:w="487"/>
        <w:gridCol w:w="3049"/>
        <w:gridCol w:w="1215"/>
        <w:gridCol w:w="850"/>
        <w:gridCol w:w="600"/>
        <w:gridCol w:w="603"/>
        <w:gridCol w:w="603"/>
        <w:gridCol w:w="603"/>
        <w:gridCol w:w="1103"/>
        <w:gridCol w:w="853"/>
        <w:gridCol w:w="603"/>
        <w:gridCol w:w="853"/>
        <w:gridCol w:w="853"/>
        <w:gridCol w:w="1103"/>
        <w:gridCol w:w="1691"/>
      </w:tblGrid>
      <w:tr w:rsidR="000D1993" w:rsidRPr="008C1FB8" w:rsidTr="00F66334">
        <w:trPr>
          <w:trHeight w:val="300"/>
          <w:tblHeader/>
        </w:trPr>
        <w:tc>
          <w:tcPr>
            <w:tcW w:w="1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п/п</w:t>
            </w:r>
          </w:p>
        </w:tc>
        <w:tc>
          <w:tcPr>
            <w:tcW w:w="10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Наименование организации</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Число опрошенных получателей услуг</w:t>
            </w:r>
          </w:p>
        </w:tc>
        <w:tc>
          <w:tcPr>
            <w:tcW w:w="2862" w:type="pct"/>
            <w:gridSpan w:val="11"/>
            <w:tcBorders>
              <w:top w:val="single" w:sz="4" w:space="0" w:color="auto"/>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 xml:space="preserve">Число получателей услуг, удовлетворенных следующими условиями комфортности </w:t>
            </w:r>
            <w:r w:rsidRPr="008C1FB8">
              <w:rPr>
                <w:rFonts w:ascii="Times New Roman" w:eastAsia="Times New Roman" w:hAnsi="Times New Roman" w:cs="Times New Roman"/>
                <w:bCs/>
                <w:color w:val="000000"/>
                <w:sz w:val="16"/>
                <w:szCs w:val="16"/>
                <w:lang w:eastAsia="ru-RU"/>
              </w:rPr>
              <w:br/>
              <w:t>их предоставления в организации</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 xml:space="preserve">2.3. </w:t>
            </w:r>
            <w:proofErr w:type="gramStart"/>
            <w:r w:rsidRPr="008C1FB8">
              <w:rPr>
                <w:rFonts w:ascii="Times New Roman" w:eastAsia="Times New Roman" w:hAnsi="Times New Roman" w:cs="Times New Roman"/>
                <w:bCs/>
                <w:color w:val="000000"/>
                <w:sz w:val="16"/>
                <w:szCs w:val="16"/>
                <w:lang w:eastAsia="ru-RU"/>
              </w:rPr>
              <w:t>Удовлет-воренность</w:t>
            </w:r>
            <w:proofErr w:type="gramEnd"/>
            <w:r w:rsidRPr="008C1FB8">
              <w:rPr>
                <w:rFonts w:ascii="Times New Roman" w:eastAsia="Times New Roman" w:hAnsi="Times New Roman" w:cs="Times New Roman"/>
                <w:bCs/>
                <w:color w:val="000000"/>
                <w:sz w:val="16"/>
                <w:szCs w:val="16"/>
                <w:lang w:eastAsia="ru-RU"/>
              </w:rPr>
              <w:t xml:space="preserve"> комфортностью предоставления услуг (среднее арифметическое)</w:t>
            </w:r>
          </w:p>
        </w:tc>
      </w:tr>
      <w:tr w:rsidR="000D1993" w:rsidRPr="008C1FB8" w:rsidTr="00F66334">
        <w:trPr>
          <w:trHeight w:val="2660"/>
          <w:tblHeader/>
        </w:trPr>
        <w:tc>
          <w:tcPr>
            <w:tcW w:w="162"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282"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комфортной зоны отдыха/ ожидания, оборудованной соответствующей мебелью</w:t>
            </w:r>
          </w:p>
        </w:tc>
        <w:tc>
          <w:tcPr>
            <w:tcW w:w="199"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и понятность навигации внутри организации (учреждения)</w:t>
            </w:r>
          </w:p>
        </w:tc>
        <w:tc>
          <w:tcPr>
            <w:tcW w:w="200"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и доступность питьевой воды</w:t>
            </w:r>
          </w:p>
        </w:tc>
        <w:tc>
          <w:tcPr>
            <w:tcW w:w="200"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и доступность санитар-но-гигиенических помещений</w:t>
            </w:r>
          </w:p>
        </w:tc>
        <w:tc>
          <w:tcPr>
            <w:tcW w:w="200"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Санитарное состояние помещений организаций</w:t>
            </w:r>
          </w:p>
        </w:tc>
        <w:tc>
          <w:tcPr>
            <w:tcW w:w="366"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Транспортная доступность (возможность доехать до организации на общественном транспорте)</w:t>
            </w:r>
          </w:p>
        </w:tc>
        <w:tc>
          <w:tcPr>
            <w:tcW w:w="283"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парковки на прилегающей территории организации</w:t>
            </w:r>
          </w:p>
        </w:tc>
        <w:tc>
          <w:tcPr>
            <w:tcW w:w="200"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Доступность записи на получение услуги по телефону</w:t>
            </w:r>
          </w:p>
        </w:tc>
        <w:tc>
          <w:tcPr>
            <w:tcW w:w="283"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Доступность записи на получение услуги на официальном сайте организации</w:t>
            </w:r>
          </w:p>
        </w:tc>
        <w:tc>
          <w:tcPr>
            <w:tcW w:w="283"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доступность записи на получение услуги посредством Единого портала госуслуг</w:t>
            </w:r>
          </w:p>
        </w:tc>
        <w:tc>
          <w:tcPr>
            <w:tcW w:w="366"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Доступность записи на получение услуги при личном посещении в регистратуре или у специалиста организации и пр.</w:t>
            </w: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«Березовский районный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592</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«Когалымский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597</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393</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564</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595</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569</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«Мегионский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592</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592</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511</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446</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570</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577</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582</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593</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районный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612</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606</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594</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610</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555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572</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532</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591</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592</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560</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543</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586</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районный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605</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605</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605</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605</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588</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r>
      <w:tr w:rsidR="000D1993" w:rsidRPr="008C1FB8" w:rsidTr="00F66334">
        <w:trPr>
          <w:trHeight w:val="62"/>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дом-интернат для престарелых и инвалидов</w:t>
            </w:r>
            <w:proofErr w:type="gramStart"/>
            <w:r w:rsidRPr="008C1FB8">
              <w:rPr>
                <w:rFonts w:ascii="Times New Roman" w:eastAsia="Times New Roman" w:hAnsi="Times New Roman" w:cs="Times New Roman"/>
                <w:color w:val="000000"/>
                <w:sz w:val="16"/>
                <w:szCs w:val="16"/>
                <w:lang w:eastAsia="ru-RU"/>
              </w:rPr>
              <w:t>»в</w:t>
            </w:r>
            <w:proofErr w:type="gramEnd"/>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«Психоневрологический интернат»</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280</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280</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280</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592</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592</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550</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537</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576</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«Няганский центр социальной помощи семье и детям» </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95</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96</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реабилитационный центр для детей и подростков с ограниченными возможностями»</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386</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385</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386</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383</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384</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374</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384</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383</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«Октябрьский районный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593</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499</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496</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594</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573</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597</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590</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584</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районный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588</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591</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516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550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552</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477</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454</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538</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545</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597</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572</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539</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587</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«Югорский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631</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620</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620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618</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621</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514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508</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595</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595</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593</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583</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597</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578</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591</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дом-интернат для престарелых и инвалидов»</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597</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597</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583</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536</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578</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районный дом-интернат для престарелых и инвалидов»</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23</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центр помощи детям, оставшимся без попечения родителей»</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64</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63</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«Белоярский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594</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597</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«Кондинский районный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516</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517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493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518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518</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479</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494</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472</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319</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488</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468</w:t>
            </w:r>
          </w:p>
        </w:tc>
      </w:tr>
      <w:tr w:rsidR="000D1993" w:rsidRPr="008C1FB8" w:rsidTr="00F66334">
        <w:trPr>
          <w:trHeight w:val="51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реабилитационный центр для детей и подростков с ограниченными возможностями»</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326</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316</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315</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318</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312</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315</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313</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139</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316</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298</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У ХМАО-Югры «Нефтеюган-ский реабилитационный центр для детей и подростков с ограниченными возможностями»</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486</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472</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479</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472</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364</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486</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465</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«Нижневар-товский реабилитационный центр для детей и подростков с ограниченными возможностями» </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595</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581</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587</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536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536</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581</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реабилитационный центр для детей и подростков с ограниченными возможностями»</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335</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335</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336</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КЦСОН»</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665</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662</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594</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659</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610</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реабилитационный центр для детей и подростков с ограниченными возможностями»</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332</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328</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330</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323</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330</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297</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329</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324</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районный социально-реабилитационный центр для несовершеннолетних»</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812</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773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812</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808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801</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808</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«Советский реабилитационный центр для детей и подростков с ограниченными возможностями» </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454</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453</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440</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421</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438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412</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438</w:t>
            </w:r>
          </w:p>
        </w:tc>
      </w:tr>
      <w:tr w:rsidR="000D1993" w:rsidRPr="008C1FB8" w:rsidTr="00F66334">
        <w:trPr>
          <w:trHeight w:val="311"/>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«Сургутский </w:t>
            </w:r>
            <w:proofErr w:type="gramStart"/>
            <w:r w:rsidRPr="008C1FB8">
              <w:rPr>
                <w:rFonts w:ascii="Times New Roman" w:eastAsia="Times New Roman" w:hAnsi="Times New Roman" w:cs="Times New Roman"/>
                <w:color w:val="000000"/>
                <w:sz w:val="16"/>
                <w:szCs w:val="16"/>
                <w:lang w:eastAsia="ru-RU"/>
              </w:rPr>
              <w:t>районный</w:t>
            </w:r>
            <w:proofErr w:type="gramEnd"/>
            <w:r w:rsidRPr="008C1FB8">
              <w:rPr>
                <w:rFonts w:ascii="Times New Roman" w:eastAsia="Times New Roman" w:hAnsi="Times New Roman" w:cs="Times New Roman"/>
                <w:color w:val="000000"/>
                <w:sz w:val="16"/>
                <w:szCs w:val="16"/>
                <w:lang w:eastAsia="ru-RU"/>
              </w:rPr>
              <w:t xml:space="preserve"> центр социальной адаптации для лиц без опреде-ленного места жительства» </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346</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346</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346</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292</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318</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центр социальной помощи семье и детям»</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983</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980</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982</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981</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982</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876</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971</w:t>
            </w:r>
          </w:p>
        </w:tc>
      </w:tr>
      <w:tr w:rsidR="000D1993" w:rsidRPr="008C1FB8" w:rsidTr="00F66334">
        <w:trPr>
          <w:trHeight w:val="437"/>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социально-реабилитационный центр для несовершеннолетних»</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402</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383</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383</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383</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380</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401</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367</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384</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«Клиника современной медицины»</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социального обслуживания населения «Добродея»</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 ХМАО-Югры «Центр социальной реабилитации «Борей»</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АНО «Центр социально-психологической помощи населению «ВестаПлюс» </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Благотворительный фонд помощи нуждающимся «Добро без границ» </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Региональный благотворительный фонд «Лучик света»</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118</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112</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118</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112</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101</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96</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112</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43</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«Центр дополнительного образования и коррекции «Логоритм»</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духовно-нравственного возрождения и социальной помощи "Наследие"</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0D1993" w:rsidRPr="008C1FB8" w:rsidTr="00F66334">
        <w:trPr>
          <w:trHeight w:val="374"/>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РОО по профилактике и реабилитации лиц, страдающих заболеваниями наркоманией и алкоголизмом «Чистый путь»</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r>
      <w:tr w:rsidR="000D1993" w:rsidRPr="008C1FB8" w:rsidTr="00F66334">
        <w:trPr>
          <w:trHeight w:val="78"/>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социальных услуг и социальной адаптации инвалидов и граждан с ограниченными возможностями здоровья «Свободное движение»</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«Академия» Центр здоровья и развития» </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r>
      <w:tr w:rsidR="000D1993" w:rsidRPr="008C1FB8" w:rsidTr="00F66334">
        <w:trPr>
          <w:trHeight w:val="60"/>
        </w:trPr>
        <w:tc>
          <w:tcPr>
            <w:tcW w:w="16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w:t>
            </w:r>
          </w:p>
        </w:tc>
        <w:tc>
          <w:tcPr>
            <w:tcW w:w="101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«Веста»</w:t>
            </w:r>
          </w:p>
        </w:tc>
        <w:tc>
          <w:tcPr>
            <w:tcW w:w="40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282"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19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36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20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28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366" w:type="pct"/>
            <w:tcBorders>
              <w:top w:val="nil"/>
              <w:left w:val="nil"/>
              <w:bottom w:val="single" w:sz="4" w:space="0" w:color="auto"/>
              <w:right w:val="nil"/>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bl>
    <w:p w:rsidR="000D1993" w:rsidRPr="00020227" w:rsidRDefault="000D1993" w:rsidP="00F66334">
      <w:pPr>
        <w:spacing w:after="0" w:line="240" w:lineRule="auto"/>
        <w:ind w:firstLine="709"/>
        <w:contextualSpacing/>
        <w:jc w:val="both"/>
        <w:rPr>
          <w:rFonts w:ascii="Times New Roman" w:eastAsia="Arial Unicode MS" w:hAnsi="Times New Roman" w:cs="Times New Roman"/>
          <w:sz w:val="24"/>
          <w:szCs w:val="24"/>
          <w:lang w:eastAsia="ru-RU"/>
        </w:rPr>
        <w:sectPr w:rsidR="000D1993" w:rsidRPr="00020227" w:rsidSect="00D75A73">
          <w:pgSz w:w="16838" w:h="11906" w:orient="landscape"/>
          <w:pgMar w:top="1701" w:right="567" w:bottom="851" w:left="1418" w:header="709" w:footer="397" w:gutter="0"/>
          <w:cols w:space="708"/>
          <w:docGrid w:linePitch="360"/>
        </w:sectPr>
      </w:pPr>
    </w:p>
    <w:p w:rsidR="000D1993" w:rsidRPr="00020227" w:rsidRDefault="000D1993" w:rsidP="00F66334">
      <w:pPr>
        <w:spacing w:after="0" w:line="240" w:lineRule="auto"/>
        <w:contextualSpacing/>
        <w:jc w:val="both"/>
        <w:rPr>
          <w:rFonts w:ascii="Times New Roman" w:eastAsia="Calibri" w:hAnsi="Times New Roman" w:cs="Times New Roman"/>
          <w:b/>
          <w:sz w:val="24"/>
          <w:szCs w:val="24"/>
          <w:lang w:eastAsia="ru-RU"/>
        </w:rPr>
      </w:pPr>
      <w:r w:rsidRPr="00020227">
        <w:rPr>
          <w:rFonts w:ascii="Times New Roman" w:eastAsia="Arial Unicode MS" w:hAnsi="Times New Roman" w:cs="Times New Roman"/>
          <w:sz w:val="24"/>
          <w:szCs w:val="24"/>
          <w:lang w:eastAsia="ru-RU"/>
        </w:rPr>
        <w:t>Таблица – 1</w:t>
      </w:r>
      <w:r w:rsidR="00452DB8" w:rsidRPr="00020227">
        <w:rPr>
          <w:rFonts w:ascii="Times New Roman" w:eastAsia="Arial Unicode MS" w:hAnsi="Times New Roman" w:cs="Times New Roman"/>
          <w:sz w:val="24"/>
          <w:szCs w:val="24"/>
          <w:lang w:eastAsia="ru-RU"/>
        </w:rPr>
        <w:t>1</w:t>
      </w:r>
      <w:r w:rsidRPr="00020227">
        <w:rPr>
          <w:rFonts w:ascii="Times New Roman" w:eastAsia="Arial Unicode MS" w:hAnsi="Times New Roman" w:cs="Times New Roman"/>
          <w:sz w:val="24"/>
          <w:szCs w:val="24"/>
          <w:lang w:eastAsia="ru-RU"/>
        </w:rPr>
        <w:t xml:space="preserve"> </w:t>
      </w:r>
      <w:r w:rsidRPr="00020227">
        <w:rPr>
          <w:rFonts w:ascii="Times New Roman" w:eastAsia="Calibri" w:hAnsi="Times New Roman" w:cs="Times New Roman"/>
          <w:b/>
          <w:sz w:val="24"/>
          <w:szCs w:val="24"/>
          <w:lang w:eastAsia="ru-RU"/>
        </w:rPr>
        <w:t>Условия доступности услуг организаций социального обслуживания для инвалидов</w:t>
      </w:r>
    </w:p>
    <w:tbl>
      <w:tblPr>
        <w:tblW w:w="5000" w:type="pct"/>
        <w:tblLook w:val="04A0" w:firstRow="1" w:lastRow="0" w:firstColumn="1" w:lastColumn="0" w:noHBand="0" w:noVBand="1"/>
      </w:tblPr>
      <w:tblGrid>
        <w:gridCol w:w="511"/>
        <w:gridCol w:w="3524"/>
        <w:gridCol w:w="1042"/>
        <w:gridCol w:w="1042"/>
        <w:gridCol w:w="1042"/>
        <w:gridCol w:w="596"/>
        <w:gridCol w:w="1190"/>
        <w:gridCol w:w="1190"/>
      </w:tblGrid>
      <w:tr w:rsidR="000D1993" w:rsidRPr="008C1FB8" w:rsidTr="00F66334">
        <w:trPr>
          <w:trHeight w:val="255"/>
          <w:tblHeader/>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п/п</w:t>
            </w:r>
          </w:p>
        </w:tc>
        <w:tc>
          <w:tcPr>
            <w:tcW w:w="1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Наименование организации</w:t>
            </w:r>
          </w:p>
        </w:tc>
        <w:tc>
          <w:tcPr>
            <w:tcW w:w="2423" w:type="pct"/>
            <w:gridSpan w:val="5"/>
            <w:tcBorders>
              <w:top w:val="single" w:sz="4" w:space="0" w:color="auto"/>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Оборудование помещений организации и прилегающей территории</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3.1. Количество условий </w:t>
            </w:r>
            <w:proofErr w:type="gramStart"/>
            <w:r w:rsidRPr="008C1FB8">
              <w:rPr>
                <w:rFonts w:ascii="Times New Roman" w:eastAsia="Times New Roman" w:hAnsi="Times New Roman" w:cs="Times New Roman"/>
                <w:color w:val="000000"/>
                <w:sz w:val="16"/>
                <w:szCs w:val="16"/>
                <w:lang w:eastAsia="ru-RU"/>
              </w:rPr>
              <w:t>доступ-ности</w:t>
            </w:r>
            <w:proofErr w:type="gramEnd"/>
            <w:r w:rsidRPr="008C1FB8">
              <w:rPr>
                <w:rFonts w:ascii="Times New Roman" w:eastAsia="Times New Roman" w:hAnsi="Times New Roman" w:cs="Times New Roman"/>
                <w:color w:val="000000"/>
                <w:sz w:val="16"/>
                <w:szCs w:val="16"/>
                <w:lang w:eastAsia="ru-RU"/>
              </w:rPr>
              <w:t xml:space="preserve"> организа-ции для инвалидов</w:t>
            </w:r>
          </w:p>
        </w:tc>
      </w:tr>
      <w:tr w:rsidR="000D1993" w:rsidRPr="008C1FB8" w:rsidTr="00F66334">
        <w:trPr>
          <w:trHeight w:val="1872"/>
          <w:tblHeader/>
        </w:trPr>
        <w:tc>
          <w:tcPr>
            <w:tcW w:w="252"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1738"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514"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Оборудование входных групп пандусами (подъемными платформами)</w:t>
            </w:r>
          </w:p>
        </w:tc>
        <w:tc>
          <w:tcPr>
            <w:tcW w:w="514"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выделенных стоянок для автотранспортных средств инвалидов</w:t>
            </w:r>
          </w:p>
        </w:tc>
        <w:tc>
          <w:tcPr>
            <w:tcW w:w="514"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адаптированных лифтов, поручней, расширенных дверных проемов</w:t>
            </w:r>
          </w:p>
        </w:tc>
        <w:tc>
          <w:tcPr>
            <w:tcW w:w="294"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сменных кресел-колясок</w:t>
            </w:r>
          </w:p>
        </w:tc>
        <w:tc>
          <w:tcPr>
            <w:tcW w:w="587"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специально оборудованных для инвалидов санитарно-гигиенических помещений</w:t>
            </w: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«Березовский районный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«Когалымский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122"/>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«Мегионский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районный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районный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221"/>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дом-интернат для престарелых и инвалидов»</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«Психоневрологический интернат»</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«Няганский центр социальной помощи семье и детям» </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реабилитационный центр для детей и подростков с ограниченными возможностями»</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«Октябрьский районный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районный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«Югорский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дом-интернат для престарелых и инвалидов»</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533"/>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районный дом-интернат для престарелых и инвалидов»</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23</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«Ханты-Мансий-ский центр помощи детям, </w:t>
            </w:r>
            <w:proofErr w:type="gramStart"/>
            <w:r w:rsidRPr="008C1FB8">
              <w:rPr>
                <w:rFonts w:ascii="Times New Roman" w:eastAsia="Times New Roman" w:hAnsi="Times New Roman" w:cs="Times New Roman"/>
                <w:color w:val="000000"/>
                <w:sz w:val="16"/>
                <w:szCs w:val="16"/>
                <w:lang w:eastAsia="ru-RU"/>
              </w:rPr>
              <w:t>остав-шимся</w:t>
            </w:r>
            <w:proofErr w:type="gramEnd"/>
            <w:r w:rsidRPr="008C1FB8">
              <w:rPr>
                <w:rFonts w:ascii="Times New Roman" w:eastAsia="Times New Roman" w:hAnsi="Times New Roman" w:cs="Times New Roman"/>
                <w:color w:val="000000"/>
                <w:sz w:val="16"/>
                <w:szCs w:val="16"/>
                <w:lang w:eastAsia="ru-RU"/>
              </w:rPr>
              <w:t xml:space="preserve"> без попечения родителей»</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«Белоярский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«Кондинский районный КЦСОН» </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7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реабилитационный центр для детей и подростков с ограниченными возможностями»</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7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реабилитационный центр для детей и подростков с ограниченными возможностями»</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7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«Нижневар-товский реабилитационный центр для детей и подростков с ограниченными возможностями» </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7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реабилитационный центр для детей и подростков с ограниченными возможностями»</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114"/>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КЦСОН»</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181"/>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реабилитационный центр для детей и подростков с ограниченными возможностями»</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районный социально-реабилитационный центр для несовершеннолетних»</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7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«Советский реабилитационный центр для детей и подростков с ограниченными возможностями» </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7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«Сургутский районный центр социальной адаптации для лиц без определенного места жительства» </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183"/>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центр социальной помощи семье и детям»</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социально-реабилитационный центр для несовершеннолетних»</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«Клиника современной медицины»</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АНО «Центр социального </w:t>
            </w:r>
            <w:proofErr w:type="gramStart"/>
            <w:r w:rsidRPr="008C1FB8">
              <w:rPr>
                <w:rFonts w:ascii="Times New Roman" w:eastAsia="Times New Roman" w:hAnsi="Times New Roman" w:cs="Times New Roman"/>
                <w:color w:val="000000"/>
                <w:sz w:val="16"/>
                <w:szCs w:val="16"/>
                <w:lang w:eastAsia="ru-RU"/>
              </w:rPr>
              <w:t>обслужи-вания</w:t>
            </w:r>
            <w:proofErr w:type="gramEnd"/>
            <w:r w:rsidRPr="008C1FB8">
              <w:rPr>
                <w:rFonts w:ascii="Times New Roman" w:eastAsia="Times New Roman" w:hAnsi="Times New Roman" w:cs="Times New Roman"/>
                <w:color w:val="000000"/>
                <w:sz w:val="16"/>
                <w:szCs w:val="16"/>
                <w:lang w:eastAsia="ru-RU"/>
              </w:rPr>
              <w:t xml:space="preserve"> населения «Добродея»</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r>
      <w:tr w:rsidR="000D1993" w:rsidRPr="008C1FB8" w:rsidTr="00F66334">
        <w:trPr>
          <w:trHeight w:val="214"/>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 ХМАО-Югры «Центр социальной реабилитации «Борей»</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r>
      <w:tr w:rsidR="000D1993" w:rsidRPr="008C1FB8" w:rsidTr="00F66334">
        <w:trPr>
          <w:trHeight w:val="139"/>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АНО «Центр социально-психологической помощи населению «ВестаПлюс» </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Благотворительный фонд помощи нуждающимся «Добро без границ» </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Региональный благотворительный фонд «Лучик света»</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r>
      <w:tr w:rsidR="000D1993" w:rsidRPr="008C1FB8" w:rsidTr="00F66334">
        <w:trPr>
          <w:trHeight w:val="21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43</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«Центр дополнительного образования и коррекции «Логоритм»</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9F3F93" w:rsidP="00F66334">
            <w:pPr>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9F3F93" w:rsidP="00F66334">
            <w:pPr>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9F3F93" w:rsidP="00F66334">
            <w:pPr>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r>
      <w:tr w:rsidR="000D1993" w:rsidRPr="008C1FB8" w:rsidTr="00F66334">
        <w:trPr>
          <w:trHeight w:val="156"/>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духовно-нравственного возрождения и социальной помощи "Наследие"</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r>
      <w:tr w:rsidR="000D1993" w:rsidRPr="008C1FB8" w:rsidTr="00F66334">
        <w:trPr>
          <w:trHeight w:val="96"/>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РОО по профилактике и реабилитации лиц, страдающих заболеваниями наркоманией и алкоголизмом «Чистый путь»</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социальных услуг и социальной адаптации инвалидов и граждан с ограниченными возможностями здоровья «Свободное движение»</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«Академия» Центр здоровья и развития» </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r>
      <w:tr w:rsidR="000D1993" w:rsidRPr="008C1FB8" w:rsidTr="00F66334">
        <w:trPr>
          <w:trHeight w:val="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w:t>
            </w:r>
          </w:p>
        </w:tc>
        <w:tc>
          <w:tcPr>
            <w:tcW w:w="1738"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«Веста» </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1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87"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r>
    </w:tbl>
    <w:p w:rsidR="000D1993" w:rsidRDefault="000D1993" w:rsidP="00F66334">
      <w:pPr>
        <w:spacing w:after="0" w:line="240" w:lineRule="auto"/>
        <w:ind w:firstLine="709"/>
        <w:contextualSpacing/>
        <w:jc w:val="both"/>
        <w:rPr>
          <w:rFonts w:ascii="Times New Roman" w:eastAsia="Times New Roman" w:hAnsi="Times New Roman" w:cs="Times New Roman"/>
          <w:bCs/>
          <w:color w:val="000000"/>
          <w:sz w:val="24"/>
          <w:szCs w:val="24"/>
          <w:highlight w:val="yellow"/>
          <w:lang w:eastAsia="ru-RU"/>
        </w:rPr>
      </w:pPr>
    </w:p>
    <w:p w:rsidR="007A3DA6" w:rsidRPr="00020227" w:rsidRDefault="007A3DA6" w:rsidP="00F66334">
      <w:pPr>
        <w:spacing w:after="0" w:line="240" w:lineRule="auto"/>
        <w:ind w:firstLine="709"/>
        <w:contextualSpacing/>
        <w:jc w:val="both"/>
        <w:rPr>
          <w:rFonts w:ascii="Times New Roman" w:eastAsia="Times New Roman" w:hAnsi="Times New Roman" w:cs="Times New Roman"/>
          <w:bCs/>
          <w:color w:val="000000"/>
          <w:sz w:val="24"/>
          <w:szCs w:val="24"/>
          <w:highlight w:val="yellow"/>
          <w:lang w:eastAsia="ru-RU"/>
        </w:rPr>
      </w:pPr>
    </w:p>
    <w:p w:rsidR="000D1993" w:rsidRPr="00020227" w:rsidRDefault="000D1993" w:rsidP="00F66334">
      <w:pPr>
        <w:spacing w:after="0" w:line="240" w:lineRule="auto"/>
        <w:contextualSpacing/>
        <w:jc w:val="both"/>
        <w:rPr>
          <w:rFonts w:ascii="Times New Roman" w:eastAsia="Arial Unicode MS" w:hAnsi="Times New Roman" w:cs="Times New Roman"/>
          <w:sz w:val="24"/>
          <w:szCs w:val="24"/>
          <w:lang w:eastAsia="ru-RU"/>
        </w:rPr>
        <w:sectPr w:rsidR="000D1993" w:rsidRPr="00020227" w:rsidSect="00D75A73">
          <w:pgSz w:w="11906" w:h="16838"/>
          <w:pgMar w:top="1134" w:right="567" w:bottom="1134" w:left="1418" w:header="709" w:footer="397" w:gutter="0"/>
          <w:cols w:space="708"/>
          <w:docGrid w:linePitch="360"/>
        </w:sectPr>
      </w:pPr>
    </w:p>
    <w:p w:rsidR="000D1993" w:rsidRPr="00020227" w:rsidRDefault="000D1993" w:rsidP="00F66334">
      <w:pPr>
        <w:spacing w:after="0" w:line="240" w:lineRule="auto"/>
        <w:contextualSpacing/>
        <w:jc w:val="both"/>
        <w:rPr>
          <w:rFonts w:ascii="Times New Roman" w:eastAsia="Calibri" w:hAnsi="Times New Roman" w:cs="Times New Roman"/>
          <w:b/>
          <w:sz w:val="24"/>
          <w:szCs w:val="24"/>
          <w:lang w:eastAsia="ru-RU"/>
        </w:rPr>
      </w:pPr>
      <w:r w:rsidRPr="00020227">
        <w:rPr>
          <w:rFonts w:ascii="Times New Roman" w:eastAsia="Arial Unicode MS" w:hAnsi="Times New Roman" w:cs="Times New Roman"/>
          <w:sz w:val="24"/>
          <w:szCs w:val="24"/>
          <w:lang w:eastAsia="ru-RU"/>
        </w:rPr>
        <w:t>Таблица – 1</w:t>
      </w:r>
      <w:r w:rsidR="00452DB8" w:rsidRPr="00020227">
        <w:rPr>
          <w:rFonts w:ascii="Times New Roman" w:eastAsia="Arial Unicode MS" w:hAnsi="Times New Roman" w:cs="Times New Roman"/>
          <w:sz w:val="24"/>
          <w:szCs w:val="24"/>
          <w:lang w:eastAsia="ru-RU"/>
        </w:rPr>
        <w:t>2</w:t>
      </w:r>
      <w:r w:rsidRPr="00020227">
        <w:rPr>
          <w:rFonts w:ascii="Times New Roman" w:eastAsia="Arial Unicode MS" w:hAnsi="Times New Roman" w:cs="Times New Roman"/>
          <w:sz w:val="24"/>
          <w:szCs w:val="24"/>
          <w:lang w:eastAsia="ru-RU"/>
        </w:rPr>
        <w:t xml:space="preserve"> </w:t>
      </w:r>
      <w:r w:rsidRPr="00020227">
        <w:rPr>
          <w:rFonts w:ascii="Times New Roman" w:eastAsia="Calibri" w:hAnsi="Times New Roman" w:cs="Times New Roman"/>
          <w:b/>
          <w:sz w:val="24"/>
          <w:szCs w:val="24"/>
          <w:lang w:eastAsia="ru-RU"/>
        </w:rPr>
        <w:t>Условия доступности услуг организаций социального обслуживания для инвалидов</w:t>
      </w:r>
    </w:p>
    <w:tbl>
      <w:tblPr>
        <w:tblW w:w="5000" w:type="pct"/>
        <w:tblLook w:val="04A0" w:firstRow="1" w:lastRow="0" w:firstColumn="1" w:lastColumn="0" w:noHBand="0" w:noVBand="1"/>
      </w:tblPr>
      <w:tblGrid>
        <w:gridCol w:w="453"/>
        <w:gridCol w:w="2534"/>
        <w:gridCol w:w="791"/>
        <w:gridCol w:w="1024"/>
        <w:gridCol w:w="1024"/>
        <w:gridCol w:w="791"/>
        <w:gridCol w:w="1472"/>
        <w:gridCol w:w="793"/>
        <w:gridCol w:w="1255"/>
      </w:tblGrid>
      <w:tr w:rsidR="000D1993" w:rsidRPr="008C1FB8" w:rsidTr="00F66334">
        <w:trPr>
          <w:trHeight w:val="255"/>
          <w:tblHeader/>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п/п</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Наименование организации</w:t>
            </w:r>
          </w:p>
        </w:tc>
        <w:tc>
          <w:tcPr>
            <w:tcW w:w="2907" w:type="pct"/>
            <w:gridSpan w:val="6"/>
            <w:tcBorders>
              <w:top w:val="single" w:sz="4" w:space="0" w:color="auto"/>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Обеспечение в организации условий доступности, позволяющих инвалидам получать услуги наравне с другими</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3.2. Количество условий доступности, </w:t>
            </w:r>
            <w:proofErr w:type="gramStart"/>
            <w:r w:rsidRPr="008C1FB8">
              <w:rPr>
                <w:rFonts w:ascii="Times New Roman" w:eastAsia="Times New Roman" w:hAnsi="Times New Roman" w:cs="Times New Roman"/>
                <w:color w:val="000000"/>
                <w:sz w:val="16"/>
                <w:szCs w:val="16"/>
                <w:lang w:eastAsia="ru-RU"/>
              </w:rPr>
              <w:t>позволя-ющих</w:t>
            </w:r>
            <w:proofErr w:type="gramEnd"/>
            <w:r w:rsidRPr="008C1FB8">
              <w:rPr>
                <w:rFonts w:ascii="Times New Roman" w:eastAsia="Times New Roman" w:hAnsi="Times New Roman" w:cs="Times New Roman"/>
                <w:color w:val="000000"/>
                <w:sz w:val="16"/>
                <w:szCs w:val="16"/>
                <w:lang w:eastAsia="ru-RU"/>
              </w:rPr>
              <w:t xml:space="preserve"> инвалидам получать услуги наравне с другими</w:t>
            </w:r>
          </w:p>
        </w:tc>
      </w:tr>
      <w:tr w:rsidR="000D1993" w:rsidRPr="008C1FB8" w:rsidTr="00F66334">
        <w:trPr>
          <w:trHeight w:val="3021"/>
          <w:tblHead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390"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Дублирование для инвалидов по слуху и зрению звуковой и зрительной информации</w:t>
            </w:r>
          </w:p>
        </w:tc>
        <w:tc>
          <w:tcPr>
            <w:tcW w:w="505"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505"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Возможность предоставления инвалидам по слуху (слуху и зрению) услуг сурдопереводчика (тифлосурдопереводчика)*</w:t>
            </w:r>
          </w:p>
        </w:tc>
        <w:tc>
          <w:tcPr>
            <w:tcW w:w="390"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Наличие альтернативной версии официального сайта организации для инвалидов по зрению </w:t>
            </w:r>
          </w:p>
        </w:tc>
        <w:tc>
          <w:tcPr>
            <w:tcW w:w="726"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Помощь работников организации, прошедших необходимое обучение/ инструктирование по сопровождению инвалидов в помещениях организации и прилегающей территории</w:t>
            </w:r>
          </w:p>
        </w:tc>
        <w:tc>
          <w:tcPr>
            <w:tcW w:w="390"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возможности предоставления услуги в дистанционном режиме или на дому</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«Березовский районный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«Когалымский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«Мегионский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районный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районный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дом-интернат для престарелых и инвалидов»</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«Психоневрологический интернат»</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«Няганский центр социальной помощи семье и детям» </w:t>
            </w:r>
          </w:p>
        </w:tc>
        <w:tc>
          <w:tcPr>
            <w:tcW w:w="390" w:type="pct"/>
            <w:tcBorders>
              <w:top w:val="nil"/>
              <w:left w:val="nil"/>
              <w:bottom w:val="single" w:sz="4" w:space="0" w:color="auto"/>
              <w:right w:val="single" w:sz="4" w:space="0" w:color="auto"/>
            </w:tcBorders>
            <w:shd w:val="clear" w:color="auto" w:fill="auto"/>
            <w:vAlign w:val="center"/>
            <w:hideMark/>
          </w:tcPr>
          <w:p w:rsidR="000D1993" w:rsidRPr="009F3F93" w:rsidRDefault="00AA47B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9F3F93">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9F3F93" w:rsidRDefault="00AA47B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9F3F93">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9F3F93"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9F3F93">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9F3F93"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9F3F93">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9F3F93" w:rsidRDefault="00AA47B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9F3F93">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9F3F93"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9F3F93">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9F3F93" w:rsidRDefault="00AA47B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9F3F93">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реабилитационный центр для детей и подростков с ограниченными возможностями»</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«Октябрьский районный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районный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«Югорский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дом-интернат для престарелых и инвалидов»</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районный дом-интернат для престарелых и инвалидов»</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23</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центр помощи детям, оставшимся без попечения родителей»</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«Белоярский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«Кондинский районный КЦСОН» </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реабилитационный центр для детей и подростков с ограниченными возможностями»</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реабилитационный центр для детей и подростков с ограниченными возможностями»</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«Нижневартовский реабилитационный центр для детей и подростков с ограниченными возможностями» </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реабилитационный центр для детей и подростков с ограниченными возможностями»</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КЦСОН»</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реабилитационный центр для детей и подростков с ограниченными возможностями»</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районный социально-реабилитационный центр для несовершеннолетних»</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319"/>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«Советский реабилитационный центр для детей и подростков с ограниченными возможностями» </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«Сургутский районный центр социальной адаптации для лиц без определенного места жительства» </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центр социальной помощи семье и детям»</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социально-реабилитационный центр для несовершеннолетних»</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«Клиника современной медицины»</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социального обслуживания населения «Добродея»</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 ХМАО-Югры «Центр социальной реабилитации «Борей»</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АНО «Центр социально-психологической помощи населению «ВестаПлюс» </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Благотворительный фонд помощи нуждающимся «Добро без границ» </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Региональный благотворительный фонд «Лучик света»</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43</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«Центр дополнительного образования и коррекции «Логоритм»</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духовно-нравственного возрождения и социальной помощи "Наследие"</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РОО по профилактике и реабилитации лиц, страдающих заболеваниями наркоманией и алкоголизмом «Чистый путь»</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социальных услуг и социальной адаптации инвалидов и граждан с ограниченными возможностями здоровья «Свободное движение»</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«Академия» Центр здоровья и развития» </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r>
      <w:tr w:rsidR="000D1993" w:rsidRPr="008C1FB8" w:rsidTr="00F66334">
        <w:trPr>
          <w:trHeight w:val="6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w:t>
            </w:r>
          </w:p>
        </w:tc>
        <w:tc>
          <w:tcPr>
            <w:tcW w:w="125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«Веста» </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05"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72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90"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619"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r>
    </w:tbl>
    <w:p w:rsidR="000D1993" w:rsidRPr="00557A82" w:rsidRDefault="000D1993" w:rsidP="00557A82">
      <w:pPr>
        <w:spacing w:after="0" w:line="216" w:lineRule="auto"/>
        <w:contextualSpacing/>
        <w:jc w:val="both"/>
        <w:rPr>
          <w:rFonts w:ascii="Times New Roman" w:eastAsia="Calibri" w:hAnsi="Times New Roman" w:cs="Times New Roman"/>
          <w:sz w:val="20"/>
          <w:szCs w:val="20"/>
          <w:lang w:eastAsia="ru-RU"/>
        </w:rPr>
      </w:pPr>
      <w:r w:rsidRPr="00557A82">
        <w:rPr>
          <w:rFonts w:ascii="Times New Roman" w:eastAsia="Calibri" w:hAnsi="Times New Roman" w:cs="Times New Roman"/>
          <w:sz w:val="20"/>
          <w:szCs w:val="20"/>
          <w:lang w:eastAsia="ru-RU"/>
        </w:rPr>
        <w:t>* - При расчете показателя учитывалось наличие у организации социального обслуживания договора на оказание инвалидам по слуху (слуху и зрению) услуг сурдопереводчика (тифлосурдопереводчика).</w:t>
      </w:r>
    </w:p>
    <w:p w:rsidR="000D1993" w:rsidRPr="00020227" w:rsidRDefault="000D1993" w:rsidP="00F66334">
      <w:pPr>
        <w:spacing w:after="0" w:line="240" w:lineRule="auto"/>
        <w:ind w:firstLine="709"/>
        <w:contextualSpacing/>
        <w:jc w:val="both"/>
        <w:rPr>
          <w:rFonts w:ascii="Times New Roman" w:eastAsia="Arial Unicode MS" w:hAnsi="Times New Roman" w:cs="Times New Roman"/>
          <w:sz w:val="24"/>
          <w:szCs w:val="24"/>
          <w:lang w:eastAsia="ru-RU"/>
        </w:rPr>
      </w:pPr>
    </w:p>
    <w:p w:rsidR="000D1993" w:rsidRPr="00020227" w:rsidRDefault="000D1993" w:rsidP="00F66334">
      <w:pPr>
        <w:spacing w:after="0" w:line="240" w:lineRule="auto"/>
        <w:ind w:firstLine="709"/>
        <w:contextualSpacing/>
        <w:jc w:val="both"/>
        <w:rPr>
          <w:rFonts w:ascii="Times New Roman" w:eastAsia="Arial Unicode MS" w:hAnsi="Times New Roman" w:cs="Times New Roman"/>
          <w:sz w:val="24"/>
          <w:szCs w:val="24"/>
          <w:lang w:eastAsia="ru-RU"/>
        </w:rPr>
        <w:sectPr w:rsidR="000D1993" w:rsidRPr="00020227" w:rsidSect="00D75A73">
          <w:pgSz w:w="11906" w:h="16838"/>
          <w:pgMar w:top="1134" w:right="567" w:bottom="1134" w:left="1418" w:header="709" w:footer="397" w:gutter="0"/>
          <w:cols w:space="708"/>
          <w:docGrid w:linePitch="360"/>
        </w:sectPr>
      </w:pPr>
    </w:p>
    <w:p w:rsidR="000D1993" w:rsidRPr="00020227" w:rsidRDefault="000D1993" w:rsidP="00F66334">
      <w:pPr>
        <w:spacing w:after="0" w:line="240" w:lineRule="auto"/>
        <w:contextualSpacing/>
        <w:jc w:val="both"/>
        <w:rPr>
          <w:rFonts w:ascii="Times New Roman" w:eastAsia="Calibri" w:hAnsi="Times New Roman" w:cs="Times New Roman"/>
          <w:b/>
          <w:sz w:val="24"/>
          <w:szCs w:val="24"/>
          <w:lang w:eastAsia="ru-RU"/>
        </w:rPr>
      </w:pPr>
      <w:r w:rsidRPr="00020227">
        <w:rPr>
          <w:rFonts w:ascii="Times New Roman" w:eastAsia="Arial Unicode MS" w:hAnsi="Times New Roman" w:cs="Times New Roman"/>
          <w:sz w:val="24"/>
          <w:szCs w:val="24"/>
          <w:lang w:eastAsia="ru-RU"/>
        </w:rPr>
        <w:t>Таблица – 1</w:t>
      </w:r>
      <w:r w:rsidR="00452DB8" w:rsidRPr="00020227">
        <w:rPr>
          <w:rFonts w:ascii="Times New Roman" w:eastAsia="Arial Unicode MS" w:hAnsi="Times New Roman" w:cs="Times New Roman"/>
          <w:sz w:val="24"/>
          <w:szCs w:val="24"/>
          <w:lang w:eastAsia="ru-RU"/>
        </w:rPr>
        <w:t>3</w:t>
      </w:r>
      <w:r w:rsidRPr="00020227">
        <w:rPr>
          <w:rFonts w:ascii="Times New Roman" w:eastAsia="Arial Unicode MS" w:hAnsi="Times New Roman" w:cs="Times New Roman"/>
          <w:sz w:val="24"/>
          <w:szCs w:val="24"/>
          <w:lang w:eastAsia="ru-RU"/>
        </w:rPr>
        <w:t xml:space="preserve"> </w:t>
      </w:r>
      <w:r w:rsidRPr="00020227">
        <w:rPr>
          <w:rFonts w:ascii="Times New Roman" w:eastAsia="Calibri" w:hAnsi="Times New Roman" w:cs="Times New Roman"/>
          <w:b/>
          <w:sz w:val="24"/>
          <w:szCs w:val="24"/>
          <w:lang w:eastAsia="ru-RU"/>
        </w:rPr>
        <w:t xml:space="preserve">Число получателей услуг организаций социального обслуживания - инвалидов и членов их семей, удовлетворенных доступностью этих услуг, в абс. значении </w:t>
      </w:r>
    </w:p>
    <w:tbl>
      <w:tblPr>
        <w:tblW w:w="5000" w:type="pct"/>
        <w:tblLayout w:type="fixed"/>
        <w:tblLook w:val="04A0" w:firstRow="1" w:lastRow="0" w:firstColumn="1" w:lastColumn="0" w:noHBand="0" w:noVBand="1"/>
      </w:tblPr>
      <w:tblGrid>
        <w:gridCol w:w="483"/>
        <w:gridCol w:w="5012"/>
        <w:gridCol w:w="1416"/>
        <w:gridCol w:w="1136"/>
        <w:gridCol w:w="850"/>
        <w:gridCol w:w="850"/>
        <w:gridCol w:w="853"/>
        <w:gridCol w:w="850"/>
        <w:gridCol w:w="1136"/>
        <w:gridCol w:w="862"/>
        <w:gridCol w:w="1621"/>
      </w:tblGrid>
      <w:tr w:rsidR="00F66334" w:rsidRPr="008C1FB8" w:rsidTr="00F66334">
        <w:trPr>
          <w:trHeight w:val="255"/>
          <w:tblHeader/>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п/п</w:t>
            </w:r>
          </w:p>
        </w:tc>
        <w:tc>
          <w:tcPr>
            <w:tcW w:w="16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Наименование организации</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 xml:space="preserve">Число </w:t>
            </w:r>
            <w:proofErr w:type="gramStart"/>
            <w:r w:rsidRPr="008C1FB8">
              <w:rPr>
                <w:rFonts w:ascii="Times New Roman" w:eastAsia="Times New Roman" w:hAnsi="Times New Roman" w:cs="Times New Roman"/>
                <w:bCs/>
                <w:color w:val="000000"/>
                <w:sz w:val="16"/>
                <w:szCs w:val="16"/>
                <w:lang w:eastAsia="ru-RU"/>
              </w:rPr>
              <w:t>опро-шенных</w:t>
            </w:r>
            <w:proofErr w:type="gramEnd"/>
            <w:r w:rsidRPr="008C1FB8">
              <w:rPr>
                <w:rFonts w:ascii="Times New Roman" w:eastAsia="Times New Roman" w:hAnsi="Times New Roman" w:cs="Times New Roman"/>
                <w:bCs/>
                <w:color w:val="000000"/>
                <w:sz w:val="16"/>
                <w:szCs w:val="16"/>
                <w:lang w:eastAsia="ru-RU"/>
              </w:rPr>
              <w:t xml:space="preserve"> получа-телей услуг</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Число опрошенных получателей услу</w:t>
            </w:r>
            <w:proofErr w:type="gramStart"/>
            <w:r w:rsidRPr="008C1FB8">
              <w:rPr>
                <w:rFonts w:ascii="Times New Roman" w:eastAsia="Times New Roman" w:hAnsi="Times New Roman" w:cs="Times New Roman"/>
                <w:bCs/>
                <w:color w:val="000000"/>
                <w:sz w:val="16"/>
                <w:szCs w:val="16"/>
                <w:lang w:eastAsia="ru-RU"/>
              </w:rPr>
              <w:t>г-</w:t>
            </w:r>
            <w:proofErr w:type="gramEnd"/>
            <w:r w:rsidRPr="008C1FB8">
              <w:rPr>
                <w:rFonts w:ascii="Times New Roman" w:eastAsia="Times New Roman" w:hAnsi="Times New Roman" w:cs="Times New Roman"/>
                <w:bCs/>
                <w:color w:val="000000"/>
                <w:sz w:val="16"/>
                <w:szCs w:val="16"/>
                <w:lang w:eastAsia="ru-RU"/>
              </w:rPr>
              <w:t xml:space="preserve"> инва-лидов/ их предста-вителей</w:t>
            </w:r>
          </w:p>
        </w:tc>
        <w:tc>
          <w:tcPr>
            <w:tcW w:w="1792" w:type="pct"/>
            <w:gridSpan w:val="6"/>
            <w:tcBorders>
              <w:top w:val="single" w:sz="4" w:space="0" w:color="auto"/>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Условия доступности предоставления услуг для инвалидов в организации</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 Удовлетворенность инвалидов/ их представителей доступностью услуг организации (среднее арифметическое)</w:t>
            </w:r>
          </w:p>
        </w:tc>
      </w:tr>
      <w:tr w:rsidR="00F66334" w:rsidRPr="008C1FB8" w:rsidTr="00F66334">
        <w:trPr>
          <w:trHeight w:val="2005"/>
          <w:tblHeader/>
        </w:trPr>
        <w:tc>
          <w:tcPr>
            <w:tcW w:w="160"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1663"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282"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дублирования для инвалидов по слуху и зрению звуковой и зрительной информации</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дублирования надписей... знаками, выполненными рельефно-точечным шрифтом Брайля</w:t>
            </w:r>
          </w:p>
        </w:tc>
        <w:tc>
          <w:tcPr>
            <w:tcW w:w="283"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возможности предоставления услуг сурдопереводчика (тифлосурдопереводчика)</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альтернативной версии официального сайта организации для инвалидов по зрению</w:t>
            </w:r>
          </w:p>
        </w:tc>
        <w:tc>
          <w:tcPr>
            <w:tcW w:w="377"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помощи работников организации по сопровождению в помещениях организации и на прилегающей территории</w:t>
            </w:r>
          </w:p>
        </w:tc>
        <w:tc>
          <w:tcPr>
            <w:tcW w:w="286"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Наличие возможности предоставления услуги в дистанционном режиме или на дому</w:t>
            </w: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«Березовский районный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204</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199</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200</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199</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201</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202</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201</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200,33</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«Когалымский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155</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149</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162</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150</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149,67</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117</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118</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113</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113</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120</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120</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116,83</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«Мегионский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156</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148</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147</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117</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144</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152</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149</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142,83</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175</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163</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165</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159</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163</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169</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167</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164,33</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районный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612</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182</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169</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177</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202</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196</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184,67</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245</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234</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237</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224</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226</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243</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237</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233,50</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районный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605</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254</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247</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244</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255</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253</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249,17</w:t>
            </w:r>
          </w:p>
        </w:tc>
      </w:tr>
      <w:tr w:rsidR="009E6805" w:rsidRPr="008C1FB8" w:rsidTr="009E6805">
        <w:trPr>
          <w:trHeight w:val="76"/>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дом-интернат для престарелых и инвалидов»</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7,33</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«Психоневрологический интернат»</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253</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253</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253</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253</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253</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253</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253</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253,00</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154</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147</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149</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117</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123</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147</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147</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138,33</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«Няганский центр социальной помощи семье и детям» </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1,67</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«Няганский </w:t>
            </w:r>
            <w:proofErr w:type="gramStart"/>
            <w:r w:rsidRPr="008C1FB8">
              <w:rPr>
                <w:rFonts w:ascii="Times New Roman" w:eastAsia="Times New Roman" w:hAnsi="Times New Roman" w:cs="Times New Roman"/>
                <w:color w:val="000000"/>
                <w:sz w:val="16"/>
                <w:szCs w:val="16"/>
                <w:lang w:eastAsia="ru-RU"/>
              </w:rPr>
              <w:t>реабилита-ционный</w:t>
            </w:r>
            <w:proofErr w:type="gramEnd"/>
            <w:r w:rsidRPr="008C1FB8">
              <w:rPr>
                <w:rFonts w:ascii="Times New Roman" w:eastAsia="Times New Roman" w:hAnsi="Times New Roman" w:cs="Times New Roman"/>
                <w:color w:val="000000"/>
                <w:sz w:val="16"/>
                <w:szCs w:val="16"/>
                <w:lang w:eastAsia="ru-RU"/>
              </w:rPr>
              <w:t xml:space="preserve"> центр для детей и подростков с ограниченными возможностями»</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386</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335</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326</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332</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313</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322</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335</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331</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326,50</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«Октябрьский районный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178</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162</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134</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153</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166</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164</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156,50</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109</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109</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105</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104</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109</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109</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107,50</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районный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194</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175</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179</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128</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149</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186</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171</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164,67</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173</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175</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157</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167</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177</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176</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170,83</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«Югорский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631</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163</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158</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159</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162</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163</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155,33</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118</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116</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108</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116</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119</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120</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116,17</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дом-интернат для престарелых и инвалидов»</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29,00</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187</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167</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165</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141</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148</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179</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169</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161,50</w:t>
            </w:r>
          </w:p>
        </w:tc>
      </w:tr>
      <w:tr w:rsidR="009E6805" w:rsidRPr="008C1FB8" w:rsidTr="009E6805">
        <w:trPr>
          <w:trHeight w:val="237"/>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районный дом-интернат для престарелых и инвалидов»</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7,33</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23</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центр помощи детям, оставшимся без попечения родителей»</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11,67</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«Белоярский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178</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173</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173</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108</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172</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178</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177</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163,50</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«Кондинский районный КЦСОН» </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136</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109</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110</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78</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106</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114</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99,67</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реабилитационный центр для детей и подростков с ограниченными возможностями»</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326</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125</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111</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111</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105</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110</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119</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115</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111,83</w:t>
            </w:r>
          </w:p>
        </w:tc>
      </w:tr>
      <w:tr w:rsidR="009E6805" w:rsidRPr="008C1FB8" w:rsidTr="009E6805">
        <w:trPr>
          <w:trHeight w:val="328"/>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реабилитационный центр для детей и подростков с ограниченными возможностями»</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486</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425</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414</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417</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401</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407</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417</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420</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412,67</w:t>
            </w:r>
          </w:p>
        </w:tc>
      </w:tr>
      <w:tr w:rsidR="009E6805" w:rsidRPr="008C1FB8" w:rsidTr="009E6805">
        <w:trPr>
          <w:trHeight w:val="115"/>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«Нижневартовский реабилитационный центр для детей и подростков с ограниченными возможностями» </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398</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374</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341</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356</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378</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366</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364,50</w:t>
            </w:r>
          </w:p>
        </w:tc>
      </w:tr>
      <w:tr w:rsidR="009E6805" w:rsidRPr="008C1FB8" w:rsidTr="009E6805">
        <w:trPr>
          <w:trHeight w:val="17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реабилитационный центр для детей и подростков с ограниченными возможностями»</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316</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315</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316</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313</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315</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315</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315</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314,83</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КЦСОН»</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665</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178</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128</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129</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121</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127</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130</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175</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135,00</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реабилитационный центр для детей и подростков с ограниченными возможностями»</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332</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178</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174</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169</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170</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173</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169,67</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районный социально-реабилитационный центр для несовершеннолетних»</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64</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49</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62</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63</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64</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64</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60,67</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«Советский реабилитационный центр для детей и подростков с ограниченными возможностями» </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454</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318</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304</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313</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307</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312</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304</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300,33</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«Сургутский районный центр социальной адаптации для лиц без определенного места жительства» </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346</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136</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105</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134</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86</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82,50</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центр социальной помощи семье и детям»</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983</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63</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62</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spacing w:after="0" w:line="240" w:lineRule="auto"/>
              <w:contextualSpacing/>
              <w:jc w:val="center"/>
              <w:rPr>
                <w:rFonts w:ascii="Times New Roman" w:hAnsi="Times New Roman" w:cs="Times New Roman"/>
                <w:sz w:val="16"/>
                <w:szCs w:val="16"/>
              </w:rPr>
            </w:pPr>
            <w:r w:rsidRPr="009E6805">
              <w:rPr>
                <w:rFonts w:ascii="Times New Roman" w:hAnsi="Times New Roman" w:cs="Times New Roman"/>
                <w:sz w:val="16"/>
                <w:szCs w:val="16"/>
              </w:rPr>
              <w:t>61,17</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социально-реабилитационный центр для несовершеннолетних»</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402</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jc w:val="center"/>
              <w:rPr>
                <w:sz w:val="16"/>
                <w:szCs w:val="16"/>
              </w:rPr>
            </w:pPr>
            <w:r w:rsidRPr="009E6805">
              <w:rPr>
                <w:sz w:val="16"/>
                <w:szCs w:val="16"/>
              </w:rPr>
              <w:t>27,00</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«Клиника современной медицины»</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jc w:val="center"/>
              <w:rPr>
                <w:sz w:val="16"/>
                <w:szCs w:val="16"/>
              </w:rPr>
            </w:pPr>
            <w:r w:rsidRPr="009E6805">
              <w:rPr>
                <w:sz w:val="16"/>
                <w:szCs w:val="16"/>
              </w:rPr>
              <w:t>1,67</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социального обслуживания населения «Добродея»</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jc w:val="center"/>
              <w:rPr>
                <w:sz w:val="16"/>
                <w:szCs w:val="16"/>
              </w:rPr>
            </w:pPr>
            <w:r w:rsidRPr="009E6805">
              <w:rPr>
                <w:sz w:val="16"/>
                <w:szCs w:val="16"/>
              </w:rPr>
              <w:t>2,00</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 ХМАО-Югры «Центр социальной реабилитации «Борей»</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jc w:val="center"/>
              <w:rPr>
                <w:sz w:val="16"/>
                <w:szCs w:val="16"/>
              </w:rPr>
            </w:pPr>
            <w:r w:rsidRPr="009E6805">
              <w:rPr>
                <w:sz w:val="16"/>
                <w:szCs w:val="16"/>
              </w:rPr>
              <w:t>0,00</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АНО «Центр социально-психологической помощи населению «ВестаПлюс» </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jc w:val="center"/>
              <w:rPr>
                <w:sz w:val="16"/>
                <w:szCs w:val="16"/>
              </w:rPr>
            </w:pPr>
            <w:r w:rsidRPr="009E6805">
              <w:rPr>
                <w:sz w:val="16"/>
                <w:szCs w:val="16"/>
              </w:rPr>
              <w:t>0,00</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Благотворительный фонд помощи нуждающимся «Добро без границ» </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jc w:val="center"/>
              <w:rPr>
                <w:sz w:val="16"/>
                <w:szCs w:val="16"/>
              </w:rPr>
            </w:pPr>
            <w:r w:rsidRPr="009E6805">
              <w:rPr>
                <w:sz w:val="16"/>
                <w:szCs w:val="16"/>
              </w:rPr>
              <w:t>4,00</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Региональный благотворительный фонд «Лучик света»</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118</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49</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jc w:val="center"/>
              <w:rPr>
                <w:sz w:val="16"/>
                <w:szCs w:val="16"/>
              </w:rPr>
            </w:pPr>
            <w:r w:rsidRPr="009E6805">
              <w:rPr>
                <w:sz w:val="16"/>
                <w:szCs w:val="16"/>
              </w:rPr>
              <w:t>34,00</w:t>
            </w:r>
          </w:p>
        </w:tc>
      </w:tr>
      <w:tr w:rsidR="009E6805" w:rsidRPr="008C1FB8" w:rsidTr="009E6805">
        <w:trPr>
          <w:trHeight w:val="88"/>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43</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«Центр дополнительного образования и коррекции «Логоритм»</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jc w:val="center"/>
              <w:rPr>
                <w:sz w:val="16"/>
                <w:szCs w:val="16"/>
              </w:rPr>
            </w:pPr>
            <w:r w:rsidRPr="009E6805">
              <w:rPr>
                <w:sz w:val="16"/>
                <w:szCs w:val="16"/>
              </w:rPr>
              <w:t>22,17</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духовно-нравственного возрождения и социальной помощи "Наследие"</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jc w:val="center"/>
              <w:rPr>
                <w:sz w:val="16"/>
                <w:szCs w:val="16"/>
              </w:rPr>
            </w:pPr>
            <w:r w:rsidRPr="009E6805">
              <w:rPr>
                <w:sz w:val="16"/>
                <w:szCs w:val="16"/>
              </w:rPr>
              <w:t>0,00</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РОО по профилактике и реабилитации лиц, страдающих заболеваниями наркоманией и алкоголизмом «Чистый путь»</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jc w:val="center"/>
              <w:rPr>
                <w:sz w:val="16"/>
                <w:szCs w:val="16"/>
              </w:rPr>
            </w:pPr>
            <w:r w:rsidRPr="009E6805">
              <w:rPr>
                <w:sz w:val="16"/>
                <w:szCs w:val="16"/>
              </w:rPr>
              <w:t>2,33</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социальных услуг и социальной адаптации инвалидов и граждан с ограниченными возможностями здоровья «Свободное движение»</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jc w:val="center"/>
              <w:rPr>
                <w:sz w:val="16"/>
                <w:szCs w:val="16"/>
              </w:rPr>
            </w:pPr>
            <w:r w:rsidRPr="009E6805">
              <w:rPr>
                <w:sz w:val="16"/>
                <w:szCs w:val="16"/>
              </w:rPr>
              <w:t>19,67</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«Академия» Центр здоровья и развития» </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jc w:val="center"/>
              <w:rPr>
                <w:sz w:val="16"/>
                <w:szCs w:val="16"/>
              </w:rPr>
            </w:pPr>
            <w:r w:rsidRPr="009E6805">
              <w:rPr>
                <w:sz w:val="16"/>
                <w:szCs w:val="16"/>
              </w:rPr>
              <w:t>16,17</w:t>
            </w:r>
          </w:p>
        </w:tc>
      </w:tr>
      <w:tr w:rsidR="009E6805" w:rsidRPr="008C1FB8" w:rsidTr="009E6805">
        <w:trPr>
          <w:trHeight w:val="60"/>
        </w:trPr>
        <w:tc>
          <w:tcPr>
            <w:tcW w:w="160" w:type="pct"/>
            <w:tcBorders>
              <w:top w:val="nil"/>
              <w:left w:val="single" w:sz="4" w:space="0" w:color="auto"/>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w:t>
            </w:r>
          </w:p>
        </w:tc>
        <w:tc>
          <w:tcPr>
            <w:tcW w:w="166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«Веста» </w:t>
            </w:r>
          </w:p>
        </w:tc>
        <w:tc>
          <w:tcPr>
            <w:tcW w:w="470"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0</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83"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282"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377"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286" w:type="pct"/>
            <w:tcBorders>
              <w:top w:val="nil"/>
              <w:left w:val="nil"/>
              <w:bottom w:val="single" w:sz="4" w:space="0" w:color="auto"/>
              <w:right w:val="single" w:sz="4" w:space="0" w:color="auto"/>
            </w:tcBorders>
            <w:shd w:val="clear" w:color="auto" w:fill="auto"/>
            <w:vAlign w:val="center"/>
            <w:hideMark/>
          </w:tcPr>
          <w:p w:rsidR="009E6805" w:rsidRPr="008C1FB8" w:rsidRDefault="009E6805"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538" w:type="pct"/>
            <w:tcBorders>
              <w:top w:val="nil"/>
              <w:left w:val="nil"/>
              <w:bottom w:val="single" w:sz="4" w:space="0" w:color="auto"/>
              <w:right w:val="single" w:sz="4" w:space="0" w:color="auto"/>
            </w:tcBorders>
            <w:shd w:val="clear" w:color="auto" w:fill="auto"/>
            <w:vAlign w:val="center"/>
            <w:hideMark/>
          </w:tcPr>
          <w:p w:rsidR="009E6805" w:rsidRPr="009E6805" w:rsidRDefault="009E6805" w:rsidP="009E6805">
            <w:pPr>
              <w:jc w:val="center"/>
              <w:rPr>
                <w:sz w:val="16"/>
                <w:szCs w:val="16"/>
              </w:rPr>
            </w:pPr>
            <w:r w:rsidRPr="009E6805">
              <w:rPr>
                <w:sz w:val="16"/>
                <w:szCs w:val="16"/>
              </w:rPr>
              <w:t>1,33</w:t>
            </w:r>
          </w:p>
        </w:tc>
      </w:tr>
    </w:tbl>
    <w:p w:rsidR="000D1993" w:rsidRPr="00020227" w:rsidRDefault="000D1993" w:rsidP="00F66334">
      <w:pPr>
        <w:spacing w:after="0" w:line="240" w:lineRule="auto"/>
        <w:ind w:firstLine="709"/>
        <w:contextualSpacing/>
        <w:jc w:val="both"/>
        <w:rPr>
          <w:rFonts w:ascii="Times New Roman" w:eastAsia="Arial Unicode MS" w:hAnsi="Times New Roman" w:cs="Times New Roman"/>
          <w:sz w:val="24"/>
          <w:szCs w:val="24"/>
          <w:lang w:eastAsia="ru-RU"/>
        </w:rPr>
        <w:sectPr w:rsidR="000D1993" w:rsidRPr="00020227" w:rsidSect="00D75A73">
          <w:pgSz w:w="16838" w:h="11906" w:orient="landscape"/>
          <w:pgMar w:top="1701" w:right="567" w:bottom="851" w:left="1418" w:header="709" w:footer="397" w:gutter="0"/>
          <w:cols w:space="708"/>
          <w:docGrid w:linePitch="360"/>
        </w:sectPr>
      </w:pPr>
    </w:p>
    <w:p w:rsidR="000D1993" w:rsidRPr="00020227" w:rsidRDefault="000D1993" w:rsidP="00F66334">
      <w:pPr>
        <w:spacing w:after="0" w:line="240" w:lineRule="auto"/>
        <w:contextualSpacing/>
        <w:jc w:val="both"/>
        <w:rPr>
          <w:rFonts w:ascii="Times New Roman" w:eastAsia="Calibri" w:hAnsi="Times New Roman" w:cs="Times New Roman"/>
          <w:b/>
          <w:sz w:val="24"/>
          <w:szCs w:val="24"/>
          <w:lang w:eastAsia="ru-RU"/>
        </w:rPr>
      </w:pPr>
      <w:r w:rsidRPr="00020227">
        <w:rPr>
          <w:rFonts w:ascii="Times New Roman" w:eastAsia="Arial Unicode MS" w:hAnsi="Times New Roman" w:cs="Times New Roman"/>
          <w:sz w:val="24"/>
          <w:szCs w:val="24"/>
          <w:lang w:eastAsia="ru-RU"/>
        </w:rPr>
        <w:t>Таблица – 1</w:t>
      </w:r>
      <w:r w:rsidR="00452DB8" w:rsidRPr="00020227">
        <w:rPr>
          <w:rFonts w:ascii="Times New Roman" w:eastAsia="Arial Unicode MS" w:hAnsi="Times New Roman" w:cs="Times New Roman"/>
          <w:sz w:val="24"/>
          <w:szCs w:val="24"/>
          <w:lang w:eastAsia="ru-RU"/>
        </w:rPr>
        <w:t>4</w:t>
      </w:r>
      <w:r w:rsidRPr="00020227">
        <w:rPr>
          <w:rFonts w:ascii="Times New Roman" w:eastAsia="Arial Unicode MS" w:hAnsi="Times New Roman" w:cs="Times New Roman"/>
          <w:sz w:val="24"/>
          <w:szCs w:val="24"/>
          <w:lang w:eastAsia="ru-RU"/>
        </w:rPr>
        <w:t xml:space="preserve"> </w:t>
      </w:r>
      <w:r w:rsidRPr="00020227">
        <w:rPr>
          <w:rFonts w:ascii="Times New Roman" w:eastAsia="Calibri" w:hAnsi="Times New Roman" w:cs="Times New Roman"/>
          <w:b/>
          <w:sz w:val="24"/>
          <w:szCs w:val="24"/>
          <w:lang w:eastAsia="ru-RU"/>
        </w:rPr>
        <w:t xml:space="preserve">Число получателей услуг, удовлетворенных </w:t>
      </w:r>
      <w:r w:rsidRPr="00020227">
        <w:rPr>
          <w:rFonts w:ascii="Times New Roman" w:eastAsia="Arial Unicode MS" w:hAnsi="Times New Roman" w:cs="Times New Roman"/>
          <w:b/>
          <w:sz w:val="24"/>
          <w:szCs w:val="24"/>
          <w:lang w:eastAsia="ru-RU"/>
        </w:rPr>
        <w:t>доброжелательностью, вежливостью работников организаций социального обслуживания</w:t>
      </w:r>
      <w:r w:rsidRPr="00020227">
        <w:rPr>
          <w:rFonts w:ascii="Times New Roman" w:eastAsia="Calibri" w:hAnsi="Times New Roman" w:cs="Times New Roman"/>
          <w:b/>
          <w:sz w:val="24"/>
          <w:szCs w:val="24"/>
          <w:lang w:eastAsia="ru-RU"/>
        </w:rPr>
        <w:t>, в абс. значении</w:t>
      </w:r>
    </w:p>
    <w:tbl>
      <w:tblPr>
        <w:tblW w:w="5000" w:type="pct"/>
        <w:tblLook w:val="04A0" w:firstRow="1" w:lastRow="0" w:firstColumn="1" w:lastColumn="0" w:noHBand="0" w:noVBand="1"/>
      </w:tblPr>
      <w:tblGrid>
        <w:gridCol w:w="474"/>
        <w:gridCol w:w="3686"/>
        <w:gridCol w:w="1218"/>
        <w:gridCol w:w="2001"/>
        <w:gridCol w:w="2001"/>
        <w:gridCol w:w="922"/>
        <w:gridCol w:w="922"/>
        <w:gridCol w:w="922"/>
        <w:gridCol w:w="922"/>
        <w:gridCol w:w="2001"/>
      </w:tblGrid>
      <w:tr w:rsidR="000D1993" w:rsidRPr="008C1FB8" w:rsidTr="00CF66F3">
        <w:trPr>
          <w:trHeight w:val="240"/>
          <w:tblHeader/>
        </w:trPr>
        <w:tc>
          <w:tcPr>
            <w:tcW w:w="1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п/п</w:t>
            </w:r>
          </w:p>
        </w:tc>
        <w:tc>
          <w:tcPr>
            <w:tcW w:w="12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Наименование организации</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Число </w:t>
            </w:r>
            <w:proofErr w:type="gramStart"/>
            <w:r w:rsidRPr="008C1FB8">
              <w:rPr>
                <w:rFonts w:ascii="Times New Roman" w:eastAsia="Times New Roman" w:hAnsi="Times New Roman" w:cs="Times New Roman"/>
                <w:color w:val="000000"/>
                <w:sz w:val="16"/>
                <w:szCs w:val="16"/>
                <w:lang w:eastAsia="ru-RU"/>
              </w:rPr>
              <w:t>опро-шенных</w:t>
            </w:r>
            <w:proofErr w:type="gramEnd"/>
            <w:r w:rsidRPr="008C1FB8">
              <w:rPr>
                <w:rFonts w:ascii="Times New Roman" w:eastAsia="Times New Roman" w:hAnsi="Times New Roman" w:cs="Times New Roman"/>
                <w:color w:val="000000"/>
                <w:sz w:val="16"/>
                <w:szCs w:val="16"/>
                <w:lang w:eastAsia="ru-RU"/>
              </w:rPr>
              <w:t xml:space="preserve"> получателей услуг</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4.1. Число получателей услуг, удовлетворенных доброжелательностью при первичном контакте</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4.2. Число получателей услуг, удовлетворенных доброжелательностью при обращении в организацию</w:t>
            </w:r>
          </w:p>
        </w:tc>
        <w:tc>
          <w:tcPr>
            <w:tcW w:w="1224" w:type="pct"/>
            <w:gridSpan w:val="4"/>
            <w:tcBorders>
              <w:top w:val="single" w:sz="4" w:space="0" w:color="auto"/>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Способы дистанционного обращения в организацию для оценки доброжелательности, вежливости работников</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4.3. Число получателей услуг, удовлетворенных доброжелательностью при дистанционных способах взаимодействия (среднее арифметическое)</w:t>
            </w:r>
          </w:p>
        </w:tc>
      </w:tr>
      <w:tr w:rsidR="000D1993" w:rsidRPr="008C1FB8" w:rsidTr="00CF66F3">
        <w:trPr>
          <w:trHeight w:val="1145"/>
          <w:tblHeader/>
        </w:trPr>
        <w:tc>
          <w:tcPr>
            <w:tcW w:w="157"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1223"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c>
          <w:tcPr>
            <w:tcW w:w="306"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По телефону</w:t>
            </w:r>
          </w:p>
        </w:tc>
        <w:tc>
          <w:tcPr>
            <w:tcW w:w="306"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По электронной почте</w:t>
            </w:r>
          </w:p>
        </w:tc>
        <w:tc>
          <w:tcPr>
            <w:tcW w:w="306"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с помощью электронных сервисов</w:t>
            </w:r>
          </w:p>
        </w:tc>
        <w:tc>
          <w:tcPr>
            <w:tcW w:w="306" w:type="pct"/>
            <w:tcBorders>
              <w:top w:val="nil"/>
              <w:left w:val="nil"/>
              <w:bottom w:val="single" w:sz="4" w:space="0" w:color="auto"/>
              <w:right w:val="single" w:sz="4" w:space="0" w:color="auto"/>
            </w:tcBorders>
            <w:shd w:val="clear" w:color="auto" w:fill="auto"/>
            <w:textDirection w:val="btLr"/>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Онлайн-консультация по оказываемым услугам</w:t>
            </w: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«Березовский районный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587</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578</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588</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«Когалымский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502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448</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507</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557</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571</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«Мегионский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551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548</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561</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554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546</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565</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районный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553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549</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546</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563</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554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554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569</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районный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605</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605</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528</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525</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550</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дом-интернат для престарелых и инвалидов»</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«Психоневрологический интернат»</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280</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280</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539</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535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531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551</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«Няганский центр социальной помощи семье и детям» </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95</w:t>
            </w:r>
          </w:p>
        </w:tc>
      </w:tr>
      <w:tr w:rsidR="000D1993" w:rsidRPr="008C1FB8" w:rsidTr="00CF66F3">
        <w:trPr>
          <w:trHeight w:val="86"/>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реабилита-циионный центр для детей и подростков с ограниченными возможностями»</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386</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386</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365</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«Октябрьский районный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589</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539</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529</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523</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545</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575</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582</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районный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555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510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468</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459</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498</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550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529</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530</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552</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«Югорский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631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631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630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629</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585</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539</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529</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554</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дом-интернат для престарелых и инвалидов»</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510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512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495</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526</w:t>
            </w:r>
          </w:p>
        </w:tc>
      </w:tr>
      <w:tr w:rsidR="000D1993" w:rsidRPr="008C1FB8" w:rsidTr="00CF66F3">
        <w:trPr>
          <w:trHeight w:val="48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районный дом-интернат для престарелых и инвалидов»</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r>
      <w:tr w:rsidR="000D1993" w:rsidRPr="008C1FB8" w:rsidTr="00CF66F3">
        <w:trPr>
          <w:trHeight w:val="48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23</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центр помощи детям, оставшимся без попечения родителей»</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«Белоярский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567</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575</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«Кондинский районный КЦСОН» </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356</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436</w:t>
            </w:r>
          </w:p>
        </w:tc>
      </w:tr>
      <w:tr w:rsidR="000D1993" w:rsidRPr="008C1FB8" w:rsidTr="00CF66F3">
        <w:trPr>
          <w:trHeight w:val="48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реабилитационный центр для детей и подростков с ограниченными возможностями»</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326</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326</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318</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308</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299</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307</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реабилитационный центр для детей и подростков с ограниченными возможностями»</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486</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486</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476</w:t>
            </w:r>
          </w:p>
        </w:tc>
      </w:tr>
      <w:tr w:rsidR="000D1993" w:rsidRPr="008C1FB8" w:rsidTr="00CF66F3">
        <w:trPr>
          <w:trHeight w:val="48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«Нижневартовский реабилитационный центр для детей и подростков с ограниченными возможностями» </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588</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535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531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527</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545</w:t>
            </w:r>
          </w:p>
        </w:tc>
      </w:tr>
      <w:tr w:rsidR="000D1993" w:rsidRPr="008C1FB8" w:rsidTr="00CF66F3">
        <w:trPr>
          <w:trHeight w:val="85"/>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реабилитационный центр для детей и подростков с ограниченными возможностями»</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333</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334</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КЦСОН»</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665</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664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663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661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590</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608</w:t>
            </w:r>
          </w:p>
        </w:tc>
      </w:tr>
      <w:tr w:rsidR="000D1993" w:rsidRPr="008C1FB8" w:rsidTr="00CF66F3">
        <w:trPr>
          <w:trHeight w:val="48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реабилитационный центр для детей и подростков с ограниченными возможностями»</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308</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313</w:t>
            </w:r>
          </w:p>
        </w:tc>
      </w:tr>
      <w:tr w:rsidR="000D1993" w:rsidRPr="008C1FB8" w:rsidTr="00CF66F3">
        <w:trPr>
          <w:trHeight w:val="48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районный социально-реабилитационный центр для несовершеннолетних»</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803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802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801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805</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«Советский реабилитационный центр для детей и подростков с ограниченными возможностями» </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429</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«Сургутский районный центр социальной адаптации для лиц без определенного места жительства» </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346</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345</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196</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259</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центр социальной помощи семье и детям»</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983</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968</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976</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социально-реабилитационный центр для несовершеннолетних»</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379</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377</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385</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«Клиника современной медицины»</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социального обслуживания населения «Добродея»</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 ХМАО-Югры «Центр социальной реабилитации «Борей»</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АНО «Центр социально-психологической помощи населению «ВестаПлюс» </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Благотворительный фонд помощи нуждающимся «Добро без границ» </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Региональный благотворительный фонд «Лучик света»</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118</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118</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118</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100</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104</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43</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«Центр дополнительного образования и коррекции «Логоритм»</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духовно-нравственного возрождения и социальной помощи "Наследие"</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РОО по профилактике и реабилитации лиц, страдающих заболеваниями наркоманией и алкоголизмом «Чистый путь»</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r>
      <w:tr w:rsidR="000D1993" w:rsidRPr="008C1FB8" w:rsidTr="00CF66F3">
        <w:trPr>
          <w:trHeight w:val="48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социальных услуг и социальной адаптации инвалидов и граждан с ограниченными возможностями здоровья «Свободное движение»</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«Академия» Центр здоровья и развития» </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r>
      <w:tr w:rsidR="000D1993" w:rsidRPr="008C1FB8" w:rsidTr="00CF66F3">
        <w:trPr>
          <w:trHeight w:val="6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w:t>
            </w:r>
          </w:p>
        </w:tc>
        <w:tc>
          <w:tcPr>
            <w:tcW w:w="1223"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«Веста» </w:t>
            </w:r>
          </w:p>
        </w:tc>
        <w:tc>
          <w:tcPr>
            <w:tcW w:w="40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306"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664" w:type="pct"/>
            <w:tcBorders>
              <w:top w:val="nil"/>
              <w:left w:val="nil"/>
              <w:bottom w:val="single" w:sz="4" w:space="0" w:color="auto"/>
              <w:right w:val="single" w:sz="4" w:space="0" w:color="auto"/>
            </w:tcBorders>
            <w:shd w:val="clear" w:color="auto" w:fill="auto"/>
            <w:vAlign w:val="center"/>
            <w:hideMark/>
          </w:tcPr>
          <w:p w:rsidR="000D1993" w:rsidRPr="008C1FB8" w:rsidRDefault="000D1993"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bl>
    <w:p w:rsidR="00FA4118" w:rsidRPr="00020227" w:rsidRDefault="00FA4118" w:rsidP="00F66334">
      <w:pPr>
        <w:spacing w:after="0" w:line="240" w:lineRule="auto"/>
        <w:ind w:firstLine="709"/>
        <w:contextualSpacing/>
        <w:jc w:val="both"/>
        <w:rPr>
          <w:rFonts w:ascii="Times New Roman" w:eastAsia="Arial Unicode MS" w:hAnsi="Times New Roman" w:cs="Times New Roman"/>
          <w:sz w:val="24"/>
          <w:szCs w:val="24"/>
          <w:lang w:eastAsia="ru-RU"/>
        </w:rPr>
        <w:sectPr w:rsidR="00FA4118" w:rsidRPr="00020227" w:rsidSect="00D75A73">
          <w:pgSz w:w="16838" w:h="11906" w:orient="landscape"/>
          <w:pgMar w:top="1701" w:right="567" w:bottom="851" w:left="1418" w:header="709" w:footer="397" w:gutter="0"/>
          <w:cols w:space="708"/>
          <w:docGrid w:linePitch="360"/>
        </w:sectPr>
      </w:pPr>
    </w:p>
    <w:p w:rsidR="00FA4118" w:rsidRPr="00020227" w:rsidRDefault="00FA4118" w:rsidP="00F66334">
      <w:pPr>
        <w:spacing w:after="0" w:line="240" w:lineRule="auto"/>
        <w:contextualSpacing/>
        <w:jc w:val="both"/>
        <w:rPr>
          <w:rFonts w:ascii="Times New Roman" w:eastAsia="Calibri" w:hAnsi="Times New Roman" w:cs="Times New Roman"/>
          <w:b/>
          <w:sz w:val="24"/>
          <w:szCs w:val="24"/>
          <w:lang w:eastAsia="ru-RU"/>
        </w:rPr>
      </w:pPr>
      <w:r w:rsidRPr="00020227">
        <w:rPr>
          <w:rFonts w:ascii="Times New Roman" w:eastAsia="Arial Unicode MS" w:hAnsi="Times New Roman" w:cs="Times New Roman"/>
          <w:sz w:val="24"/>
          <w:szCs w:val="24"/>
          <w:lang w:eastAsia="ru-RU"/>
        </w:rPr>
        <w:t xml:space="preserve">Таблица – </w:t>
      </w:r>
      <w:r w:rsidR="00452DB8" w:rsidRPr="00020227">
        <w:rPr>
          <w:rFonts w:ascii="Times New Roman" w:eastAsia="Arial Unicode MS" w:hAnsi="Times New Roman" w:cs="Times New Roman"/>
          <w:sz w:val="24"/>
          <w:szCs w:val="24"/>
          <w:lang w:eastAsia="ru-RU"/>
        </w:rPr>
        <w:t>1</w:t>
      </w:r>
      <w:r w:rsidR="00F1014E">
        <w:rPr>
          <w:rFonts w:ascii="Times New Roman" w:eastAsia="Arial Unicode MS" w:hAnsi="Times New Roman" w:cs="Times New Roman"/>
          <w:sz w:val="24"/>
          <w:szCs w:val="24"/>
          <w:lang w:eastAsia="ru-RU"/>
        </w:rPr>
        <w:t>5</w:t>
      </w:r>
      <w:r w:rsidRPr="00020227">
        <w:rPr>
          <w:rFonts w:ascii="Times New Roman" w:eastAsia="Arial Unicode MS" w:hAnsi="Times New Roman" w:cs="Times New Roman"/>
          <w:sz w:val="24"/>
          <w:szCs w:val="24"/>
          <w:lang w:eastAsia="ru-RU"/>
        </w:rPr>
        <w:t xml:space="preserve"> </w:t>
      </w:r>
      <w:r w:rsidRPr="00020227">
        <w:rPr>
          <w:rFonts w:ascii="Times New Roman" w:eastAsia="Calibri" w:hAnsi="Times New Roman" w:cs="Times New Roman"/>
          <w:b/>
          <w:sz w:val="24"/>
          <w:szCs w:val="24"/>
          <w:lang w:eastAsia="ru-RU"/>
        </w:rPr>
        <w:t xml:space="preserve">Число получателей услуг, удовлетворенных </w:t>
      </w:r>
      <w:r w:rsidRPr="00020227">
        <w:rPr>
          <w:rFonts w:ascii="Times New Roman" w:eastAsia="Arial Unicode MS" w:hAnsi="Times New Roman" w:cs="Times New Roman"/>
          <w:b/>
          <w:sz w:val="24"/>
          <w:szCs w:val="24"/>
          <w:lang w:eastAsia="ru-RU"/>
        </w:rPr>
        <w:t>условиями их оказания</w:t>
      </w:r>
      <w:r w:rsidRPr="00020227">
        <w:rPr>
          <w:rFonts w:ascii="Times New Roman" w:eastAsia="Calibri" w:hAnsi="Times New Roman" w:cs="Times New Roman"/>
          <w:b/>
          <w:sz w:val="24"/>
          <w:szCs w:val="24"/>
          <w:lang w:eastAsia="ru-RU"/>
        </w:rPr>
        <w:t xml:space="preserve">, в абс. значении </w:t>
      </w:r>
    </w:p>
    <w:tbl>
      <w:tblPr>
        <w:tblW w:w="5000" w:type="pct"/>
        <w:tblLook w:val="04A0" w:firstRow="1" w:lastRow="0" w:firstColumn="1" w:lastColumn="0" w:noHBand="0" w:noVBand="1"/>
      </w:tblPr>
      <w:tblGrid>
        <w:gridCol w:w="518"/>
        <w:gridCol w:w="3275"/>
        <w:gridCol w:w="1511"/>
        <w:gridCol w:w="1511"/>
        <w:gridCol w:w="1660"/>
        <w:gridCol w:w="1662"/>
      </w:tblGrid>
      <w:tr w:rsidR="00FA4118" w:rsidRPr="008C1FB8" w:rsidTr="00CF66F3">
        <w:trPr>
          <w:trHeight w:val="60"/>
          <w:tblHeader/>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п/п</w:t>
            </w:r>
          </w:p>
        </w:tc>
        <w:tc>
          <w:tcPr>
            <w:tcW w:w="1615" w:type="pct"/>
            <w:tcBorders>
              <w:top w:val="single" w:sz="4" w:space="0" w:color="auto"/>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Наименование организации</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Число опрошенных получателей услуг</w:t>
            </w:r>
          </w:p>
        </w:tc>
        <w:tc>
          <w:tcPr>
            <w:tcW w:w="745" w:type="pct"/>
            <w:tcBorders>
              <w:top w:val="single" w:sz="4" w:space="0" w:color="auto"/>
              <w:left w:val="nil"/>
              <w:bottom w:val="single" w:sz="4" w:space="0" w:color="auto"/>
              <w:right w:val="single" w:sz="4" w:space="0" w:color="auto"/>
            </w:tcBorders>
            <w:shd w:val="clear" w:color="auto" w:fill="auto"/>
            <w:vAlign w:val="center"/>
            <w:hideMark/>
          </w:tcPr>
          <w:p w:rsidR="00FA4118" w:rsidRPr="008C1FB8" w:rsidRDefault="00E95072" w:rsidP="00F66334">
            <w:pPr>
              <w:spacing w:after="0" w:line="240" w:lineRule="auto"/>
              <w:contextualSpacing/>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Cs/>
                <w:color w:val="000000"/>
                <w:sz w:val="16"/>
                <w:szCs w:val="16"/>
                <w:lang w:eastAsia="ru-RU"/>
              </w:rPr>
              <w:t>5.1.1. Готовность рекомен</w:t>
            </w:r>
            <w:r w:rsidR="00FA4118" w:rsidRPr="008C1FB8">
              <w:rPr>
                <w:rFonts w:ascii="Times New Roman" w:eastAsia="Times New Roman" w:hAnsi="Times New Roman" w:cs="Times New Roman"/>
                <w:bCs/>
                <w:color w:val="000000"/>
                <w:sz w:val="16"/>
                <w:szCs w:val="16"/>
                <w:lang w:eastAsia="ru-RU"/>
              </w:rPr>
              <w:t>довать организацию</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 xml:space="preserve">5.2.1. </w:t>
            </w:r>
            <w:proofErr w:type="gramStart"/>
            <w:r w:rsidR="00E95072">
              <w:rPr>
                <w:rFonts w:ascii="Times New Roman" w:eastAsia="Times New Roman" w:hAnsi="Times New Roman" w:cs="Times New Roman"/>
                <w:bCs/>
                <w:color w:val="000000"/>
                <w:sz w:val="16"/>
                <w:szCs w:val="16"/>
                <w:lang w:eastAsia="ru-RU"/>
              </w:rPr>
              <w:t>Удов-летворенность</w:t>
            </w:r>
            <w:proofErr w:type="gramEnd"/>
            <w:r w:rsidR="00E95072">
              <w:rPr>
                <w:rFonts w:ascii="Times New Roman" w:eastAsia="Times New Roman" w:hAnsi="Times New Roman" w:cs="Times New Roman"/>
                <w:bCs/>
                <w:color w:val="000000"/>
                <w:sz w:val="16"/>
                <w:szCs w:val="16"/>
                <w:lang w:eastAsia="ru-RU"/>
              </w:rPr>
              <w:t xml:space="preserve"> организацион</w:t>
            </w:r>
            <w:r w:rsidRPr="008C1FB8">
              <w:rPr>
                <w:rFonts w:ascii="Times New Roman" w:eastAsia="Times New Roman" w:hAnsi="Times New Roman" w:cs="Times New Roman"/>
                <w:bCs/>
                <w:color w:val="000000"/>
                <w:sz w:val="16"/>
                <w:szCs w:val="16"/>
                <w:lang w:eastAsia="ru-RU"/>
              </w:rPr>
              <w:t>ными условиями</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bCs/>
                <w:color w:val="000000"/>
                <w:sz w:val="16"/>
                <w:szCs w:val="16"/>
                <w:lang w:eastAsia="ru-RU"/>
              </w:rPr>
              <w:t xml:space="preserve">5.3.1. Удов-летворенность условиями оказания услуг в </w:t>
            </w:r>
            <w:proofErr w:type="gramStart"/>
            <w:r w:rsidRPr="008C1FB8">
              <w:rPr>
                <w:rFonts w:ascii="Times New Roman" w:eastAsia="Times New Roman" w:hAnsi="Times New Roman" w:cs="Times New Roman"/>
                <w:bCs/>
                <w:color w:val="000000"/>
                <w:sz w:val="16"/>
                <w:szCs w:val="16"/>
                <w:lang w:eastAsia="ru-RU"/>
              </w:rPr>
              <w:t>целом</w:t>
            </w:r>
            <w:proofErr w:type="gramEnd"/>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«Березовский районный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«Когалымский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r>
      <w:tr w:rsidR="00FA4118" w:rsidRPr="008C1FB8" w:rsidTr="00CF66F3">
        <w:trPr>
          <w:trHeight w:val="25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«Мегионский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594</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r>
      <w:tr w:rsidR="00FA4118" w:rsidRPr="008C1FB8" w:rsidTr="00CF66F3">
        <w:trPr>
          <w:trHeight w:val="25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районный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612</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609</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611</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612</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7</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районный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605</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605</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605</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«Нижневар-товский дом-интернат для престарелых и инвалидов»</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w:t>
            </w:r>
            <w:proofErr w:type="gramStart"/>
            <w:r w:rsidRPr="008C1FB8">
              <w:rPr>
                <w:rFonts w:ascii="Times New Roman" w:eastAsia="Times New Roman" w:hAnsi="Times New Roman" w:cs="Times New Roman"/>
                <w:color w:val="000000"/>
                <w:sz w:val="16"/>
                <w:szCs w:val="16"/>
                <w:lang w:eastAsia="ru-RU"/>
              </w:rPr>
              <w:t>Психоневро-логический</w:t>
            </w:r>
            <w:proofErr w:type="gramEnd"/>
            <w:r w:rsidRPr="008C1FB8">
              <w:rPr>
                <w:rFonts w:ascii="Times New Roman" w:eastAsia="Times New Roman" w:hAnsi="Times New Roman" w:cs="Times New Roman"/>
                <w:color w:val="000000"/>
                <w:sz w:val="16"/>
                <w:szCs w:val="16"/>
                <w:lang w:eastAsia="ru-RU"/>
              </w:rPr>
              <w:t xml:space="preserve"> интернат»</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281</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12</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«Няганский центр социальной помощи семье и детям» </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97</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13</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«Няганский реабилитационный центр для детей и подростков с ОВ»</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386</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384</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385</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386</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14</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«Октябрьский районный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598</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15</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604</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16</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районный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599</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597</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17</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597</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18</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«Югорский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631</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630</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630</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629</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19</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дом-интернат для престарелых и инвалидов»</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52</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597</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602</w:t>
            </w:r>
          </w:p>
        </w:tc>
      </w:tr>
      <w:tr w:rsidR="00FA4118" w:rsidRPr="008C1FB8" w:rsidTr="00CF66F3">
        <w:trPr>
          <w:trHeight w:val="76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районный дом-интернат для престарелых и инвалидов»</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22</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23</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«Ханты-Мансийский центр помощи детям, оставшимся без попечения родителей»</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65</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24</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«Белоярский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25</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«Кондинский районный КЦСОН» </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26</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«Лангепасский реабилитационный центр для детей и подростков с ОВ»</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326</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326</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325</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326</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«Нефтеюган-ский реабилитационный центр для детей и подростков с ОВ»</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486</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485</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483</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485</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«Нижневар-товский реабилитационный центр для детей и подростков с ограниченными возможностями» </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603</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600</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601</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29</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«Пыть-Яхский реабилитационный центр для детей и подростков с ОВ»</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337</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КЦСОН»</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665</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665</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665</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665</w:t>
            </w:r>
          </w:p>
        </w:tc>
      </w:tr>
      <w:tr w:rsidR="00FA4118" w:rsidRPr="008C1FB8" w:rsidTr="00CF66F3">
        <w:trPr>
          <w:trHeight w:val="377"/>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«Радужнинский реабилитационный центр для детей и подростков с ОВ»</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332</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332</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332</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331</w:t>
            </w:r>
          </w:p>
        </w:tc>
      </w:tr>
      <w:tr w:rsidR="00FA4118" w:rsidRPr="008C1FB8" w:rsidTr="00CF66F3">
        <w:trPr>
          <w:trHeight w:val="209"/>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32</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«Советский районный социально-реабилитационный центр для несовершеннолетних»</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814</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«Советский реабилитационный центр для детей и подростков с ОВ» </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454</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454</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447</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452</w:t>
            </w:r>
          </w:p>
        </w:tc>
      </w:tr>
      <w:tr w:rsidR="00FA4118" w:rsidRPr="008C1FB8" w:rsidTr="00CF66F3">
        <w:trPr>
          <w:trHeight w:val="148"/>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БУ ХМАО-Югры «Сургутский районный центр социальной адаптации для лиц БОМЖ» </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346</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331</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346</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346</w:t>
            </w:r>
          </w:p>
        </w:tc>
      </w:tr>
      <w:tr w:rsidR="00FA4118" w:rsidRPr="008C1FB8" w:rsidTr="00CF66F3">
        <w:trPr>
          <w:trHeight w:val="51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35</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«Сургутский центр социальной помощи семье и детям»</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983</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983</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982</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983</w:t>
            </w:r>
          </w:p>
        </w:tc>
      </w:tr>
      <w:tr w:rsidR="00FA4118" w:rsidRPr="008C1FB8" w:rsidTr="00CF66F3">
        <w:trPr>
          <w:trHeight w:val="118"/>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БУ ХМАО-Югры «Урайский социально-реабилитационный центр для несовершеннолетних»</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402</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402</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398</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402</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«Клиника современной медицины»</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9</w:t>
            </w:r>
          </w:p>
        </w:tc>
      </w:tr>
      <w:tr w:rsidR="00FA4118" w:rsidRPr="008C1FB8" w:rsidTr="00CF66F3">
        <w:trPr>
          <w:trHeight w:val="51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38</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социального обслуживания населения «Добродея»</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20</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39</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 ХМАО-Югры «Центр социальной реабилитации «Борей»</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10</w:t>
            </w:r>
          </w:p>
        </w:tc>
      </w:tr>
      <w:tr w:rsidR="00FA4118" w:rsidRPr="008C1FB8" w:rsidTr="00CF66F3">
        <w:trPr>
          <w:trHeight w:val="51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40</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АНО «Центр социально-психологической помощи населению «ВестаПлюс» </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41</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Благотворительный фонд помощи нуждающимся «Добро без границ» </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30</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31</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42</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Региональный </w:t>
            </w:r>
            <w:proofErr w:type="gramStart"/>
            <w:r w:rsidRPr="008C1FB8">
              <w:rPr>
                <w:rFonts w:ascii="Times New Roman" w:eastAsia="Times New Roman" w:hAnsi="Times New Roman" w:cs="Times New Roman"/>
                <w:color w:val="000000"/>
                <w:sz w:val="16"/>
                <w:szCs w:val="16"/>
                <w:lang w:eastAsia="ru-RU"/>
              </w:rPr>
              <w:t>благотвори-тельный</w:t>
            </w:r>
            <w:proofErr w:type="gramEnd"/>
            <w:r w:rsidRPr="008C1FB8">
              <w:rPr>
                <w:rFonts w:ascii="Times New Roman" w:eastAsia="Times New Roman" w:hAnsi="Times New Roman" w:cs="Times New Roman"/>
                <w:color w:val="000000"/>
                <w:sz w:val="16"/>
                <w:szCs w:val="16"/>
                <w:lang w:eastAsia="ru-RU"/>
              </w:rPr>
              <w:t xml:space="preserve"> фонд «Лучик света»</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118</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118</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116</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118</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43</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ООО «Центр дополнительного образования и коррекции «Логоритм»</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37</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36</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44</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духовно-нравственного возрождения и социальной помощи "Наследие"</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r>
      <w:tr w:rsidR="00FA4118" w:rsidRPr="008C1FB8" w:rsidTr="00CF66F3">
        <w:trPr>
          <w:trHeight w:val="765"/>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45</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РОО по профилактике и реабилитации лиц, страдающих заболеваниями наркоманией и алкоголизмом «Чистый путь»</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46</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АНО «Центр социальных услуг и социальной адаптации инвалидов и граждан с ограниченными возможностями здоровья «Свободное движение»</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21</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47</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«Академия» Центр здоровья и развития» </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27</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28</w:t>
            </w:r>
          </w:p>
        </w:tc>
      </w:tr>
      <w:tr w:rsidR="00FA4118" w:rsidRPr="008C1FB8" w:rsidTr="00CF66F3">
        <w:trPr>
          <w:trHeight w:val="6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48</w:t>
            </w:r>
          </w:p>
        </w:tc>
        <w:tc>
          <w:tcPr>
            <w:tcW w:w="161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 xml:space="preserve">ООО «Веста» </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745"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c>
          <w:tcPr>
            <w:tcW w:w="819"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5</w:t>
            </w:r>
          </w:p>
        </w:tc>
        <w:tc>
          <w:tcPr>
            <w:tcW w:w="820" w:type="pct"/>
            <w:tcBorders>
              <w:top w:val="nil"/>
              <w:left w:val="nil"/>
              <w:bottom w:val="single" w:sz="4" w:space="0" w:color="auto"/>
              <w:right w:val="single" w:sz="4" w:space="0" w:color="auto"/>
            </w:tcBorders>
            <w:shd w:val="clear" w:color="auto" w:fill="auto"/>
            <w:vAlign w:val="center"/>
            <w:hideMark/>
          </w:tcPr>
          <w:p w:rsidR="00FA4118" w:rsidRPr="008C1FB8" w:rsidRDefault="00FA4118" w:rsidP="00F66334">
            <w:pPr>
              <w:spacing w:after="0" w:line="240" w:lineRule="auto"/>
              <w:contextualSpacing/>
              <w:jc w:val="center"/>
              <w:rPr>
                <w:rFonts w:ascii="Times New Roman" w:eastAsia="Times New Roman" w:hAnsi="Times New Roman" w:cs="Times New Roman"/>
                <w:color w:val="000000"/>
                <w:sz w:val="16"/>
                <w:szCs w:val="16"/>
                <w:lang w:eastAsia="ru-RU"/>
              </w:rPr>
            </w:pPr>
            <w:r w:rsidRPr="008C1FB8">
              <w:rPr>
                <w:rFonts w:ascii="Times New Roman" w:eastAsia="Times New Roman" w:hAnsi="Times New Roman" w:cs="Times New Roman"/>
                <w:color w:val="000000"/>
                <w:sz w:val="16"/>
                <w:szCs w:val="16"/>
                <w:lang w:eastAsia="ru-RU"/>
              </w:rPr>
              <w:t>6</w:t>
            </w:r>
          </w:p>
        </w:tc>
      </w:tr>
    </w:tbl>
    <w:p w:rsidR="00FA4118" w:rsidRPr="00020227" w:rsidRDefault="00FA4118" w:rsidP="00F66334">
      <w:pPr>
        <w:spacing w:after="0" w:line="240" w:lineRule="auto"/>
        <w:contextualSpacing/>
        <w:jc w:val="both"/>
        <w:rPr>
          <w:rFonts w:ascii="Times New Roman" w:eastAsia="Times New Roman" w:hAnsi="Times New Roman" w:cs="Times New Roman"/>
          <w:sz w:val="24"/>
          <w:szCs w:val="24"/>
          <w:lang w:eastAsia="ru-RU"/>
        </w:rPr>
      </w:pPr>
    </w:p>
    <w:p w:rsidR="000D1993" w:rsidRPr="00020227" w:rsidRDefault="000D1993" w:rsidP="00F66334">
      <w:pPr>
        <w:spacing w:after="0" w:line="240" w:lineRule="auto"/>
        <w:ind w:firstLine="709"/>
        <w:contextualSpacing/>
        <w:jc w:val="both"/>
        <w:rPr>
          <w:rFonts w:ascii="Times New Roman" w:eastAsia="Arial Unicode MS" w:hAnsi="Times New Roman" w:cs="Times New Roman"/>
          <w:sz w:val="24"/>
          <w:szCs w:val="24"/>
          <w:lang w:eastAsia="ru-RU"/>
        </w:rPr>
        <w:sectPr w:rsidR="000D1993" w:rsidRPr="00020227" w:rsidSect="00D75A73">
          <w:pgSz w:w="11906" w:h="16838"/>
          <w:pgMar w:top="1134" w:right="567" w:bottom="1134" w:left="1418" w:header="709" w:footer="397" w:gutter="0"/>
          <w:cols w:space="708"/>
          <w:docGrid w:linePitch="360"/>
        </w:sectPr>
      </w:pPr>
    </w:p>
    <w:p w:rsidR="002011B2" w:rsidRPr="00020227" w:rsidRDefault="002011B2" w:rsidP="00F66334">
      <w:pPr>
        <w:spacing w:after="0" w:line="240" w:lineRule="auto"/>
        <w:ind w:firstLine="709"/>
        <w:contextualSpacing/>
        <w:jc w:val="both"/>
        <w:rPr>
          <w:rFonts w:ascii="Times New Roman" w:eastAsia="Times New Roman" w:hAnsi="Times New Roman" w:cs="Times New Roman"/>
          <w:b/>
          <w:sz w:val="24"/>
          <w:szCs w:val="24"/>
          <w:lang w:eastAsia="ru-RU"/>
        </w:rPr>
      </w:pPr>
      <w:r w:rsidRPr="00020227">
        <w:rPr>
          <w:rFonts w:ascii="Times New Roman" w:eastAsia="Times New Roman" w:hAnsi="Times New Roman" w:cs="Times New Roman"/>
          <w:b/>
          <w:sz w:val="24"/>
          <w:szCs w:val="24"/>
          <w:lang w:eastAsia="ru-RU"/>
        </w:rPr>
        <w:t>Пожелания получателей социальных услуг (пунктуация в целом сохранены)</w:t>
      </w:r>
    </w:p>
    <w:p w:rsidR="0021472C" w:rsidRPr="00020227" w:rsidRDefault="0021472C" w:rsidP="00F66334">
      <w:pPr>
        <w:spacing w:after="0" w:line="240" w:lineRule="auto"/>
        <w:contextualSpacing/>
        <w:jc w:val="both"/>
        <w:rPr>
          <w:rFonts w:ascii="Times New Roman" w:eastAsia="Arial Unicode MS" w:hAnsi="Times New Roman" w:cs="Times New Roman"/>
          <w:sz w:val="24"/>
          <w:szCs w:val="24"/>
          <w:lang w:eastAsia="ru-RU"/>
        </w:rPr>
      </w:pPr>
    </w:p>
    <w:p w:rsidR="002011B2" w:rsidRPr="00020227" w:rsidRDefault="002011B2" w:rsidP="00F66334">
      <w:pPr>
        <w:spacing w:after="0" w:line="240" w:lineRule="auto"/>
        <w:ind w:firstLine="709"/>
        <w:contextualSpacing/>
        <w:jc w:val="both"/>
        <w:rPr>
          <w:rFonts w:ascii="Times New Roman" w:eastAsia="Times New Roman" w:hAnsi="Times New Roman" w:cs="Times New Roman"/>
          <w:i/>
          <w:sz w:val="24"/>
          <w:szCs w:val="24"/>
          <w:lang w:eastAsia="ru-RU"/>
        </w:rPr>
      </w:pPr>
      <w:r w:rsidRPr="00020227">
        <w:rPr>
          <w:rFonts w:ascii="Times New Roman" w:eastAsia="Times New Roman" w:hAnsi="Times New Roman" w:cs="Times New Roman"/>
          <w:sz w:val="24"/>
          <w:szCs w:val="24"/>
          <w:lang w:eastAsia="ru-RU"/>
        </w:rPr>
        <w:t xml:space="preserve">- АНО «Центр социального обслуживания населения «Добродея»: </w:t>
      </w:r>
      <w:r w:rsidRPr="00020227">
        <w:rPr>
          <w:rFonts w:ascii="Times New Roman" w:eastAsia="Times New Roman" w:hAnsi="Times New Roman" w:cs="Times New Roman"/>
          <w:i/>
          <w:sz w:val="24"/>
          <w:szCs w:val="24"/>
          <w:lang w:eastAsia="ru-RU"/>
        </w:rPr>
        <w:t>чтобы было меньше бумажной волокиты;</w:t>
      </w:r>
    </w:p>
    <w:p w:rsidR="002011B2" w:rsidRPr="00020227" w:rsidRDefault="002011B2" w:rsidP="00F66334">
      <w:pPr>
        <w:spacing w:after="0" w:line="240" w:lineRule="auto"/>
        <w:ind w:firstLine="709"/>
        <w:contextualSpacing/>
        <w:jc w:val="both"/>
        <w:rPr>
          <w:rFonts w:ascii="Times New Roman" w:eastAsia="Times New Roman" w:hAnsi="Times New Roman" w:cs="Times New Roman"/>
          <w:i/>
          <w:sz w:val="24"/>
          <w:szCs w:val="24"/>
          <w:lang w:eastAsia="ru-RU"/>
        </w:rPr>
      </w:pPr>
      <w:proofErr w:type="gramStart"/>
      <w:r w:rsidRPr="00020227">
        <w:rPr>
          <w:rFonts w:ascii="Times New Roman" w:eastAsia="Times New Roman" w:hAnsi="Times New Roman" w:cs="Times New Roman"/>
          <w:sz w:val="24"/>
          <w:szCs w:val="24"/>
          <w:lang w:eastAsia="ru-RU"/>
        </w:rPr>
        <w:t xml:space="preserve">- АНО «Центр социально-психологической помощи населению «ВестаПлюс»: </w:t>
      </w:r>
      <w:r w:rsidRPr="00020227">
        <w:rPr>
          <w:rFonts w:ascii="Times New Roman" w:eastAsia="Times New Roman" w:hAnsi="Times New Roman" w:cs="Times New Roman"/>
          <w:i/>
          <w:sz w:val="24"/>
          <w:szCs w:val="24"/>
          <w:lang w:eastAsia="ru-RU"/>
        </w:rPr>
        <w:t>больше проходило консультаций с игровой  формой для детей; нехватка специалистов; побольше консультаций;</w:t>
      </w:r>
      <w:proofErr w:type="gramEnd"/>
    </w:p>
    <w:p w:rsidR="002011B2" w:rsidRPr="00020227" w:rsidRDefault="002011B2" w:rsidP="00F66334">
      <w:pPr>
        <w:spacing w:after="0" w:line="240" w:lineRule="auto"/>
        <w:ind w:firstLine="709"/>
        <w:contextualSpacing/>
        <w:jc w:val="both"/>
        <w:rPr>
          <w:rFonts w:ascii="Times New Roman" w:eastAsia="Times New Roman" w:hAnsi="Times New Roman" w:cs="Times New Roman"/>
          <w:i/>
          <w:sz w:val="24"/>
          <w:szCs w:val="24"/>
          <w:lang w:eastAsia="ru-RU"/>
        </w:rPr>
      </w:pPr>
      <w:r w:rsidRPr="00020227">
        <w:rPr>
          <w:rFonts w:ascii="Times New Roman" w:eastAsia="Times New Roman" w:hAnsi="Times New Roman" w:cs="Times New Roman"/>
          <w:sz w:val="24"/>
          <w:szCs w:val="24"/>
          <w:lang w:eastAsia="ru-RU"/>
        </w:rPr>
        <w:t xml:space="preserve">- АНО «Центр социальных услуг и социальной адаптации инвалидов и граждан с ограниченными возможностями здоровья «Свободное движение»: </w:t>
      </w:r>
      <w:r w:rsidRPr="00020227">
        <w:rPr>
          <w:rFonts w:ascii="Times New Roman" w:eastAsia="Times New Roman" w:hAnsi="Times New Roman" w:cs="Times New Roman"/>
          <w:i/>
          <w:sz w:val="24"/>
          <w:szCs w:val="24"/>
          <w:lang w:eastAsia="ru-RU"/>
        </w:rPr>
        <w:t>пусть возьмут еще одного сотрудника, доукомплектовать до трех человек;</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АНО духовно-нравственного возрождения и социальной помощи «Наследие»: </w:t>
      </w:r>
      <w:r w:rsidRPr="00020227">
        <w:rPr>
          <w:rFonts w:ascii="Times New Roman" w:eastAsia="Times New Roman" w:hAnsi="Times New Roman" w:cs="Times New Roman"/>
          <w:i/>
          <w:sz w:val="24"/>
          <w:szCs w:val="24"/>
          <w:lang w:eastAsia="ru-RU"/>
        </w:rPr>
        <w:t>хотелось бы получать услуги как можно больше;</w:t>
      </w:r>
    </w:p>
    <w:p w:rsidR="002011B2" w:rsidRPr="00020227" w:rsidRDefault="002011B2" w:rsidP="00F66334">
      <w:pPr>
        <w:spacing w:after="0" w:line="240" w:lineRule="auto"/>
        <w:ind w:firstLine="709"/>
        <w:contextualSpacing/>
        <w:jc w:val="both"/>
        <w:rPr>
          <w:rFonts w:ascii="Times New Roman" w:eastAsia="Times New Roman" w:hAnsi="Times New Roman" w:cs="Times New Roman"/>
          <w:i/>
          <w:sz w:val="24"/>
          <w:szCs w:val="24"/>
          <w:lang w:eastAsia="ru-RU"/>
        </w:rPr>
      </w:pPr>
      <w:r w:rsidRPr="00020227">
        <w:rPr>
          <w:rFonts w:ascii="Times New Roman" w:eastAsia="Times New Roman" w:hAnsi="Times New Roman" w:cs="Times New Roman"/>
          <w:sz w:val="24"/>
          <w:szCs w:val="24"/>
          <w:lang w:eastAsia="ru-RU"/>
        </w:rPr>
        <w:t xml:space="preserve">- Благотворительный фонд помощи нуждающимся «Добро без границ»: </w:t>
      </w:r>
      <w:r w:rsidRPr="00020227">
        <w:rPr>
          <w:rFonts w:ascii="Times New Roman" w:eastAsia="Times New Roman" w:hAnsi="Times New Roman" w:cs="Times New Roman"/>
          <w:i/>
          <w:sz w:val="24"/>
          <w:szCs w:val="24"/>
          <w:lang w:eastAsia="ru-RU"/>
        </w:rPr>
        <w:t>необходимо расширение, дополнительные помещения, отдельных кабинетов, для каждой услуги;</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«Белоярский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пересмотреть график работы; побольше открыть должности, у нас только логопед и психолог, было бы хорошо, если бы был логопед-дефектолог, специалистов побольше бы, помещений побольше, деток прилично, у меня взрослый ребенок, ему не комфортно в маленьком помещений; работа в выходные дни; увеличить площадь;</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«Березовский районный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все услуги должны быть бесплатными; пересмотреть график работы;</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«Когалымский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готовили пищу в столовой Учреждения; столовую верните; хочется чтобы был полдник; бОльшая распространенность информации и центре среди населения; полная занятость на лето, были под присмотром; были ванны хвойные, душевые, отменили, раньше был подводный душ,, циркулярный душ был отменили, оборудование стоит там еще чтобы увеличили посещение бассейна, увеличить место для отдыха в сенсорной комнате-раслабление-там музыка играет, места мало, до 20-30 человек посещаем, а мест 7-8 шт, массаж сделали меньше с 10-и до 7-и, нам не хватает, внести какие-то еще секции, скандинавская ходьба была на постоянной основе, чтобы нам добавили тренера;</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«Кондинский районный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 xml:space="preserve">хотелось бы транспорт т.к. график маршруток не позволяет вовремя приезжать; транспорт для экскурсий; желательно бы еще массаж, ЛФК, транспорт для экскурсионных поездок; у нас в посёлке много одиноких людей, нужен новый дом престарелых; больше конкретности, своевременность выплат; расширить посещения; я подавала справки на помощь мне отказали потому что я не была соц оформлена, на следующий год мне отказали уже потому что я была уже оформлена на работу, я указала что у меня куча кредитов, я одна без мужа  муж умер на мне остались кредиты мне нужна помощь а организация отказывает; </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БУ ХМАО-Югры «Лангепасский комплексный центр социального обслуживания населения»:</w:t>
      </w:r>
      <w:r w:rsidRPr="00020227">
        <w:rPr>
          <w:rFonts w:ascii="Times New Roman" w:eastAsia="Times New Roman" w:hAnsi="Times New Roman" w:cs="Times New Roman"/>
          <w:i/>
          <w:sz w:val="24"/>
          <w:szCs w:val="24"/>
          <w:lang w:eastAsia="ru-RU"/>
        </w:rPr>
        <w:t xml:space="preserve"> пересмотреть график работы; </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«Лангепасский реабилитационный центр для детей и подростков с ограниченными возможностями»: </w:t>
      </w:r>
      <w:r w:rsidRPr="00020227">
        <w:rPr>
          <w:rFonts w:ascii="Times New Roman" w:eastAsia="Times New Roman" w:hAnsi="Times New Roman" w:cs="Times New Roman"/>
          <w:i/>
          <w:sz w:val="24"/>
          <w:szCs w:val="24"/>
          <w:lang w:eastAsia="ru-RU"/>
        </w:rPr>
        <w:t>социальная машина; аллерголога-специалиста пригласить в организацию;</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«Мегионский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мало работников большая нагрузка на каждого; площади побольше; здание не могут определить централизованное, ремонт делали и все равно не могут переехать, располагаются разных частях города; к людям с ограниченными возможностями необходимо уделять больше внимания, хочется чтобы этим людям помогали больше; автобус пустить по маршруту непосредственно до организации, или приезжать на дом по звонку; быстрее переехать в  новое  здание; нагрузка  у них большая, не хотят принимать  больше работников;</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«Нефтеюганский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 xml:space="preserve">коляску, стульчик, опорную палку пришлось покупать самим, т.к.  </w:t>
      </w:r>
      <w:proofErr w:type="gramStart"/>
      <w:r w:rsidRPr="00020227">
        <w:rPr>
          <w:rFonts w:ascii="Times New Roman" w:eastAsia="Times New Roman" w:hAnsi="Times New Roman" w:cs="Times New Roman"/>
          <w:i/>
          <w:sz w:val="24"/>
          <w:szCs w:val="24"/>
          <w:lang w:eastAsia="ru-RU"/>
        </w:rPr>
        <w:t>сослались</w:t>
      </w:r>
      <w:proofErr w:type="gramEnd"/>
      <w:r w:rsidRPr="00020227">
        <w:rPr>
          <w:rFonts w:ascii="Times New Roman" w:eastAsia="Times New Roman" w:hAnsi="Times New Roman" w:cs="Times New Roman"/>
          <w:i/>
          <w:sz w:val="24"/>
          <w:szCs w:val="24"/>
          <w:lang w:eastAsia="ru-RU"/>
        </w:rPr>
        <w:t xml:space="preserve"> что ветеран труда; хотелось чтобы было больше категорий для разъяснения льгот и как это вообще все работает, то есть больше категории; общедоступность получения услуг и информирование; нет парикмахера социального вопрос не решается; более полный и видный список оказываемых условий, </w:t>
      </w:r>
      <w:proofErr w:type="gramStart"/>
      <w:r w:rsidRPr="00020227">
        <w:rPr>
          <w:rFonts w:ascii="Times New Roman" w:eastAsia="Times New Roman" w:hAnsi="Times New Roman" w:cs="Times New Roman"/>
          <w:i/>
          <w:sz w:val="24"/>
          <w:szCs w:val="24"/>
          <w:lang w:eastAsia="ru-RU"/>
        </w:rPr>
        <w:t>материальная</w:t>
      </w:r>
      <w:proofErr w:type="gramEnd"/>
      <w:r w:rsidRPr="00020227">
        <w:rPr>
          <w:rFonts w:ascii="Times New Roman" w:eastAsia="Times New Roman" w:hAnsi="Times New Roman" w:cs="Times New Roman"/>
          <w:i/>
          <w:sz w:val="24"/>
          <w:szCs w:val="24"/>
          <w:lang w:eastAsia="ru-RU"/>
        </w:rPr>
        <w:t xml:space="preserve"> поддержка; чтобы было меньше бумажной волокиты меньше бумаг; расширить парковку. Парковочные места у здания заняты жильцами ближайших домов;</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«Нефтеюганский районный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физио-процедуры желательны; чтобы не закрывали наш центр; нужно больше оборудования спортивного инвентаря;</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«Нефтеюганский реабилитационный центр для детей и подростков с ограниченными возможностями»: </w:t>
      </w:r>
      <w:r w:rsidRPr="00020227">
        <w:rPr>
          <w:rFonts w:ascii="Times New Roman" w:eastAsia="Times New Roman" w:hAnsi="Times New Roman" w:cs="Times New Roman"/>
          <w:i/>
          <w:sz w:val="24"/>
          <w:szCs w:val="24"/>
          <w:lang w:eastAsia="ru-RU"/>
        </w:rPr>
        <w:t>на парковке часто заняты места личными автомобилями, установка шлагбаума и значка; доступность интернета; Интернет и телевидение; обновление материально-технической базы; увеличить период посещения сенсорной комнаты и тренажерного зала; оборудовать тренажерный зал тренажерами; график нужен для работающих людей что бы можно было обращаться в вечернее время; вход для колясочников сбоку, мы заезжаем на маленькой машинке сбоку и эта дорожка очень плохо/редко чистится зимой, очень трудно близко подъехать и везти коляску; процедуры реабилитационных побольше, новые виды реабилитации; хотелось получать побольше бесплатно занятия дефектолога и психолога;</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«Нижневартовский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для детей инвалидов логопед профиля надо увеличить занятия до нормативов в 30 мин и до 8-10 раз за курс реабилитации т.е. через день, логопеда, психолога; мало времени для инвалидов уделено, приготовление пищи она нанимает отдельно потому что хмао соц защита там только помощь в приготовлении и она очень дорогая, прогулка, купание тоже отдельно платится дорого и затратно; звонил, заказывал тросточку, сказали, что за 2018 год не удовлетворили еще заявки, а я обращался в январе в 2019 г.; дорого много платить с пенсии за услуги; специалистов не хватает очередь к специалистам;</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«Нижневартовский районный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бесплатных услуг побольше (стрижка); дискомфорт был с открытием бассейном, курс реабилитации и бассейн в разных местах;</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«Нижневартовский реабилитационный центр для детей и подростков с ограниченными возможностями»: </w:t>
      </w:r>
      <w:r w:rsidRPr="00020227">
        <w:rPr>
          <w:rFonts w:ascii="Times New Roman" w:eastAsia="Times New Roman" w:hAnsi="Times New Roman" w:cs="Times New Roman"/>
          <w:i/>
          <w:sz w:val="24"/>
          <w:szCs w:val="24"/>
          <w:lang w:eastAsia="ru-RU"/>
        </w:rPr>
        <w:t>необходим один день недели хотя бы, изменить режим приема документов и осмотра ребенка специалистами до 18-00; время занятий увеличить; было больше спец. по аппарату Томатис , более новое оборудование; надо индивидуально к каждому подходить, а учат по одной программе; больше средств  на  оснащение, игрушки материальная  база; вывозить детей  в  бассейн; сложно взять талоны к узким специалистам, говорят, берите  сами или по блату, на сайте все разобрано; детям проходить реабилитацию не один раз в три месяца, а раз в два месяца; далековато ходить от остановки до учреждения; корректировать время работающих родителей;</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«Няганский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 xml:space="preserve">установить в кабинетах кулеры для свободного использования; кулеры поставить на видное место; нужен </w:t>
      </w:r>
      <w:proofErr w:type="gramStart"/>
      <w:r w:rsidRPr="00020227">
        <w:rPr>
          <w:rFonts w:ascii="Times New Roman" w:eastAsia="Times New Roman" w:hAnsi="Times New Roman" w:cs="Times New Roman"/>
          <w:i/>
          <w:sz w:val="24"/>
          <w:szCs w:val="24"/>
          <w:lang w:eastAsia="ru-RU"/>
        </w:rPr>
        <w:t>ремонт</w:t>
      </w:r>
      <w:proofErr w:type="gramEnd"/>
      <w:r w:rsidRPr="00020227">
        <w:rPr>
          <w:rFonts w:ascii="Times New Roman" w:eastAsia="Times New Roman" w:hAnsi="Times New Roman" w:cs="Times New Roman"/>
          <w:i/>
          <w:sz w:val="24"/>
          <w:szCs w:val="24"/>
          <w:lang w:eastAsia="ru-RU"/>
        </w:rPr>
        <w:t xml:space="preserve"> но с момента обращения прошло 5 месяцев ничего не сделано; социальный работник сейчас стал приходить раз в месяц нужно чтоб приходил 3 раза в месяц; они должны каждого человека иметь на учете (пущено на самотек) взять на контроль детей малым достатком (на путевки в ...</w:t>
      </w:r>
      <w:proofErr w:type="gramStart"/>
      <w:r w:rsidRPr="00020227">
        <w:rPr>
          <w:rFonts w:ascii="Times New Roman" w:eastAsia="Times New Roman" w:hAnsi="Times New Roman" w:cs="Times New Roman"/>
          <w:i/>
          <w:sz w:val="24"/>
          <w:szCs w:val="24"/>
          <w:lang w:eastAsia="ru-RU"/>
        </w:rPr>
        <w:t xml:space="preserve"> )</w:t>
      </w:r>
      <w:proofErr w:type="gramEnd"/>
      <w:r w:rsidRPr="00020227">
        <w:rPr>
          <w:rFonts w:ascii="Times New Roman" w:eastAsia="Times New Roman" w:hAnsi="Times New Roman" w:cs="Times New Roman"/>
          <w:i/>
          <w:sz w:val="24"/>
          <w:szCs w:val="24"/>
          <w:lang w:eastAsia="ru-RU"/>
        </w:rPr>
        <w:t>;</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«Няганский реабилитационный центр для детей и подростков с ограниченными возможностями»: </w:t>
      </w:r>
      <w:r w:rsidRPr="00020227">
        <w:rPr>
          <w:rFonts w:ascii="Times New Roman" w:eastAsia="Times New Roman" w:hAnsi="Times New Roman" w:cs="Times New Roman"/>
          <w:i/>
          <w:sz w:val="24"/>
          <w:szCs w:val="24"/>
          <w:lang w:eastAsia="ru-RU"/>
        </w:rPr>
        <w:t>очередь большая попасть становится сложнее; ребёнок в группе дневного пребывания, с 8-30 до 16-00, недостаточно времени, желательно раньше на полчаса и позже 16-00, хотя бы до 16-30, раньше было лучше, а сейчас сократили, необходимо именно расширить время работы хотя бы на полчаса раньше и полчаса позже; транспорта больше; хотелось чтобы если назначен бассейн то он и был, чтобы решили вопрос с заменой кадров когда по тем или иным причинам нет специалиста;</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«Няганский центр социальной помощи семье и детям»: </w:t>
      </w:r>
      <w:r w:rsidRPr="00020227">
        <w:rPr>
          <w:rFonts w:ascii="Times New Roman" w:eastAsia="Times New Roman" w:hAnsi="Times New Roman" w:cs="Times New Roman"/>
          <w:i/>
          <w:sz w:val="24"/>
          <w:szCs w:val="24"/>
          <w:lang w:eastAsia="ru-RU"/>
        </w:rPr>
        <w:t>увеличить штат;</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«Октябрьский районный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чтоб приходили специалисты на дом; за кислородным баллоном обращались и выдали только 20 тыс. вместо 47 тыс.; обновить оборудование: телевизоры, радио, мебель; приходится ехать в Нягань, а мы живём в Октябрьском, нам надо здесь, а не по телефону или виртуально, помещение холодное, я заболела пока ждала; более доступные социальные услуги, более доступные по цене тарифы, услуги с Октября 2015 повысились и стали не доступные (в 8-9 раз); езжу на реабилитацию, но чтобы дома один не оставался, хотелось бы получить стационарное обслуживание или обслуживание на дому;</w:t>
      </w:r>
      <w:r w:rsidRPr="00020227">
        <w:rPr>
          <w:rFonts w:ascii="Times New Roman" w:eastAsia="Times New Roman" w:hAnsi="Times New Roman" w:cs="Times New Roman"/>
          <w:sz w:val="24"/>
          <w:szCs w:val="24"/>
          <w:lang w:eastAsia="ru-RU"/>
        </w:rPr>
        <w:t xml:space="preserve"> </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«Психоневрологический интернат»: </w:t>
      </w:r>
      <w:r w:rsidRPr="00020227">
        <w:rPr>
          <w:rFonts w:ascii="Times New Roman" w:eastAsia="Times New Roman" w:hAnsi="Times New Roman" w:cs="Times New Roman"/>
          <w:i/>
          <w:sz w:val="24"/>
          <w:szCs w:val="24"/>
          <w:lang w:eastAsia="ru-RU"/>
        </w:rPr>
        <w:t>озеленить территорию; производить поделки на продажу и организовать участие пациентов в художественных выставках; добавить новых спортивных секций и кружков; увеличить количество койкомест; разнообразить меню;</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«Пыть-Яхский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побольше рекламы; добавить услуги; школа приемных родителей для опекаемых детей; организация праздников для не совершеннолетних; нет места для парковки; нехватка кабинетов для консультаций; помещение не убрано; хотелось бы побольше мероприятий для детей; если можно, все социальные услуги сделать для всех бесплатными; "Гелиусу" нужно хорошее помещение  (центр помощи); мало конкурсов, раньше были больше конкурсов по вязанию, приготовлению; оставить мед работников, мед сестер, т.к. происходит сокращение и остаются только соц. работники; желательно индивидуальные  лечебные  процедуры  массаж;</w:t>
      </w:r>
      <w:r w:rsidRPr="00020227">
        <w:rPr>
          <w:rFonts w:ascii="Times New Roman" w:eastAsia="Times New Roman" w:hAnsi="Times New Roman" w:cs="Times New Roman"/>
          <w:sz w:val="24"/>
          <w:szCs w:val="24"/>
          <w:lang w:eastAsia="ru-RU"/>
        </w:rPr>
        <w:t xml:space="preserve"> </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«Пыть-Яхский реабилитационный центр для детей и подростков с ограниченными возможностями»: </w:t>
      </w:r>
      <w:r w:rsidRPr="00020227">
        <w:rPr>
          <w:rFonts w:ascii="Times New Roman" w:eastAsia="Times New Roman" w:hAnsi="Times New Roman" w:cs="Times New Roman"/>
          <w:i/>
          <w:sz w:val="24"/>
          <w:szCs w:val="24"/>
          <w:lang w:eastAsia="ru-RU"/>
        </w:rPr>
        <w:t xml:space="preserve">сделать капитальный ремонт; приобретение нового оборудования; ремонт помещений; приобретение нового оборудования; сделать крышу; кулера нет, комната ожидания была бы </w:t>
      </w:r>
      <w:proofErr w:type="gramStart"/>
      <w:r w:rsidRPr="00020227">
        <w:rPr>
          <w:rFonts w:ascii="Times New Roman" w:eastAsia="Times New Roman" w:hAnsi="Times New Roman" w:cs="Times New Roman"/>
          <w:i/>
          <w:sz w:val="24"/>
          <w:szCs w:val="24"/>
          <w:lang w:eastAsia="ru-RU"/>
        </w:rPr>
        <w:t>побольше</w:t>
      </w:r>
      <w:proofErr w:type="gramEnd"/>
      <w:r w:rsidRPr="00020227">
        <w:rPr>
          <w:rFonts w:ascii="Times New Roman" w:eastAsia="Times New Roman" w:hAnsi="Times New Roman" w:cs="Times New Roman"/>
          <w:i/>
          <w:sz w:val="24"/>
          <w:szCs w:val="24"/>
          <w:lang w:eastAsia="ru-RU"/>
        </w:rPr>
        <w:t xml:space="preserve">; увеличить  специалистов   разных  направлений с маленькими; увеличить финансирование на  новое оборудование; </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«Радужнинский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 xml:space="preserve">жаль, что дети только  3 месяца посещают центр, хотелось посещать весь год; </w:t>
      </w:r>
      <w:proofErr w:type="gramStart"/>
      <w:r w:rsidRPr="00020227">
        <w:rPr>
          <w:rFonts w:ascii="Times New Roman" w:eastAsia="Times New Roman" w:hAnsi="Times New Roman" w:cs="Times New Roman"/>
          <w:i/>
          <w:sz w:val="24"/>
          <w:szCs w:val="24"/>
          <w:lang w:eastAsia="ru-RU"/>
        </w:rPr>
        <w:t>хотелось</w:t>
      </w:r>
      <w:proofErr w:type="gramEnd"/>
      <w:r w:rsidRPr="00020227">
        <w:rPr>
          <w:rFonts w:ascii="Times New Roman" w:eastAsia="Times New Roman" w:hAnsi="Times New Roman" w:cs="Times New Roman"/>
          <w:i/>
          <w:sz w:val="24"/>
          <w:szCs w:val="24"/>
          <w:lang w:eastAsia="ru-RU"/>
        </w:rPr>
        <w:t xml:space="preserve"> чтобы было больше доступной информации; хотелось бы, чтобы выписали палочку для ходьбы, прогулок; есть отдельные ситуации, которые требуют доработки. Льготы выделяют только ветеранам, а инвалидность уже не учитывают в семье два инвалида, одном протез полагается по льготе, второму приходится оплачивать не за счет государства;</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«Радужнинский реабилитационный центр для детей и подростков с ограниченными возможностями»: </w:t>
      </w:r>
      <w:r w:rsidRPr="00020227">
        <w:rPr>
          <w:rFonts w:ascii="Times New Roman" w:eastAsia="Times New Roman" w:hAnsi="Times New Roman" w:cs="Times New Roman"/>
          <w:i/>
          <w:sz w:val="24"/>
          <w:szCs w:val="24"/>
          <w:lang w:eastAsia="ru-RU"/>
        </w:rPr>
        <w:t xml:space="preserve">необходима спонсорская помощь для приобретения специального оборудования и полноценного обслуживания детей с огранич. возможностями; желательно увеличить площадь помещений центра; не сокращать штатную численность, уходят квалифицированные специалисты, которых в городе не найти; в целом курсы реабилитации маленькие всего 21 день, нужны длительные курсы; дети не гуляют  и нет площадки; услуги логопеда (нуждающимся) в течении всего года; численность массажистов увеличивалось инструкторов по физкультуре; предоставили путевку в Крым ребенку, условия  которые в  путевке не соответствуют; </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«Советский дом-интернат для престарелых и инвалидов»: </w:t>
      </w:r>
      <w:r w:rsidRPr="00020227">
        <w:rPr>
          <w:rFonts w:ascii="Times New Roman" w:eastAsia="Times New Roman" w:hAnsi="Times New Roman" w:cs="Times New Roman"/>
          <w:i/>
          <w:sz w:val="24"/>
          <w:szCs w:val="24"/>
          <w:lang w:eastAsia="ru-RU"/>
        </w:rPr>
        <w:t>включить в штат музыкального работника;</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«Советский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сделайте курсовку не 3 месяца, а 1 год; в соц. центре ИРИДА был ансамбль все было бесплатно сейчас это платно  и многие услуги платные; прекратили давать путевки чтоб поддерживать организм полностью отказали 2013; сократили ЛФК 3 раза в неделю было каждый день, ребенок с ДЦП его бесплатно возили, а сейчас платят уже как год 73 рубля за сопровождающегося, инвалидам 3 раза в год можно курсы и побольше курсов в квартал; сохранить организацию и специалистов от сокращения; нет помощи по бесплатному проезду; сложно дозвонится до консультации, можно целый  день звонить;</w:t>
      </w:r>
      <w:r w:rsidRPr="00020227">
        <w:rPr>
          <w:rFonts w:ascii="Times New Roman" w:eastAsia="Times New Roman" w:hAnsi="Times New Roman" w:cs="Times New Roman"/>
          <w:sz w:val="24"/>
          <w:szCs w:val="24"/>
          <w:lang w:eastAsia="ru-RU"/>
        </w:rPr>
        <w:t xml:space="preserve"> </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«Советский районный социально-реабилитационный центр для несовершеннолетних»: </w:t>
      </w:r>
      <w:r w:rsidRPr="00020227">
        <w:rPr>
          <w:rFonts w:ascii="Times New Roman" w:eastAsia="Times New Roman" w:hAnsi="Times New Roman" w:cs="Times New Roman"/>
          <w:i/>
          <w:sz w:val="24"/>
          <w:szCs w:val="24"/>
          <w:lang w:eastAsia="ru-RU"/>
        </w:rPr>
        <w:t>увеличить количество специалистов; организовать подвоз детей из других поселков; переехать в новое здание; финансирование  не прекращать;</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020227">
        <w:rPr>
          <w:rFonts w:ascii="Times New Roman" w:eastAsia="Times New Roman" w:hAnsi="Times New Roman" w:cs="Times New Roman"/>
          <w:sz w:val="24"/>
          <w:szCs w:val="24"/>
          <w:lang w:eastAsia="ru-RU"/>
        </w:rPr>
        <w:t xml:space="preserve">- БУ ХМАО-Югры «Советский реабилитационный центр для детей и подростков с ограниченными возможностями»: </w:t>
      </w:r>
      <w:r w:rsidRPr="00020227">
        <w:rPr>
          <w:rFonts w:ascii="Times New Roman" w:eastAsia="Times New Roman" w:hAnsi="Times New Roman" w:cs="Times New Roman"/>
          <w:i/>
          <w:sz w:val="24"/>
          <w:szCs w:val="24"/>
          <w:lang w:eastAsia="ru-RU"/>
        </w:rPr>
        <w:t>больше оказываемых услуг; необходимо в штате центров иметь больше ставок логопедов, дефектологов, психологов; поставить телевизор пока ждешь ребенка с процедуры; мало медицинских услуг; галокамера; увеличить  количество курсов прохождения реабилитации у психолога, т.к. для моего ребенка 2 раза в год по 10 занятий это очень мало.</w:t>
      </w:r>
      <w:proofErr w:type="gramEnd"/>
      <w:r w:rsidRPr="00020227">
        <w:rPr>
          <w:rFonts w:ascii="Times New Roman" w:eastAsia="Times New Roman" w:hAnsi="Times New Roman" w:cs="Times New Roman"/>
          <w:i/>
          <w:sz w:val="24"/>
          <w:szCs w:val="24"/>
          <w:lang w:eastAsia="ru-RU"/>
        </w:rPr>
        <w:t xml:space="preserve"> Также больше медицинских процедур хочется; больше медицинских услуг и больше интерактивных пособий; хотелось бы, чтобы в штате центра были специалисты сурдопереводчик, тифлосурдопереводчик; по возможности дополнить учреждение звуковой информацией для инвалидов по зрению; нужен автобус для перевозки детей инвалидов; обеспечить достаточное число сотрудников для бесперебойной работы учреждения; обеспечение доставки детей к месту прохождения курсов реабилитации и обратно бесплатным транспортом учреждения; бесплатное транспортное средство от Центра...; нового специализированного оборудования, настольных и дидактических материалов; больше специалистов и услуг; бассейн круглый год; увеличение количества курсов реабилитации; изменить график работы специалистов; приобрести аппарат для рефлексотерапии; присмотр за детьми инвалидами в течении всего года, более 4 часов, так родители смогут работать; приобрести современное оборудование, для занятий ЛФК; вернуть бесплатный транспорт для детей с ДЦП; набор услуг пошире для детей; нет специалистов по аутизму нейропсихологи дефектологи логопеды, мало времени для аутистов уделяется, нейрокоррекция, тьюторы поведенческие для академических знаний; есть приобретённый аппарат томатис-терапии, но нет специалистов владеющих навыками работы на нём; в Алябьевском Солнышке нет питания;</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«Сургутский районный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приобрести весы; в тренажерный зал обновить тренажеры; Интернет-клуб; нужны новые тренажеры; выделить новое капитальное здание в г.п. Белый Яр; расширить помещения для приема граждан; снизить тарифы на социальные услуги; улучшить реабилитационную базу в учреждении; снизить тарифы для обслуживания на дому, в связи с низким уровнем жизни пенсионеров; все покупаю за свой счет  все средства гигиены; относились более внимательно и более вежливо; сложно дозвониться; необходимо учреждение по пребыванию ребенка который самост. не передвигается в дневное время; аналогично   дет  саду для  здоровых детей; идет сокращение, сократят работников, не будет физкультуры;</w:t>
      </w:r>
      <w:r w:rsidRPr="00020227">
        <w:rPr>
          <w:rFonts w:ascii="Times New Roman" w:eastAsia="Times New Roman" w:hAnsi="Times New Roman" w:cs="Times New Roman"/>
          <w:sz w:val="24"/>
          <w:szCs w:val="24"/>
          <w:lang w:eastAsia="ru-RU"/>
        </w:rPr>
        <w:t xml:space="preserve"> </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«Сургутский районный центр социальной адаптации для лиц без определенного места жительства»: </w:t>
      </w:r>
      <w:r w:rsidRPr="00020227">
        <w:rPr>
          <w:rFonts w:ascii="Times New Roman" w:eastAsia="Times New Roman" w:hAnsi="Times New Roman" w:cs="Times New Roman"/>
          <w:i/>
          <w:sz w:val="24"/>
          <w:szCs w:val="24"/>
          <w:lang w:eastAsia="ru-RU"/>
        </w:rPr>
        <w:t>больше кино надо; не мыться каждый день; нет общественного транспорта; оставаться днем в отделении; поставить телевизор для просмотра передач;</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«Сургутский центр социальной помощи семье и детям»: </w:t>
      </w:r>
      <w:r w:rsidRPr="00020227">
        <w:rPr>
          <w:rFonts w:ascii="Times New Roman" w:eastAsia="Times New Roman" w:hAnsi="Times New Roman" w:cs="Times New Roman"/>
          <w:i/>
          <w:sz w:val="24"/>
          <w:szCs w:val="24"/>
          <w:lang w:eastAsia="ru-RU"/>
        </w:rPr>
        <w:t>доступность получения услуг, не все охвачены сопровождением; запись к специалистам онлайн; консультации онлайн, по скайпу; работа специалистов в выходные дни;</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«Урайский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установить подъемную платформу для инвалидов на 2 этаж; соблюдение графика посещений, повышение компетентности, соблюдение минимума необходимой медицинской помощи; улучшить материально техническую  базу из  мягкого инвентаря; не хватает  специалиста  сурдопедагог;</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«Урайский социально-реабилитационный центр для несовершеннолетних»: </w:t>
      </w:r>
      <w:r w:rsidRPr="00020227">
        <w:rPr>
          <w:rFonts w:ascii="Times New Roman" w:eastAsia="Times New Roman" w:hAnsi="Times New Roman" w:cs="Times New Roman"/>
          <w:i/>
          <w:sz w:val="24"/>
          <w:szCs w:val="24"/>
          <w:lang w:eastAsia="ru-RU"/>
        </w:rPr>
        <w:t>рабочий график сместить до 20 часов; дольше бесплатно получать услуги, так как очень нравится, а 3 месяца мало; чтобы более подробно всё объясняли перед заключением договора, необходимы пандусы для инвалидов;</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«Ханты-Мансийский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сделать услуги по организации досуга бесплатными; нужно оборудовать актовый зал в Светлане караоке системой!; сделайте занятия бесплатными; увеличить количество специалистов центра оказывающих услуги; больше мероприятий для семей с детьми; хотелось бы съездить в Тобольск, посетить монастырь, раньше было так можно бесплатно, мы согласны оплатить частично, организуйте, писала в организацию, взяли предложения, но организация отказывает по причине того что нет средств; большей открытости информации на что можно получить поддержку; количество занятий леч. физ-ры  3 раза в неделю  оставить, не сокращать, новые коврики требуются; доступность общественного транспорта; изменение платы: нужно принести о з/п мужа, чтобы посмотреть бюджет на двоих, т.е. от з/п зависит оказание услуг. Даже я инвалид 2 группы с меня 3600 взяли за 10 сеансов. Руководство не устраивает: средний слой, который обслуживает. Все должно быть прозрачно. У руководства и рабочего персонала проблемы во взаимоотношениях, скандалы; удобный график для работающих инвалидов в Спорт-занятиях; не нравится что стало платным, даже массажное кресло которое в других местах бесплатно; не хватает специалистов которые могли бы работать с детьми; чтобы продолжалось такое обслуживание, обычно улучшить мед. обслуживание, у меня сейчас уехала медсестра, я никакую мед. услугу не получаю, моя соц. работник за нее раскладывает мои таблетки, она не работает, она сама таджичка, не была несколько лет в отпуске, хорошо -мой соц. работник 6 лет со мной сидела, знает, какие таблетки я принимаю, нехватка мед.персонала, ее нету уже больше месяца; сделать пешеходную дорогу  от центра к Ленте; машин не хватает для экскурсий, в музей и проч.;</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«Ханты-Мансийский районный дом-интернат для престарелых и инвалидов»: </w:t>
      </w:r>
      <w:r w:rsidRPr="00020227">
        <w:rPr>
          <w:rFonts w:ascii="Times New Roman" w:eastAsia="Times New Roman" w:hAnsi="Times New Roman" w:cs="Times New Roman"/>
          <w:i/>
          <w:sz w:val="24"/>
          <w:szCs w:val="24"/>
          <w:lang w:eastAsia="ru-RU"/>
        </w:rPr>
        <w:t>питание сделать менее диетическим; чтобы доступность интернета была через вай фай;</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БУ ХМАО-Югры «Ханты-Мансийский центр помощи детям, оставшимся без попечения родителей»: </w:t>
      </w:r>
      <w:r w:rsidRPr="00020227">
        <w:rPr>
          <w:rFonts w:ascii="Times New Roman" w:eastAsia="Times New Roman" w:hAnsi="Times New Roman" w:cs="Times New Roman"/>
          <w:i/>
          <w:sz w:val="24"/>
          <w:szCs w:val="24"/>
          <w:lang w:eastAsia="ru-RU"/>
        </w:rPr>
        <w:t>сократить бюрократию; чтобы не сокращали работников, психологов; меньше бумажной работы;</w:t>
      </w:r>
    </w:p>
    <w:p w:rsidR="002011B2" w:rsidRPr="00020227" w:rsidRDefault="002011B2" w:rsidP="00F66334">
      <w:pPr>
        <w:spacing w:after="0" w:line="240" w:lineRule="auto"/>
        <w:ind w:firstLine="709"/>
        <w:contextualSpacing/>
        <w:jc w:val="both"/>
        <w:rPr>
          <w:rFonts w:ascii="Times New Roman" w:eastAsia="Times New Roman" w:hAnsi="Times New Roman" w:cs="Times New Roman"/>
          <w:i/>
          <w:sz w:val="24"/>
          <w:szCs w:val="24"/>
          <w:lang w:eastAsia="ru-RU"/>
        </w:rPr>
      </w:pPr>
      <w:r w:rsidRPr="00020227">
        <w:rPr>
          <w:rFonts w:ascii="Times New Roman" w:eastAsia="Times New Roman" w:hAnsi="Times New Roman" w:cs="Times New Roman"/>
          <w:sz w:val="24"/>
          <w:szCs w:val="24"/>
          <w:lang w:eastAsia="ru-RU"/>
        </w:rPr>
        <w:t xml:space="preserve">- БУ ХМАО-Югры «Югорский комплексный центр социального обслуживания населения»: </w:t>
      </w:r>
      <w:r w:rsidRPr="00020227">
        <w:rPr>
          <w:rFonts w:ascii="Times New Roman" w:eastAsia="Times New Roman" w:hAnsi="Times New Roman" w:cs="Times New Roman"/>
          <w:i/>
          <w:sz w:val="24"/>
          <w:szCs w:val="24"/>
          <w:lang w:eastAsia="ru-RU"/>
        </w:rPr>
        <w:t>чтобы работали и по субботам; время работы до 17 неудобно для работающих, надо отпросится с работы и доехать, надо сделать с хотя бы до 17-30, обновить мед оборудование электрофорез, магнитные штуки; как бы уменьшить количество собираемых справок для получения услуг; набирать побольше персонала, мед персонала разных профилей, нехватка специалистов; надо бы в штаты ввести врача реабилитолога; народ отказывается - дорого, раньше было бесплатно; оказание услуг в выходные дни;</w:t>
      </w:r>
    </w:p>
    <w:p w:rsidR="002011B2" w:rsidRPr="00020227" w:rsidRDefault="002011B2" w:rsidP="00F66334">
      <w:pPr>
        <w:spacing w:after="0" w:line="240" w:lineRule="auto"/>
        <w:ind w:firstLine="709"/>
        <w:contextualSpacing/>
        <w:jc w:val="both"/>
        <w:rPr>
          <w:rFonts w:ascii="Times New Roman" w:eastAsia="Times New Roman" w:hAnsi="Times New Roman" w:cs="Times New Roman"/>
          <w:i/>
          <w:sz w:val="24"/>
          <w:szCs w:val="24"/>
          <w:lang w:eastAsia="ru-RU"/>
        </w:rPr>
      </w:pPr>
      <w:r w:rsidRPr="00020227">
        <w:rPr>
          <w:rFonts w:ascii="Times New Roman" w:eastAsia="Times New Roman" w:hAnsi="Times New Roman" w:cs="Times New Roman"/>
          <w:sz w:val="24"/>
          <w:szCs w:val="24"/>
          <w:lang w:eastAsia="ru-RU"/>
        </w:rPr>
        <w:t xml:space="preserve">- Общество с ограниченной ответственностью «Веста»: </w:t>
      </w:r>
      <w:r w:rsidRPr="00020227">
        <w:rPr>
          <w:rFonts w:ascii="Times New Roman" w:eastAsia="Times New Roman" w:hAnsi="Times New Roman" w:cs="Times New Roman"/>
          <w:i/>
          <w:sz w:val="24"/>
          <w:szCs w:val="24"/>
          <w:lang w:eastAsia="ru-RU"/>
        </w:rPr>
        <w:t>до 1 августа работают и закрывают, хотелось бы, чтобы продолжал работать;</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020227">
        <w:rPr>
          <w:rFonts w:ascii="Times New Roman" w:eastAsia="Times New Roman" w:hAnsi="Times New Roman" w:cs="Times New Roman"/>
          <w:sz w:val="24"/>
          <w:szCs w:val="24"/>
          <w:lang w:eastAsia="ru-RU"/>
        </w:rPr>
        <w:t xml:space="preserve">- ООО «Академия» Центр здоровья и развития»: </w:t>
      </w:r>
      <w:r w:rsidRPr="00020227">
        <w:rPr>
          <w:rFonts w:ascii="Times New Roman" w:eastAsia="Times New Roman" w:hAnsi="Times New Roman" w:cs="Times New Roman"/>
          <w:i/>
          <w:sz w:val="24"/>
          <w:szCs w:val="24"/>
          <w:lang w:eastAsia="ru-RU"/>
        </w:rPr>
        <w:t>возможность проведения процедуры Вокастим; доступ для людей с нарушением опорно-двигательного аппарата; нужен сурдопедагог; нужны новые виды услуг; побольше  процедур для детей с ЗПР; предложение переехать в отдельное помещение с оборудованным местом для инвалидов; расширять штат специалистами; хотелось, чтоб больше времени и по срокам уделяли специалисты нашим детям, чтоб приносило больше пользы?!;</w:t>
      </w:r>
      <w:proofErr w:type="gramEnd"/>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ООО «Клиника современной медицины»: </w:t>
      </w:r>
      <w:r w:rsidRPr="00020227">
        <w:rPr>
          <w:rFonts w:ascii="Times New Roman" w:eastAsia="Times New Roman" w:hAnsi="Times New Roman" w:cs="Times New Roman"/>
          <w:i/>
          <w:sz w:val="24"/>
          <w:szCs w:val="24"/>
          <w:lang w:eastAsia="ru-RU"/>
        </w:rPr>
        <w:t>хотелось бы, чтобы организация находилась в центре города или ближе к центру города;</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r w:rsidRPr="00020227">
        <w:rPr>
          <w:rFonts w:ascii="Times New Roman" w:eastAsia="Times New Roman" w:hAnsi="Times New Roman" w:cs="Times New Roman"/>
          <w:sz w:val="24"/>
          <w:szCs w:val="24"/>
          <w:lang w:eastAsia="ru-RU"/>
        </w:rPr>
        <w:t xml:space="preserve">- ООО «Центр дополнительного образования и коррекции «Логоритм»: </w:t>
      </w:r>
      <w:r w:rsidRPr="00020227">
        <w:rPr>
          <w:rFonts w:ascii="Times New Roman" w:eastAsia="Times New Roman" w:hAnsi="Times New Roman" w:cs="Times New Roman"/>
          <w:i/>
          <w:sz w:val="24"/>
          <w:szCs w:val="24"/>
          <w:lang w:eastAsia="ru-RU"/>
        </w:rPr>
        <w:t>доброжелательней относится к людям, чтобы относились с пониманием; получше оснащения и больше тренажёров; разработать гибкую систему скидок;</w:t>
      </w:r>
    </w:p>
    <w:p w:rsidR="002011B2" w:rsidRPr="00020227" w:rsidRDefault="002011B2" w:rsidP="00F6633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020227">
        <w:rPr>
          <w:rFonts w:ascii="Times New Roman" w:eastAsia="Times New Roman" w:hAnsi="Times New Roman" w:cs="Times New Roman"/>
          <w:sz w:val="24"/>
          <w:szCs w:val="24"/>
          <w:lang w:eastAsia="ru-RU"/>
        </w:rPr>
        <w:t xml:space="preserve">- Региональный благотворительный фонд «Лучик света»: </w:t>
      </w:r>
      <w:r w:rsidRPr="00020227">
        <w:rPr>
          <w:rFonts w:ascii="Times New Roman" w:eastAsia="Times New Roman" w:hAnsi="Times New Roman" w:cs="Times New Roman"/>
          <w:i/>
          <w:sz w:val="24"/>
          <w:szCs w:val="24"/>
          <w:lang w:eastAsia="ru-RU"/>
        </w:rPr>
        <w:t>более большее помещение для организации; группа дневного пребывания детей на пятидневной основе; для детей с огран. возможн.  дошкольного возраста, сложно  записать  в спортив.  секцию; летом открывать лагерь; мало досуговых мероприятий; оборудовать парковку; оборудовать прилегающую территорию; усовершенствовать график работы в летнее время;</w:t>
      </w:r>
      <w:proofErr w:type="gramEnd"/>
      <w:r w:rsidRPr="00020227">
        <w:rPr>
          <w:rFonts w:ascii="Times New Roman" w:eastAsia="Times New Roman" w:hAnsi="Times New Roman" w:cs="Times New Roman"/>
          <w:i/>
          <w:sz w:val="24"/>
          <w:szCs w:val="24"/>
          <w:lang w:eastAsia="ru-RU"/>
        </w:rPr>
        <w:t xml:space="preserve"> </w:t>
      </w:r>
      <w:proofErr w:type="gramStart"/>
      <w:r w:rsidRPr="00020227">
        <w:rPr>
          <w:rFonts w:ascii="Times New Roman" w:eastAsia="Times New Roman" w:hAnsi="Times New Roman" w:cs="Times New Roman"/>
          <w:i/>
          <w:sz w:val="24"/>
          <w:szCs w:val="24"/>
          <w:lang w:eastAsia="ru-RU"/>
        </w:rPr>
        <w:t>хочется</w:t>
      </w:r>
      <w:proofErr w:type="gramEnd"/>
      <w:r w:rsidRPr="00020227">
        <w:rPr>
          <w:rFonts w:ascii="Times New Roman" w:eastAsia="Times New Roman" w:hAnsi="Times New Roman" w:cs="Times New Roman"/>
          <w:i/>
          <w:sz w:val="24"/>
          <w:szCs w:val="24"/>
          <w:lang w:eastAsia="ru-RU"/>
        </w:rPr>
        <w:t xml:space="preserve"> чтобы побольше было бесплатных услуг;</w:t>
      </w:r>
    </w:p>
    <w:p w:rsidR="000612B9" w:rsidRDefault="002011B2" w:rsidP="000612B9">
      <w:pPr>
        <w:spacing w:after="0" w:line="240" w:lineRule="auto"/>
        <w:ind w:firstLine="709"/>
        <w:contextualSpacing/>
        <w:jc w:val="both"/>
        <w:rPr>
          <w:rFonts w:ascii="Times New Roman" w:eastAsia="Times New Roman" w:hAnsi="Times New Roman" w:cs="Times New Roman"/>
          <w:i/>
          <w:sz w:val="24"/>
          <w:szCs w:val="24"/>
          <w:lang w:eastAsia="ru-RU"/>
        </w:rPr>
      </w:pPr>
      <w:r w:rsidRPr="00020227">
        <w:rPr>
          <w:rFonts w:ascii="Times New Roman" w:eastAsia="Times New Roman" w:hAnsi="Times New Roman" w:cs="Times New Roman"/>
          <w:sz w:val="24"/>
          <w:szCs w:val="24"/>
          <w:lang w:eastAsia="ru-RU"/>
        </w:rPr>
        <w:t xml:space="preserve">- РОО по профилактике и реабилитации лиц, страдающих заболеваниями наркоманией и алкоголизмом «Чистый путь»: </w:t>
      </w:r>
      <w:r w:rsidRPr="00020227">
        <w:rPr>
          <w:rFonts w:ascii="Times New Roman" w:eastAsia="Times New Roman" w:hAnsi="Times New Roman" w:cs="Times New Roman"/>
          <w:i/>
          <w:sz w:val="24"/>
          <w:szCs w:val="24"/>
          <w:lang w:eastAsia="ru-RU"/>
        </w:rPr>
        <w:t>недостаточно внимания и финансирования со стороны государ</w:t>
      </w:r>
      <w:r w:rsidR="000612B9">
        <w:rPr>
          <w:rFonts w:ascii="Times New Roman" w:eastAsia="Times New Roman" w:hAnsi="Times New Roman" w:cs="Times New Roman"/>
          <w:i/>
          <w:sz w:val="24"/>
          <w:szCs w:val="24"/>
          <w:lang w:eastAsia="ru-RU"/>
        </w:rPr>
        <w:t>ства.</w:t>
      </w:r>
    </w:p>
    <w:sectPr w:rsidR="000612B9" w:rsidSect="000612B9">
      <w:pgSz w:w="11906" w:h="16838"/>
      <w:pgMar w:top="567" w:right="851" w:bottom="1418"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C3" w:rsidRDefault="00551CC3" w:rsidP="00037892">
      <w:pPr>
        <w:spacing w:after="0" w:line="240" w:lineRule="auto"/>
      </w:pPr>
      <w:r>
        <w:separator/>
      </w:r>
    </w:p>
  </w:endnote>
  <w:endnote w:type="continuationSeparator" w:id="0">
    <w:p w:rsidR="00551CC3" w:rsidRDefault="00551CC3" w:rsidP="0003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00"/>
    <w:family w:val="auto"/>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257646"/>
      <w:docPartObj>
        <w:docPartGallery w:val="Page Numbers (Bottom of Page)"/>
        <w:docPartUnique/>
      </w:docPartObj>
    </w:sdtPr>
    <w:sdtEndPr/>
    <w:sdtContent>
      <w:p w:rsidR="006E69C2" w:rsidRDefault="004C2F25" w:rsidP="00037892">
        <w:pPr>
          <w:pStyle w:val="a8"/>
          <w:ind w:firstLine="0"/>
          <w:jc w:val="center"/>
        </w:pPr>
        <w:r>
          <w:fldChar w:fldCharType="begin"/>
        </w:r>
        <w:r w:rsidR="006E69C2">
          <w:instrText>PAGE   \* MERGEFORMAT</w:instrText>
        </w:r>
        <w:r>
          <w:fldChar w:fldCharType="separate"/>
        </w:r>
        <w:r w:rsidR="003C2A97">
          <w:rPr>
            <w:noProof/>
          </w:rPr>
          <w:t>28</w:t>
        </w:r>
        <w:r>
          <w:fldChar w:fldCharType="end"/>
        </w:r>
      </w:p>
    </w:sdtContent>
  </w:sdt>
  <w:p w:rsidR="006E69C2" w:rsidRDefault="006E69C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2" w:rsidRDefault="006E69C2">
    <w:pPr>
      <w:pStyle w:val="a8"/>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C3" w:rsidRDefault="00551CC3" w:rsidP="00037892">
      <w:pPr>
        <w:spacing w:after="0" w:line="240" w:lineRule="auto"/>
      </w:pPr>
      <w:r>
        <w:separator/>
      </w:r>
    </w:p>
  </w:footnote>
  <w:footnote w:type="continuationSeparator" w:id="0">
    <w:p w:rsidR="00551CC3" w:rsidRDefault="00551CC3" w:rsidP="00037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8pt" o:bullet="t">
        <v:imagedata r:id="rId1" o:title=""/>
      </v:shape>
    </w:pict>
  </w:numPicBullet>
  <w:abstractNum w:abstractNumId="0">
    <w:nsid w:val="FFFFFF7E"/>
    <w:multiLevelType w:val="singleLevel"/>
    <w:tmpl w:val="FE1AE2E4"/>
    <w:name w:val="WWNum4"/>
    <w:lvl w:ilvl="0">
      <w:start w:val="58"/>
      <w:numFmt w:val="decimal"/>
      <w:pStyle w:val="3"/>
      <w:lvlText w:val="%1."/>
      <w:lvlJc w:val="left"/>
      <w:pPr>
        <w:tabs>
          <w:tab w:val="num" w:pos="-360"/>
        </w:tabs>
        <w:ind w:left="-360" w:hanging="360"/>
      </w:pPr>
      <w:rPr>
        <w:rFonts w:hint="default"/>
        <w:sz w:val="22"/>
        <w:szCs w:val="22"/>
      </w:rPr>
    </w:lvl>
  </w:abstractNum>
  <w:abstractNum w:abstractNumId="1">
    <w:nsid w:val="13A85B3C"/>
    <w:multiLevelType w:val="hybridMultilevel"/>
    <w:tmpl w:val="95BA9F2E"/>
    <w:lvl w:ilvl="0" w:tplc="0419000F">
      <w:start w:val="1"/>
      <w:numFmt w:val="decimal"/>
      <w:pStyle w:val="21"/>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952515"/>
    <w:multiLevelType w:val="hybridMultilevel"/>
    <w:tmpl w:val="042C7E1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1A7245E1"/>
    <w:multiLevelType w:val="hybridMultilevel"/>
    <w:tmpl w:val="F5C65A36"/>
    <w:lvl w:ilvl="0" w:tplc="59022812">
      <w:start w:val="1"/>
      <w:numFmt w:val="bullet"/>
      <w:lvlText w:val=""/>
      <w:lvlJc w:val="left"/>
      <w:pPr>
        <w:tabs>
          <w:tab w:val="num" w:pos="928"/>
        </w:tabs>
        <w:ind w:left="928" w:hanging="360"/>
      </w:pPr>
      <w:rPr>
        <w:rFonts w:ascii="Wingdings" w:hAnsi="Wingdings" w:hint="default"/>
        <w:b w:val="0"/>
        <w:i w:val="0"/>
        <w:sz w:val="24"/>
        <w:szCs w:val="24"/>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5">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F037E76"/>
    <w:multiLevelType w:val="hybridMultilevel"/>
    <w:tmpl w:val="2BB08CEA"/>
    <w:lvl w:ilvl="0" w:tplc="473ADE56">
      <w:start w:val="1"/>
      <w:numFmt w:val="decimal"/>
      <w:pStyle w:val="a0"/>
      <w:lvlText w:val="%1."/>
      <w:lvlJc w:val="left"/>
      <w:pPr>
        <w:tabs>
          <w:tab w:val="num" w:pos="360"/>
        </w:tabs>
        <w:ind w:left="360" w:hanging="360"/>
      </w:pPr>
      <w:rPr>
        <w:rFonts w:hint="default"/>
        <w:b/>
        <w:i w:val="0"/>
      </w:rPr>
    </w:lvl>
    <w:lvl w:ilvl="1" w:tplc="37422EAE">
      <w:start w:val="1"/>
      <w:numFmt w:val="decimal"/>
      <w:pStyle w:val="a1"/>
      <w:lvlText w:val="%2)"/>
      <w:lvlJc w:val="left"/>
      <w:pPr>
        <w:tabs>
          <w:tab w:val="num" w:pos="1211"/>
        </w:tabs>
        <w:ind w:left="1211"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BD95C2A"/>
    <w:multiLevelType w:val="hybridMultilevel"/>
    <w:tmpl w:val="24B220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52C4860"/>
    <w:multiLevelType w:val="hybridMultilevel"/>
    <w:tmpl w:val="A92A48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A1F254D"/>
    <w:multiLevelType w:val="multilevel"/>
    <w:tmpl w:val="0419001F"/>
    <w:name w:val="WWNum202222"/>
    <w:styleLink w:val="111111"/>
    <w:lvl w:ilvl="0">
      <w:start w:val="1"/>
      <w:numFmt w:val="decimal"/>
      <w:lvlText w:val="%1."/>
      <w:lvlJc w:val="left"/>
      <w:pPr>
        <w:tabs>
          <w:tab w:val="num" w:pos="360"/>
        </w:tabs>
        <w:ind w:left="360" w:hanging="360"/>
      </w:pPr>
      <w:rPr>
        <w:rFonts w:ascii="Arial Narrow" w:hAnsi="Arial Narrow" w:cs="Times New Roman"/>
        <w:b/>
        <w:sz w:val="22"/>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5C0337B9"/>
    <w:multiLevelType w:val="hybridMultilevel"/>
    <w:tmpl w:val="E0827918"/>
    <w:lvl w:ilvl="0" w:tplc="F74CE7F2">
      <w:start w:val="1"/>
      <w:numFmt w:val="decimal"/>
      <w:pStyle w:val="a2"/>
      <w:lvlText w:val="Рисунок №%1"/>
      <w:lvlJc w:val="left"/>
      <w:pPr>
        <w:ind w:left="493"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em w:val="none"/>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13">
    <w:nsid w:val="65AD5FFC"/>
    <w:multiLevelType w:val="hybridMultilevel"/>
    <w:tmpl w:val="17380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559386F"/>
    <w:multiLevelType w:val="multilevel"/>
    <w:tmpl w:val="F1B0AB88"/>
    <w:lvl w:ilvl="0">
      <w:start w:val="1"/>
      <w:numFmt w:val="decimal"/>
      <w:pStyle w:val="a3"/>
      <w:lvlText w:val="%1."/>
      <w:lvlJc w:val="left"/>
      <w:pPr>
        <w:ind w:left="6031" w:hanging="360"/>
      </w:pPr>
      <w:rPr>
        <w:rFonts w:hint="default"/>
      </w:rPr>
    </w:lvl>
    <w:lvl w:ilvl="1">
      <w:start w:val="1"/>
      <w:numFmt w:val="decimal"/>
      <w:lvlText w:val="%1.%2."/>
      <w:lvlJc w:val="left"/>
      <w:pPr>
        <w:ind w:left="858" w:hanging="432"/>
      </w:pPr>
      <w:rPr>
        <w:rFonts w:hint="default"/>
        <w:b w:val="0"/>
        <w:i w:val="0"/>
      </w:rPr>
    </w:lvl>
    <w:lvl w:ilvl="2">
      <w:start w:val="1"/>
      <w:numFmt w:val="decimal"/>
      <w:suff w:val="space"/>
      <w:lvlText w:val="%1.%2.%3."/>
      <w:lvlJc w:val="left"/>
      <w:pPr>
        <w:ind w:left="1639" w:hanging="504"/>
      </w:pPr>
      <w:rPr>
        <w:rFonts w:hint="default"/>
      </w:rPr>
    </w:lvl>
    <w:lvl w:ilvl="3">
      <w:start w:val="1"/>
      <w:numFmt w:val="decimal"/>
      <w:lvlText w:val="%1.%2.%3.%4."/>
      <w:lvlJc w:val="left"/>
      <w:pPr>
        <w:ind w:left="7399" w:hanging="648"/>
      </w:pPr>
      <w:rPr>
        <w:rFonts w:hint="default"/>
      </w:rPr>
    </w:lvl>
    <w:lvl w:ilvl="4">
      <w:start w:val="1"/>
      <w:numFmt w:val="decimal"/>
      <w:lvlText w:val="%1.%2.%3.%4.%5."/>
      <w:lvlJc w:val="left"/>
      <w:pPr>
        <w:ind w:left="7903" w:hanging="792"/>
      </w:pPr>
      <w:rPr>
        <w:rFonts w:hint="default"/>
      </w:rPr>
    </w:lvl>
    <w:lvl w:ilvl="5">
      <w:start w:val="1"/>
      <w:numFmt w:val="decimal"/>
      <w:lvlText w:val="%1.%2.%3.%4.%5.%6."/>
      <w:lvlJc w:val="left"/>
      <w:pPr>
        <w:ind w:left="8407" w:hanging="936"/>
      </w:pPr>
      <w:rPr>
        <w:rFonts w:hint="default"/>
      </w:rPr>
    </w:lvl>
    <w:lvl w:ilvl="6">
      <w:start w:val="1"/>
      <w:numFmt w:val="decimal"/>
      <w:lvlText w:val="%1.%2.%3.%4.%5.%6.%7."/>
      <w:lvlJc w:val="left"/>
      <w:pPr>
        <w:ind w:left="8911" w:hanging="1080"/>
      </w:pPr>
      <w:rPr>
        <w:rFonts w:hint="default"/>
      </w:rPr>
    </w:lvl>
    <w:lvl w:ilvl="7">
      <w:start w:val="1"/>
      <w:numFmt w:val="decimal"/>
      <w:lvlText w:val="%1.%2.%3.%4.%5.%6.%7.%8."/>
      <w:lvlJc w:val="left"/>
      <w:pPr>
        <w:ind w:left="9415" w:hanging="1224"/>
      </w:pPr>
      <w:rPr>
        <w:rFonts w:hint="default"/>
      </w:rPr>
    </w:lvl>
    <w:lvl w:ilvl="8">
      <w:start w:val="1"/>
      <w:numFmt w:val="decimal"/>
      <w:lvlText w:val="%1.%2.%3.%4.%5.%6.%7.%8.%9."/>
      <w:lvlJc w:val="left"/>
      <w:pPr>
        <w:ind w:left="9991" w:hanging="1440"/>
      </w:pPr>
      <w:rPr>
        <w:rFonts w:hint="default"/>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7"/>
  </w:num>
  <w:num w:numId="10">
    <w:abstractNumId w:val="11"/>
  </w:num>
  <w:num w:numId="11">
    <w:abstractNumId w:val="3"/>
  </w:num>
  <w:num w:numId="12">
    <w:abstractNumId w:val="2"/>
  </w:num>
  <w:num w:numId="13">
    <w:abstractNumId w:val="13"/>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7695"/>
    <w:rsid w:val="00020227"/>
    <w:rsid w:val="00027695"/>
    <w:rsid w:val="00037892"/>
    <w:rsid w:val="000612B9"/>
    <w:rsid w:val="000869E1"/>
    <w:rsid w:val="000D1993"/>
    <w:rsid w:val="00195D3F"/>
    <w:rsid w:val="002011B2"/>
    <w:rsid w:val="0021472C"/>
    <w:rsid w:val="00284516"/>
    <w:rsid w:val="00365542"/>
    <w:rsid w:val="003C2A97"/>
    <w:rsid w:val="0043423E"/>
    <w:rsid w:val="00452DB8"/>
    <w:rsid w:val="004C2F25"/>
    <w:rsid w:val="00501682"/>
    <w:rsid w:val="00524C9F"/>
    <w:rsid w:val="00551CC3"/>
    <w:rsid w:val="00557A82"/>
    <w:rsid w:val="006E69C2"/>
    <w:rsid w:val="007372D6"/>
    <w:rsid w:val="007A3DA6"/>
    <w:rsid w:val="00807C79"/>
    <w:rsid w:val="0087402F"/>
    <w:rsid w:val="008C1FB8"/>
    <w:rsid w:val="008F559B"/>
    <w:rsid w:val="009E6805"/>
    <w:rsid w:val="009F3F93"/>
    <w:rsid w:val="00AA47B5"/>
    <w:rsid w:val="00B01CCB"/>
    <w:rsid w:val="00C32C77"/>
    <w:rsid w:val="00C77E7D"/>
    <w:rsid w:val="00CF66F3"/>
    <w:rsid w:val="00D335AB"/>
    <w:rsid w:val="00D73787"/>
    <w:rsid w:val="00D75A73"/>
    <w:rsid w:val="00DC67C3"/>
    <w:rsid w:val="00DF2B3B"/>
    <w:rsid w:val="00E95072"/>
    <w:rsid w:val="00F1014E"/>
    <w:rsid w:val="00F53F1B"/>
    <w:rsid w:val="00F66334"/>
    <w:rsid w:val="00F81CC4"/>
    <w:rsid w:val="00FA4118"/>
    <w:rsid w:val="00FB0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C32C77"/>
  </w:style>
  <w:style w:type="paragraph" w:styleId="1">
    <w:name w:val="heading 1"/>
    <w:basedOn w:val="a4"/>
    <w:next w:val="a4"/>
    <w:link w:val="10"/>
    <w:qFormat/>
    <w:rsid w:val="00C77E7D"/>
    <w:pPr>
      <w:keepNext/>
      <w:spacing w:before="240" w:after="60" w:line="360" w:lineRule="auto"/>
      <w:ind w:firstLine="1134"/>
      <w:jc w:val="both"/>
      <w:outlineLvl w:val="0"/>
    </w:pPr>
    <w:rPr>
      <w:rFonts w:ascii="Arial" w:eastAsia="Times New Roman" w:hAnsi="Arial" w:cs="Times New Roman"/>
      <w:b/>
      <w:bCs/>
      <w:kern w:val="32"/>
      <w:sz w:val="32"/>
      <w:szCs w:val="32"/>
    </w:rPr>
  </w:style>
  <w:style w:type="paragraph" w:styleId="2">
    <w:name w:val="heading 2"/>
    <w:aliases w:val="Chapter Title,Sub Head,PullOut,H2"/>
    <w:basedOn w:val="a4"/>
    <w:next w:val="a4"/>
    <w:link w:val="20"/>
    <w:qFormat/>
    <w:rsid w:val="00C77E7D"/>
    <w:pPr>
      <w:keepNext/>
      <w:spacing w:before="240" w:after="60" w:line="360" w:lineRule="auto"/>
      <w:ind w:firstLine="1134"/>
      <w:jc w:val="both"/>
      <w:outlineLvl w:val="1"/>
    </w:pPr>
    <w:rPr>
      <w:rFonts w:ascii="Arial" w:eastAsia="Times New Roman" w:hAnsi="Arial" w:cs="Arial"/>
      <w:b/>
      <w:bCs/>
      <w:i/>
      <w:iCs/>
      <w:sz w:val="28"/>
      <w:szCs w:val="28"/>
      <w:lang w:eastAsia="ru-RU"/>
    </w:rPr>
  </w:style>
  <w:style w:type="paragraph" w:styleId="31">
    <w:name w:val="heading 3"/>
    <w:basedOn w:val="a4"/>
    <w:next w:val="a4"/>
    <w:link w:val="32"/>
    <w:qFormat/>
    <w:rsid w:val="00C77E7D"/>
    <w:pPr>
      <w:keepNext/>
      <w:spacing w:before="240" w:after="60" w:line="360" w:lineRule="auto"/>
      <w:ind w:firstLine="1134"/>
      <w:jc w:val="both"/>
      <w:outlineLvl w:val="2"/>
    </w:pPr>
    <w:rPr>
      <w:rFonts w:ascii="Arial" w:eastAsia="Times New Roman" w:hAnsi="Arial" w:cs="Arial"/>
      <w:b/>
      <w:bCs/>
      <w:sz w:val="26"/>
      <w:szCs w:val="26"/>
      <w:lang w:eastAsia="ru-RU"/>
    </w:rPr>
  </w:style>
  <w:style w:type="paragraph" w:styleId="4">
    <w:name w:val="heading 4"/>
    <w:basedOn w:val="a4"/>
    <w:next w:val="a4"/>
    <w:link w:val="40"/>
    <w:qFormat/>
    <w:rsid w:val="00C77E7D"/>
    <w:pPr>
      <w:keepNext/>
      <w:spacing w:before="240" w:after="60" w:line="360" w:lineRule="auto"/>
      <w:ind w:firstLine="1134"/>
      <w:jc w:val="both"/>
      <w:outlineLvl w:val="3"/>
    </w:pPr>
    <w:rPr>
      <w:rFonts w:ascii="Times New Roman" w:eastAsia="Times New Roman" w:hAnsi="Times New Roman" w:cs="Times New Roman"/>
      <w:b/>
      <w:bCs/>
      <w:sz w:val="28"/>
      <w:szCs w:val="28"/>
    </w:rPr>
  </w:style>
  <w:style w:type="paragraph" w:styleId="5">
    <w:name w:val="heading 5"/>
    <w:basedOn w:val="a4"/>
    <w:next w:val="a4"/>
    <w:link w:val="50"/>
    <w:uiPriority w:val="9"/>
    <w:qFormat/>
    <w:rsid w:val="00C77E7D"/>
    <w:pPr>
      <w:spacing w:before="240" w:after="60" w:line="360" w:lineRule="auto"/>
      <w:ind w:firstLine="1134"/>
      <w:jc w:val="both"/>
      <w:outlineLvl w:val="4"/>
    </w:pPr>
    <w:rPr>
      <w:rFonts w:ascii="Calibri" w:eastAsia="Times New Roman" w:hAnsi="Calibri" w:cs="Times New Roman"/>
      <w:b/>
      <w:bCs/>
      <w:i/>
      <w:iCs/>
      <w:sz w:val="26"/>
      <w:szCs w:val="26"/>
    </w:rPr>
  </w:style>
  <w:style w:type="paragraph" w:styleId="6">
    <w:name w:val="heading 6"/>
    <w:basedOn w:val="a4"/>
    <w:next w:val="a4"/>
    <w:link w:val="60"/>
    <w:qFormat/>
    <w:rsid w:val="00C77E7D"/>
    <w:pPr>
      <w:spacing w:before="240" w:after="60" w:line="360" w:lineRule="auto"/>
      <w:ind w:firstLine="1134"/>
      <w:jc w:val="both"/>
      <w:outlineLvl w:val="5"/>
    </w:pPr>
    <w:rPr>
      <w:rFonts w:ascii="Times New Roman" w:eastAsia="Times New Roman" w:hAnsi="Times New Roman" w:cs="Times New Roman"/>
      <w:b/>
      <w:bCs/>
    </w:rPr>
  </w:style>
  <w:style w:type="paragraph" w:styleId="9">
    <w:name w:val="heading 9"/>
    <w:basedOn w:val="a4"/>
    <w:next w:val="a4"/>
    <w:link w:val="90"/>
    <w:qFormat/>
    <w:rsid w:val="00C77E7D"/>
    <w:pPr>
      <w:spacing w:before="240" w:after="60" w:line="360" w:lineRule="auto"/>
      <w:ind w:firstLine="1134"/>
      <w:jc w:val="both"/>
      <w:outlineLvl w:val="8"/>
    </w:pPr>
    <w:rPr>
      <w:rFonts w:ascii="Times New Roman" w:eastAsia="Times New Roman" w:hAnsi="Times New Roman" w:cs="Times New Roman"/>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C77E7D"/>
    <w:rPr>
      <w:rFonts w:ascii="Arial" w:eastAsia="Times New Roman" w:hAnsi="Arial" w:cs="Times New Roman"/>
      <w:b/>
      <w:bCs/>
      <w:kern w:val="32"/>
      <w:sz w:val="32"/>
      <w:szCs w:val="32"/>
    </w:rPr>
  </w:style>
  <w:style w:type="character" w:customStyle="1" w:styleId="20">
    <w:name w:val="Заголовок 2 Знак"/>
    <w:aliases w:val="Chapter Title Знак,Sub Head Знак,PullOut Знак,H2 Знак"/>
    <w:basedOn w:val="a5"/>
    <w:link w:val="2"/>
    <w:rsid w:val="00C77E7D"/>
    <w:rPr>
      <w:rFonts w:ascii="Arial" w:eastAsia="Times New Roman" w:hAnsi="Arial" w:cs="Arial"/>
      <w:b/>
      <w:bCs/>
      <w:i/>
      <w:iCs/>
      <w:sz w:val="28"/>
      <w:szCs w:val="28"/>
      <w:lang w:eastAsia="ru-RU"/>
    </w:rPr>
  </w:style>
  <w:style w:type="character" w:customStyle="1" w:styleId="32">
    <w:name w:val="Заголовок 3 Знак"/>
    <w:basedOn w:val="a5"/>
    <w:link w:val="31"/>
    <w:rsid w:val="00C77E7D"/>
    <w:rPr>
      <w:rFonts w:ascii="Arial" w:eastAsia="Times New Roman" w:hAnsi="Arial" w:cs="Arial"/>
      <w:b/>
      <w:bCs/>
      <w:sz w:val="26"/>
      <w:szCs w:val="26"/>
      <w:lang w:eastAsia="ru-RU"/>
    </w:rPr>
  </w:style>
  <w:style w:type="character" w:customStyle="1" w:styleId="40">
    <w:name w:val="Заголовок 4 Знак"/>
    <w:basedOn w:val="a5"/>
    <w:link w:val="4"/>
    <w:rsid w:val="00C77E7D"/>
    <w:rPr>
      <w:rFonts w:ascii="Times New Roman" w:eastAsia="Times New Roman" w:hAnsi="Times New Roman" w:cs="Times New Roman"/>
      <w:b/>
      <w:bCs/>
      <w:sz w:val="28"/>
      <w:szCs w:val="28"/>
    </w:rPr>
  </w:style>
  <w:style w:type="character" w:customStyle="1" w:styleId="50">
    <w:name w:val="Заголовок 5 Знак"/>
    <w:basedOn w:val="a5"/>
    <w:link w:val="5"/>
    <w:uiPriority w:val="9"/>
    <w:rsid w:val="00C77E7D"/>
    <w:rPr>
      <w:rFonts w:ascii="Calibri" w:eastAsia="Times New Roman" w:hAnsi="Calibri" w:cs="Times New Roman"/>
      <w:b/>
      <w:bCs/>
      <w:i/>
      <w:iCs/>
      <w:sz w:val="26"/>
      <w:szCs w:val="26"/>
    </w:rPr>
  </w:style>
  <w:style w:type="character" w:customStyle="1" w:styleId="60">
    <w:name w:val="Заголовок 6 Знак"/>
    <w:basedOn w:val="a5"/>
    <w:link w:val="6"/>
    <w:rsid w:val="00C77E7D"/>
    <w:rPr>
      <w:rFonts w:ascii="Times New Roman" w:eastAsia="Times New Roman" w:hAnsi="Times New Roman" w:cs="Times New Roman"/>
      <w:b/>
      <w:bCs/>
    </w:rPr>
  </w:style>
  <w:style w:type="character" w:customStyle="1" w:styleId="90">
    <w:name w:val="Заголовок 9 Знак"/>
    <w:basedOn w:val="a5"/>
    <w:link w:val="9"/>
    <w:rsid w:val="00C77E7D"/>
    <w:rPr>
      <w:rFonts w:ascii="Times New Roman" w:eastAsia="Times New Roman" w:hAnsi="Times New Roman" w:cs="Times New Roman"/>
      <w:sz w:val="24"/>
      <w:szCs w:val="24"/>
    </w:rPr>
  </w:style>
  <w:style w:type="numbering" w:customStyle="1" w:styleId="11">
    <w:name w:val="Нет списка1"/>
    <w:next w:val="a7"/>
    <w:uiPriority w:val="99"/>
    <w:semiHidden/>
    <w:rsid w:val="00C77E7D"/>
  </w:style>
  <w:style w:type="paragraph" w:customStyle="1" w:styleId="p">
    <w:name w:val="p"/>
    <w:basedOn w:val="a4"/>
    <w:rsid w:val="00C77E7D"/>
    <w:pPr>
      <w:spacing w:before="48" w:after="48" w:line="360" w:lineRule="auto"/>
      <w:ind w:firstLine="480"/>
      <w:jc w:val="both"/>
    </w:pPr>
    <w:rPr>
      <w:rFonts w:ascii="Times New Roman" w:eastAsia="Times New Roman" w:hAnsi="Times New Roman" w:cs="Times New Roman"/>
      <w:sz w:val="24"/>
      <w:szCs w:val="24"/>
      <w:lang w:eastAsia="ru-RU"/>
    </w:rPr>
  </w:style>
  <w:style w:type="paragraph" w:styleId="a8">
    <w:name w:val="footer"/>
    <w:aliases w:val="FO,Верхний  колонтитул,Footer Char1"/>
    <w:basedOn w:val="a4"/>
    <w:link w:val="a9"/>
    <w:uiPriority w:val="99"/>
    <w:rsid w:val="00C77E7D"/>
    <w:pPr>
      <w:tabs>
        <w:tab w:val="center" w:pos="4677"/>
        <w:tab w:val="right" w:pos="9355"/>
      </w:tabs>
      <w:spacing w:after="0" w:line="360" w:lineRule="auto"/>
      <w:ind w:firstLine="1134"/>
      <w:jc w:val="both"/>
    </w:pPr>
    <w:rPr>
      <w:rFonts w:ascii="Times New Roman" w:eastAsia="Times New Roman" w:hAnsi="Times New Roman" w:cs="Times New Roman"/>
      <w:sz w:val="24"/>
      <w:szCs w:val="24"/>
    </w:rPr>
  </w:style>
  <w:style w:type="character" w:customStyle="1" w:styleId="a9">
    <w:name w:val="Нижний колонтитул Знак"/>
    <w:aliases w:val="FO Знак,Верхний  колонтитул Знак,Footer Char1 Знак"/>
    <w:basedOn w:val="a5"/>
    <w:link w:val="a8"/>
    <w:uiPriority w:val="99"/>
    <w:rsid w:val="00C77E7D"/>
    <w:rPr>
      <w:rFonts w:ascii="Times New Roman" w:eastAsia="Times New Roman" w:hAnsi="Times New Roman" w:cs="Times New Roman"/>
      <w:sz w:val="24"/>
      <w:szCs w:val="24"/>
    </w:rPr>
  </w:style>
  <w:style w:type="character" w:styleId="aa">
    <w:name w:val="page number"/>
    <w:basedOn w:val="a5"/>
    <w:rsid w:val="00C77E7D"/>
  </w:style>
  <w:style w:type="paragraph" w:customStyle="1" w:styleId="text-b">
    <w:name w:val="text-b"/>
    <w:basedOn w:val="a4"/>
    <w:rsid w:val="00C77E7D"/>
    <w:pPr>
      <w:spacing w:before="48" w:after="48" w:line="360" w:lineRule="auto"/>
      <w:ind w:firstLine="1134"/>
      <w:jc w:val="both"/>
    </w:pPr>
    <w:rPr>
      <w:rFonts w:ascii="Times New Roman" w:eastAsia="Times New Roman" w:hAnsi="Times New Roman" w:cs="Times New Roman"/>
      <w:sz w:val="24"/>
      <w:szCs w:val="24"/>
      <w:lang w:eastAsia="ru-RU"/>
    </w:rPr>
  </w:style>
  <w:style w:type="paragraph" w:customStyle="1" w:styleId="zag3">
    <w:name w:val="zag3"/>
    <w:basedOn w:val="a4"/>
    <w:rsid w:val="00C77E7D"/>
    <w:pPr>
      <w:spacing w:before="240" w:after="240" w:line="360" w:lineRule="auto"/>
      <w:ind w:firstLine="1134"/>
      <w:jc w:val="center"/>
    </w:pPr>
    <w:rPr>
      <w:rFonts w:ascii="Times New Roman" w:eastAsia="Times New Roman" w:hAnsi="Times New Roman" w:cs="Times New Roman"/>
      <w:sz w:val="24"/>
      <w:szCs w:val="24"/>
      <w:lang w:eastAsia="ru-RU"/>
    </w:rPr>
  </w:style>
  <w:style w:type="paragraph" w:styleId="ab">
    <w:name w:val="Normal (Web)"/>
    <w:basedOn w:val="a4"/>
    <w:uiPriority w:val="99"/>
    <w:rsid w:val="00C77E7D"/>
    <w:pPr>
      <w:spacing w:before="48" w:after="48" w:line="360" w:lineRule="auto"/>
      <w:ind w:firstLine="1134"/>
      <w:jc w:val="both"/>
    </w:pPr>
    <w:rPr>
      <w:rFonts w:ascii="Times New Roman" w:eastAsia="Times New Roman" w:hAnsi="Times New Roman" w:cs="Times New Roman"/>
      <w:sz w:val="24"/>
      <w:szCs w:val="24"/>
      <w:lang w:eastAsia="ru-RU"/>
    </w:rPr>
  </w:style>
  <w:style w:type="paragraph" w:customStyle="1" w:styleId="h2">
    <w:name w:val="h2"/>
    <w:basedOn w:val="a4"/>
    <w:rsid w:val="00C77E7D"/>
    <w:pPr>
      <w:spacing w:before="240" w:after="48" w:line="360" w:lineRule="auto"/>
      <w:ind w:firstLine="720"/>
      <w:jc w:val="both"/>
    </w:pPr>
    <w:rPr>
      <w:rFonts w:ascii="Times New Roman" w:eastAsia="Times New Roman" w:hAnsi="Times New Roman" w:cs="Times New Roman"/>
      <w:b/>
      <w:bCs/>
      <w:sz w:val="24"/>
      <w:szCs w:val="24"/>
      <w:lang w:eastAsia="ru-RU"/>
    </w:rPr>
  </w:style>
  <w:style w:type="character" w:customStyle="1" w:styleId="page">
    <w:name w:val="page"/>
    <w:rsid w:val="00C77E7D"/>
    <w:rPr>
      <w:i/>
      <w:iCs/>
      <w:color w:val="00008B"/>
      <w:sz w:val="19"/>
      <w:szCs w:val="19"/>
      <w:bdr w:val="single" w:sz="12" w:space="0" w:color="00008B" w:frame="1"/>
    </w:rPr>
  </w:style>
  <w:style w:type="table" w:styleId="ac">
    <w:name w:val="Table Grid"/>
    <w:basedOn w:val="a6"/>
    <w:uiPriority w:val="59"/>
    <w:rsid w:val="00C77E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1"/>
    <w:basedOn w:val="a4"/>
    <w:rsid w:val="00C77E7D"/>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paragraph" w:styleId="33">
    <w:name w:val="Body Text Indent 3"/>
    <w:basedOn w:val="a4"/>
    <w:link w:val="34"/>
    <w:rsid w:val="00C77E7D"/>
    <w:pPr>
      <w:spacing w:after="0" w:line="360" w:lineRule="auto"/>
      <w:ind w:firstLine="708"/>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5"/>
    <w:link w:val="33"/>
    <w:rsid w:val="00C77E7D"/>
    <w:rPr>
      <w:rFonts w:ascii="Times New Roman" w:eastAsia="Times New Roman" w:hAnsi="Times New Roman" w:cs="Times New Roman"/>
      <w:sz w:val="28"/>
      <w:szCs w:val="24"/>
    </w:rPr>
  </w:style>
  <w:style w:type="character" w:styleId="ad">
    <w:name w:val="Hyperlink"/>
    <w:uiPriority w:val="99"/>
    <w:rsid w:val="00C77E7D"/>
    <w:rPr>
      <w:color w:val="0000FF"/>
      <w:u w:val="single"/>
    </w:rPr>
  </w:style>
  <w:style w:type="paragraph" w:styleId="ae">
    <w:name w:val="footnote text"/>
    <w:aliases w:val="nienie"/>
    <w:basedOn w:val="a4"/>
    <w:link w:val="af"/>
    <w:uiPriority w:val="99"/>
    <w:rsid w:val="00C77E7D"/>
    <w:pPr>
      <w:spacing w:after="0" w:line="360" w:lineRule="auto"/>
      <w:ind w:firstLine="1134"/>
      <w:jc w:val="both"/>
    </w:pPr>
    <w:rPr>
      <w:rFonts w:ascii="Times New Roman" w:eastAsia="Times New Roman" w:hAnsi="Times New Roman" w:cs="Times New Roman"/>
      <w:sz w:val="20"/>
      <w:szCs w:val="20"/>
      <w:lang w:eastAsia="ru-RU"/>
    </w:rPr>
  </w:style>
  <w:style w:type="character" w:customStyle="1" w:styleId="af">
    <w:name w:val="Текст сноски Знак"/>
    <w:aliases w:val="nienie Знак"/>
    <w:basedOn w:val="a5"/>
    <w:link w:val="ae"/>
    <w:uiPriority w:val="99"/>
    <w:rsid w:val="00C77E7D"/>
    <w:rPr>
      <w:rFonts w:ascii="Times New Roman" w:eastAsia="Times New Roman" w:hAnsi="Times New Roman" w:cs="Times New Roman"/>
      <w:sz w:val="20"/>
      <w:szCs w:val="20"/>
      <w:lang w:eastAsia="ru-RU"/>
    </w:rPr>
  </w:style>
  <w:style w:type="character" w:styleId="af0">
    <w:name w:val="footnote reference"/>
    <w:uiPriority w:val="99"/>
    <w:rsid w:val="00C77E7D"/>
    <w:rPr>
      <w:vertAlign w:val="superscript"/>
    </w:rPr>
  </w:style>
  <w:style w:type="character" w:styleId="af1">
    <w:name w:val="Strong"/>
    <w:uiPriority w:val="22"/>
    <w:qFormat/>
    <w:rsid w:val="00C77E7D"/>
    <w:rPr>
      <w:b/>
      <w:bCs/>
    </w:rPr>
  </w:style>
  <w:style w:type="paragraph" w:styleId="af2">
    <w:name w:val="Body Text Indent"/>
    <w:aliases w:val="текст,Основной текст 1,Нумерованный список !!,Нумерованный список !! Знак Знак Знак Знак,Нумерованный список !! Знак"/>
    <w:basedOn w:val="a4"/>
    <w:link w:val="af3"/>
    <w:rsid w:val="00C77E7D"/>
    <w:pPr>
      <w:spacing w:after="120" w:line="360" w:lineRule="auto"/>
      <w:ind w:left="283" w:firstLine="1134"/>
      <w:jc w:val="both"/>
    </w:pPr>
    <w:rPr>
      <w:rFonts w:ascii="Times New Roman" w:eastAsia="Times New Roman" w:hAnsi="Times New Roman" w:cs="Times New Roman"/>
      <w:sz w:val="24"/>
      <w:szCs w:val="24"/>
    </w:rPr>
  </w:style>
  <w:style w:type="character" w:customStyle="1" w:styleId="af3">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5"/>
    <w:link w:val="af2"/>
    <w:rsid w:val="00C77E7D"/>
    <w:rPr>
      <w:rFonts w:ascii="Times New Roman" w:eastAsia="Times New Roman" w:hAnsi="Times New Roman" w:cs="Times New Roman"/>
      <w:sz w:val="24"/>
      <w:szCs w:val="24"/>
    </w:rPr>
  </w:style>
  <w:style w:type="paragraph" w:styleId="af4">
    <w:name w:val="Body Text"/>
    <w:basedOn w:val="a4"/>
    <w:link w:val="af5"/>
    <w:rsid w:val="00C77E7D"/>
    <w:pPr>
      <w:spacing w:after="120" w:line="360" w:lineRule="auto"/>
      <w:ind w:firstLine="1134"/>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5"/>
    <w:link w:val="af4"/>
    <w:rsid w:val="00C77E7D"/>
    <w:rPr>
      <w:rFonts w:ascii="Times New Roman" w:eastAsia="Times New Roman" w:hAnsi="Times New Roman" w:cs="Times New Roman"/>
      <w:sz w:val="24"/>
      <w:szCs w:val="24"/>
      <w:lang w:eastAsia="ru-RU"/>
    </w:rPr>
  </w:style>
  <w:style w:type="paragraph" w:customStyle="1" w:styleId="af6">
    <w:name w:val="Знак Знак Знак Знак"/>
    <w:basedOn w:val="a4"/>
    <w:rsid w:val="00C77E7D"/>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paragraph" w:customStyle="1" w:styleId="green">
    <w:name w:val="green"/>
    <w:basedOn w:val="a4"/>
    <w:rsid w:val="00C77E7D"/>
    <w:pPr>
      <w:spacing w:before="122" w:after="122" w:line="360" w:lineRule="auto"/>
      <w:ind w:left="122" w:right="122" w:firstLine="1134"/>
      <w:jc w:val="both"/>
    </w:pPr>
    <w:rPr>
      <w:rFonts w:ascii="Times New Roman" w:eastAsia="Times New Roman" w:hAnsi="Times New Roman" w:cs="Times New Roman"/>
      <w:lang w:eastAsia="ru-RU"/>
    </w:rPr>
  </w:style>
  <w:style w:type="paragraph" w:customStyle="1" w:styleId="ConsPlusNormal">
    <w:name w:val="ConsPlusNormal"/>
    <w:link w:val="ConsPlusNormal0"/>
    <w:rsid w:val="00C77E7D"/>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paragraph" w:customStyle="1" w:styleId="ConsPlusTitle">
    <w:name w:val="ConsPlusTitle"/>
    <w:rsid w:val="00C77E7D"/>
    <w:pPr>
      <w:widowControl w:val="0"/>
      <w:autoSpaceDE w:val="0"/>
      <w:autoSpaceDN w:val="0"/>
      <w:adjustRightInd w:val="0"/>
      <w:spacing w:after="0" w:line="360" w:lineRule="auto"/>
      <w:ind w:firstLine="709"/>
      <w:jc w:val="both"/>
    </w:pPr>
    <w:rPr>
      <w:rFonts w:ascii="Arial" w:eastAsia="Times New Roman" w:hAnsi="Arial" w:cs="Arial"/>
      <w:b/>
      <w:bCs/>
      <w:sz w:val="20"/>
      <w:szCs w:val="20"/>
      <w:lang w:eastAsia="ru-RU"/>
    </w:rPr>
  </w:style>
  <w:style w:type="paragraph" w:customStyle="1" w:styleId="text-1">
    <w:name w:val="text-1"/>
    <w:basedOn w:val="a4"/>
    <w:rsid w:val="00C77E7D"/>
    <w:pPr>
      <w:spacing w:before="100" w:beforeAutospacing="1" w:after="100" w:afterAutospacing="1" w:line="360" w:lineRule="auto"/>
      <w:ind w:firstLine="1134"/>
      <w:jc w:val="both"/>
    </w:pPr>
    <w:rPr>
      <w:rFonts w:ascii="Times New Roman" w:eastAsia="Times New Roman" w:hAnsi="Times New Roman" w:cs="Times New Roman"/>
      <w:sz w:val="24"/>
      <w:szCs w:val="24"/>
      <w:lang w:eastAsia="ru-RU"/>
    </w:rPr>
  </w:style>
  <w:style w:type="character" w:customStyle="1" w:styleId="text-10">
    <w:name w:val="text-10"/>
    <w:basedOn w:val="a5"/>
    <w:rsid w:val="00C77E7D"/>
  </w:style>
  <w:style w:type="paragraph" w:customStyle="1" w:styleId="ConsNormal">
    <w:name w:val="ConsNormal"/>
    <w:link w:val="ConsNormal0"/>
    <w:rsid w:val="00C77E7D"/>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paragraph" w:customStyle="1" w:styleId="rvps1401">
    <w:name w:val="rvps1401"/>
    <w:basedOn w:val="a4"/>
    <w:rsid w:val="00C77E7D"/>
    <w:pPr>
      <w:spacing w:after="135" w:line="360" w:lineRule="auto"/>
      <w:ind w:firstLine="1134"/>
      <w:jc w:val="both"/>
    </w:pPr>
    <w:rPr>
      <w:rFonts w:ascii="Arial" w:eastAsia="Times New Roman" w:hAnsi="Arial" w:cs="Arial"/>
      <w:color w:val="000000"/>
      <w:sz w:val="11"/>
      <w:szCs w:val="11"/>
      <w:lang w:eastAsia="ru-RU"/>
    </w:rPr>
  </w:style>
  <w:style w:type="paragraph" w:styleId="af7">
    <w:name w:val="header"/>
    <w:aliases w:val="Знак Знак9,Нумерованный список 214 Знак Знак Знак Знак Знак Знак Знак Знак Знак Знак,Нумерованный список 214 Знак Знак Знак Знак Знак Знак Знак Знак Знак Знак Знак Знак Знак Зна Знак,Знак Знак1,HD"/>
    <w:basedOn w:val="a4"/>
    <w:link w:val="af8"/>
    <w:uiPriority w:val="99"/>
    <w:rsid w:val="00C77E7D"/>
    <w:pPr>
      <w:tabs>
        <w:tab w:val="center" w:pos="4677"/>
        <w:tab w:val="right" w:pos="9355"/>
      </w:tabs>
      <w:spacing w:after="0" w:line="360" w:lineRule="auto"/>
      <w:ind w:firstLine="1134"/>
      <w:jc w:val="both"/>
    </w:pPr>
    <w:rPr>
      <w:rFonts w:ascii="Times New Roman" w:eastAsia="Times New Roman" w:hAnsi="Times New Roman" w:cs="Times New Roman"/>
      <w:sz w:val="24"/>
      <w:szCs w:val="24"/>
    </w:rPr>
  </w:style>
  <w:style w:type="character" w:customStyle="1" w:styleId="af8">
    <w:name w:val="Верхний колонтитул Знак"/>
    <w:aliases w:val="Знак Знак9 Знак1,Нумерованный список 214 Знак Знак Знак Знак Знак Знак Знак Знак Знак Знак Знак1,Нумерованный список 214 Знак Знак Знак Знак Знак Знак Знак Знак Знак Знак Знак Знак Знак Зна Знак Знак1,Знак Знак1 Знак,HD Знак"/>
    <w:basedOn w:val="a5"/>
    <w:link w:val="af7"/>
    <w:uiPriority w:val="99"/>
    <w:rsid w:val="00C77E7D"/>
    <w:rPr>
      <w:rFonts w:ascii="Times New Roman" w:eastAsia="Times New Roman" w:hAnsi="Times New Roman" w:cs="Times New Roman"/>
      <w:sz w:val="24"/>
      <w:szCs w:val="24"/>
    </w:rPr>
  </w:style>
  <w:style w:type="paragraph" w:customStyle="1" w:styleId="snip1">
    <w:name w:val="snip1"/>
    <w:basedOn w:val="a4"/>
    <w:rsid w:val="00C77E7D"/>
    <w:pPr>
      <w:spacing w:before="72" w:after="0" w:line="312" w:lineRule="atLeast"/>
      <w:ind w:firstLine="1134"/>
      <w:jc w:val="both"/>
    </w:pPr>
    <w:rPr>
      <w:rFonts w:ascii="Times New Roman" w:eastAsia="Times New Roman" w:hAnsi="Times New Roman" w:cs="Times New Roman"/>
      <w:color w:val="000000"/>
      <w:sz w:val="24"/>
      <w:szCs w:val="24"/>
      <w:lang w:eastAsia="ru-RU"/>
    </w:rPr>
  </w:style>
  <w:style w:type="paragraph" w:customStyle="1" w:styleId="ConsNonformat">
    <w:name w:val="ConsNonformat"/>
    <w:link w:val="ConsNonformat0"/>
    <w:rsid w:val="00C77E7D"/>
    <w:pPr>
      <w:widowControl w:val="0"/>
      <w:autoSpaceDE w:val="0"/>
      <w:autoSpaceDN w:val="0"/>
      <w:adjustRightInd w:val="0"/>
      <w:spacing w:after="0" w:line="360" w:lineRule="auto"/>
      <w:ind w:firstLine="709"/>
      <w:jc w:val="both"/>
    </w:pPr>
    <w:rPr>
      <w:rFonts w:ascii="Courier New" w:eastAsia="Times New Roman" w:hAnsi="Courier New" w:cs="Courier New"/>
      <w:sz w:val="20"/>
      <w:szCs w:val="20"/>
      <w:lang w:eastAsia="ru-RU"/>
    </w:rPr>
  </w:style>
  <w:style w:type="paragraph" w:customStyle="1" w:styleId="af9">
    <w:name w:val="Îáû÷íûé"/>
    <w:rsid w:val="00C77E7D"/>
    <w:pPr>
      <w:spacing w:after="0" w:line="360" w:lineRule="auto"/>
      <w:ind w:firstLine="709"/>
      <w:jc w:val="both"/>
    </w:pPr>
    <w:rPr>
      <w:rFonts w:ascii="Times New Roman" w:eastAsia="Times New Roman" w:hAnsi="Times New Roman" w:cs="Times New Roman"/>
      <w:sz w:val="20"/>
      <w:szCs w:val="20"/>
      <w:lang w:eastAsia="ru-RU"/>
    </w:rPr>
  </w:style>
  <w:style w:type="paragraph" w:customStyle="1" w:styleId="35">
    <w:name w:val="çàãîëîâîê 3"/>
    <w:basedOn w:val="af9"/>
    <w:next w:val="af9"/>
    <w:rsid w:val="00C77E7D"/>
    <w:pPr>
      <w:keepNext/>
      <w:spacing w:before="60" w:after="60"/>
      <w:jc w:val="center"/>
    </w:pPr>
    <w:rPr>
      <w:b/>
      <w:sz w:val="18"/>
    </w:rPr>
  </w:style>
  <w:style w:type="paragraph" w:styleId="afa">
    <w:name w:val="Title"/>
    <w:basedOn w:val="a4"/>
    <w:link w:val="afb"/>
    <w:qFormat/>
    <w:rsid w:val="00C77E7D"/>
    <w:pPr>
      <w:spacing w:after="0" w:line="360" w:lineRule="auto"/>
      <w:ind w:firstLine="1134"/>
      <w:jc w:val="center"/>
    </w:pPr>
    <w:rPr>
      <w:rFonts w:ascii="Times New Roman" w:eastAsia="Times New Roman" w:hAnsi="Times New Roman" w:cs="Times New Roman"/>
      <w:b/>
      <w:sz w:val="28"/>
      <w:szCs w:val="20"/>
      <w:u w:val="single"/>
      <w:lang w:eastAsia="ru-RU"/>
    </w:rPr>
  </w:style>
  <w:style w:type="character" w:customStyle="1" w:styleId="afb">
    <w:name w:val="Название Знак"/>
    <w:basedOn w:val="a5"/>
    <w:link w:val="afa"/>
    <w:rsid w:val="00C77E7D"/>
    <w:rPr>
      <w:rFonts w:ascii="Times New Roman" w:eastAsia="Times New Roman" w:hAnsi="Times New Roman" w:cs="Times New Roman"/>
      <w:b/>
      <w:sz w:val="28"/>
      <w:szCs w:val="20"/>
      <w:u w:val="single"/>
      <w:lang w:eastAsia="ru-RU"/>
    </w:rPr>
  </w:style>
  <w:style w:type="paragraph" w:styleId="22">
    <w:name w:val="Body Text 2"/>
    <w:basedOn w:val="a4"/>
    <w:link w:val="23"/>
    <w:rsid w:val="00C77E7D"/>
    <w:pPr>
      <w:spacing w:after="120" w:line="480" w:lineRule="auto"/>
      <w:ind w:firstLine="1134"/>
      <w:jc w:val="both"/>
    </w:pPr>
    <w:rPr>
      <w:rFonts w:ascii="Times New Roman" w:eastAsia="Times New Roman" w:hAnsi="Times New Roman" w:cs="Times New Roman"/>
      <w:sz w:val="20"/>
      <w:szCs w:val="20"/>
      <w:lang w:eastAsia="ru-RU"/>
    </w:rPr>
  </w:style>
  <w:style w:type="character" w:customStyle="1" w:styleId="23">
    <w:name w:val="Основной текст 2 Знак"/>
    <w:basedOn w:val="a5"/>
    <w:link w:val="22"/>
    <w:rsid w:val="00C77E7D"/>
    <w:rPr>
      <w:rFonts w:ascii="Times New Roman" w:eastAsia="Times New Roman" w:hAnsi="Times New Roman" w:cs="Times New Roman"/>
      <w:sz w:val="20"/>
      <w:szCs w:val="20"/>
      <w:lang w:eastAsia="ru-RU"/>
    </w:rPr>
  </w:style>
  <w:style w:type="paragraph" w:styleId="24">
    <w:name w:val="Body Text Indent 2"/>
    <w:basedOn w:val="a4"/>
    <w:link w:val="25"/>
    <w:rsid w:val="00C77E7D"/>
    <w:pPr>
      <w:spacing w:after="120" w:line="480" w:lineRule="auto"/>
      <w:ind w:left="283" w:firstLine="1134"/>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5"/>
    <w:link w:val="24"/>
    <w:rsid w:val="00C77E7D"/>
    <w:rPr>
      <w:rFonts w:ascii="Times New Roman" w:eastAsia="Times New Roman" w:hAnsi="Times New Roman" w:cs="Times New Roman"/>
      <w:sz w:val="24"/>
      <w:szCs w:val="24"/>
    </w:rPr>
  </w:style>
  <w:style w:type="paragraph" w:customStyle="1" w:styleId="13">
    <w:name w:val="Знак1"/>
    <w:basedOn w:val="a4"/>
    <w:rsid w:val="00C77E7D"/>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paragraph" w:styleId="36">
    <w:name w:val="Body Text 3"/>
    <w:basedOn w:val="a4"/>
    <w:link w:val="37"/>
    <w:rsid w:val="00C77E7D"/>
    <w:pPr>
      <w:spacing w:after="120" w:line="360" w:lineRule="auto"/>
      <w:ind w:firstLine="1134"/>
      <w:jc w:val="both"/>
    </w:pPr>
    <w:rPr>
      <w:rFonts w:ascii="Times New Roman" w:eastAsia="Times New Roman" w:hAnsi="Times New Roman" w:cs="Times New Roman"/>
      <w:sz w:val="16"/>
      <w:szCs w:val="16"/>
    </w:rPr>
  </w:style>
  <w:style w:type="character" w:customStyle="1" w:styleId="37">
    <w:name w:val="Основной текст 3 Знак"/>
    <w:basedOn w:val="a5"/>
    <w:link w:val="36"/>
    <w:rsid w:val="00C77E7D"/>
    <w:rPr>
      <w:rFonts w:ascii="Times New Roman" w:eastAsia="Times New Roman" w:hAnsi="Times New Roman" w:cs="Times New Roman"/>
      <w:sz w:val="16"/>
      <w:szCs w:val="16"/>
    </w:rPr>
  </w:style>
  <w:style w:type="paragraph" w:styleId="HTML">
    <w:name w:val="HTML Preformatted"/>
    <w:basedOn w:val="a4"/>
    <w:link w:val="HTML0"/>
    <w:rsid w:val="00C77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360" w:lineRule="auto"/>
      <w:ind w:firstLine="1134"/>
      <w:jc w:val="both"/>
    </w:pPr>
    <w:rPr>
      <w:rFonts w:ascii="Courier New" w:eastAsia="Times New Roman" w:hAnsi="Courier New" w:cs="Times New Roman"/>
      <w:sz w:val="20"/>
      <w:szCs w:val="20"/>
    </w:rPr>
  </w:style>
  <w:style w:type="character" w:customStyle="1" w:styleId="HTML0">
    <w:name w:val="Стандартный HTML Знак"/>
    <w:basedOn w:val="a5"/>
    <w:link w:val="HTML"/>
    <w:rsid w:val="00C77E7D"/>
    <w:rPr>
      <w:rFonts w:ascii="Courier New" w:eastAsia="Times New Roman" w:hAnsi="Courier New" w:cs="Times New Roman"/>
      <w:sz w:val="20"/>
      <w:szCs w:val="20"/>
    </w:rPr>
  </w:style>
  <w:style w:type="paragraph" w:customStyle="1" w:styleId="afc">
    <w:name w:val="Знак Знак Знак Знак Знак Знак"/>
    <w:basedOn w:val="a4"/>
    <w:rsid w:val="00C77E7D"/>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paragraph" w:customStyle="1" w:styleId="14">
    <w:name w:val="заголовок 1"/>
    <w:basedOn w:val="a4"/>
    <w:next w:val="a4"/>
    <w:autoRedefine/>
    <w:rsid w:val="00C77E7D"/>
    <w:pPr>
      <w:keepNext/>
      <w:widowControl w:val="0"/>
      <w:tabs>
        <w:tab w:val="num" w:pos="927"/>
      </w:tabs>
      <w:spacing w:before="360" w:after="120" w:line="280" w:lineRule="exact"/>
      <w:ind w:firstLine="567"/>
      <w:jc w:val="both"/>
      <w:outlineLvl w:val="0"/>
    </w:pPr>
    <w:rPr>
      <w:rFonts w:ascii="Times New Roman" w:eastAsia="Times New Roman" w:hAnsi="Times New Roman" w:cs="Times New Roman"/>
      <w:b/>
      <w:caps/>
      <w:kern w:val="28"/>
      <w:sz w:val="24"/>
      <w:szCs w:val="20"/>
      <w:lang w:eastAsia="ru-RU"/>
    </w:rPr>
  </w:style>
  <w:style w:type="paragraph" w:customStyle="1" w:styleId="26">
    <w:name w:val="заголовок 2"/>
    <w:basedOn w:val="a4"/>
    <w:next w:val="a4"/>
    <w:rsid w:val="00C77E7D"/>
    <w:pPr>
      <w:keepNext/>
      <w:widowControl w:val="0"/>
      <w:tabs>
        <w:tab w:val="num" w:pos="927"/>
      </w:tabs>
      <w:spacing w:after="120" w:line="240" w:lineRule="exact"/>
      <w:ind w:firstLine="567"/>
      <w:jc w:val="both"/>
      <w:outlineLvl w:val="1"/>
    </w:pPr>
    <w:rPr>
      <w:rFonts w:ascii="Times New Roman" w:eastAsia="Times New Roman" w:hAnsi="Times New Roman" w:cs="Times New Roman"/>
      <w:sz w:val="24"/>
      <w:szCs w:val="20"/>
      <w:lang w:eastAsia="ru-RU"/>
    </w:rPr>
  </w:style>
  <w:style w:type="paragraph" w:customStyle="1" w:styleId="afd">
    <w:name w:val="Знак Знак Знак Знак Знак Знак Знак Знак Знак Знак"/>
    <w:basedOn w:val="a4"/>
    <w:rsid w:val="00C77E7D"/>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paragraph" w:customStyle="1" w:styleId="qq">
    <w:name w:val="qq"/>
    <w:basedOn w:val="afe"/>
    <w:rsid w:val="00C77E7D"/>
    <w:pPr>
      <w:tabs>
        <w:tab w:val="num" w:pos="643"/>
      </w:tabs>
      <w:ind w:left="643" w:hanging="360"/>
    </w:pPr>
    <w:rPr>
      <w:rFonts w:ascii="Arial" w:eastAsia="MS Mincho" w:hAnsi="Arial"/>
      <w:sz w:val="18"/>
      <w:szCs w:val="24"/>
    </w:rPr>
  </w:style>
  <w:style w:type="paragraph" w:styleId="afe">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4"/>
    <w:link w:val="aff"/>
    <w:rsid w:val="00C77E7D"/>
    <w:pPr>
      <w:spacing w:after="0" w:line="360" w:lineRule="auto"/>
      <w:ind w:firstLine="1134"/>
      <w:jc w:val="both"/>
    </w:pPr>
    <w:rPr>
      <w:rFonts w:ascii="Courier New" w:eastAsia="Times New Roman" w:hAnsi="Courier New" w:cs="Times New Roman"/>
      <w:sz w:val="20"/>
      <w:szCs w:val="20"/>
    </w:rPr>
  </w:style>
  <w:style w:type="character" w:customStyle="1" w:styleId="aff">
    <w:name w:val="Текст Знак"/>
    <w:aliases w:val="Текст Знак Знак Знак Знак1,Текст Знак Знак Знак Знак Знак Знак Знак Знак1,Текст Знак Знак Знак Знак Знак Знак Знак Знак Знак Знак1,Текст Знак Знак Знак Знак Зн Знак Знак1,Текст Знак Знак Знак Знак Знак Знак1"/>
    <w:basedOn w:val="a5"/>
    <w:link w:val="afe"/>
    <w:rsid w:val="00C77E7D"/>
    <w:rPr>
      <w:rFonts w:ascii="Courier New" w:eastAsia="Times New Roman" w:hAnsi="Courier New" w:cs="Times New Roman"/>
      <w:sz w:val="20"/>
      <w:szCs w:val="20"/>
    </w:rPr>
  </w:style>
  <w:style w:type="paragraph" w:customStyle="1" w:styleId="aff0">
    <w:name w:val="Âîïðîñ"/>
    <w:basedOn w:val="a4"/>
    <w:rsid w:val="00C77E7D"/>
    <w:pPr>
      <w:spacing w:after="0" w:line="360" w:lineRule="auto"/>
      <w:ind w:firstLine="1134"/>
      <w:jc w:val="both"/>
    </w:pPr>
    <w:rPr>
      <w:rFonts w:ascii="NTHelvetica/Cyrillic" w:eastAsia="Times New Roman" w:hAnsi="NTHelvetica/Cyrillic" w:cs="Times New Roman"/>
      <w:b/>
      <w:sz w:val="24"/>
      <w:szCs w:val="20"/>
      <w:lang w:val="en-US"/>
    </w:rPr>
  </w:style>
  <w:style w:type="paragraph" w:customStyle="1" w:styleId="Iniiaiieoaeno">
    <w:name w:val="Iniiaiie oaeno"/>
    <w:basedOn w:val="a4"/>
    <w:rsid w:val="00C77E7D"/>
    <w:pPr>
      <w:spacing w:after="120" w:line="360" w:lineRule="auto"/>
      <w:ind w:firstLine="1134"/>
      <w:jc w:val="both"/>
    </w:pPr>
    <w:rPr>
      <w:rFonts w:ascii="NTTimes/Cyrillic" w:eastAsia="Times New Roman" w:hAnsi="NTTimes/Cyrillic" w:cs="Times New Roman"/>
      <w:sz w:val="24"/>
      <w:szCs w:val="20"/>
      <w:lang w:val="en-GB"/>
    </w:rPr>
  </w:style>
  <w:style w:type="paragraph" w:customStyle="1" w:styleId="qq2">
    <w:name w:val="qq2 Знак Знак"/>
    <w:basedOn w:val="afe"/>
    <w:rsid w:val="00C77E7D"/>
    <w:pPr>
      <w:ind w:left="1260"/>
    </w:pPr>
    <w:rPr>
      <w:rFonts w:ascii="Arial" w:eastAsia="MS Mincho" w:hAnsi="Arial" w:cs="Arial"/>
      <w:sz w:val="18"/>
      <w:szCs w:val="18"/>
    </w:rPr>
  </w:style>
  <w:style w:type="paragraph" w:customStyle="1" w:styleId="Iauiue1">
    <w:name w:val="Iau?iue1"/>
    <w:rsid w:val="00C77E7D"/>
    <w:pPr>
      <w:spacing w:after="0" w:line="360" w:lineRule="auto"/>
      <w:ind w:firstLine="709"/>
      <w:jc w:val="both"/>
    </w:pPr>
    <w:rPr>
      <w:rFonts w:ascii="Times New Roman" w:eastAsia="Times New Roman" w:hAnsi="Times New Roman" w:cs="Times New Roman"/>
      <w:sz w:val="20"/>
      <w:szCs w:val="20"/>
    </w:rPr>
  </w:style>
  <w:style w:type="paragraph" w:customStyle="1" w:styleId="aff1">
    <w:name w:val="Ответ"/>
    <w:basedOn w:val="a4"/>
    <w:link w:val="aff2"/>
    <w:rsid w:val="00C77E7D"/>
    <w:pPr>
      <w:tabs>
        <w:tab w:val="left" w:leader="underscore" w:pos="9072"/>
      </w:tabs>
      <w:spacing w:after="0" w:line="360" w:lineRule="auto"/>
      <w:ind w:left="709" w:hanging="142"/>
      <w:jc w:val="both"/>
    </w:pPr>
    <w:rPr>
      <w:rFonts w:ascii="Arial" w:eastAsia="Times New Roman" w:hAnsi="Arial" w:cs="Times New Roman"/>
      <w:sz w:val="24"/>
      <w:szCs w:val="20"/>
      <w:lang w:eastAsia="ru-RU"/>
    </w:rPr>
  </w:style>
  <w:style w:type="character" w:customStyle="1" w:styleId="aff2">
    <w:name w:val="Ответ Знак"/>
    <w:link w:val="aff1"/>
    <w:rsid w:val="00C77E7D"/>
    <w:rPr>
      <w:rFonts w:ascii="Arial" w:eastAsia="Times New Roman" w:hAnsi="Arial" w:cs="Times New Roman"/>
      <w:sz w:val="24"/>
      <w:szCs w:val="20"/>
      <w:lang w:eastAsia="ru-RU"/>
    </w:rPr>
  </w:style>
  <w:style w:type="paragraph" w:customStyle="1" w:styleId="aff3">
    <w:name w:val="Обычный + полужирный"/>
    <w:aliases w:val="По ширине"/>
    <w:basedOn w:val="a4"/>
    <w:rsid w:val="00C77E7D"/>
    <w:pPr>
      <w:tabs>
        <w:tab w:val="num" w:pos="720"/>
      </w:tabs>
      <w:spacing w:after="0" w:line="360" w:lineRule="auto"/>
      <w:ind w:left="720" w:hanging="360"/>
      <w:jc w:val="both"/>
    </w:pPr>
    <w:rPr>
      <w:rFonts w:ascii="Times New Roman" w:eastAsia="Times New Roman" w:hAnsi="Times New Roman" w:cs="Times New Roman"/>
      <w:b/>
      <w:bCs/>
      <w:sz w:val="24"/>
      <w:szCs w:val="24"/>
      <w:lang w:eastAsia="ru-RU"/>
    </w:rPr>
  </w:style>
  <w:style w:type="paragraph" w:customStyle="1" w:styleId="aff4">
    <w:name w:val="ВопросМакет"/>
    <w:basedOn w:val="a4"/>
    <w:link w:val="aff5"/>
    <w:rsid w:val="00C77E7D"/>
    <w:pPr>
      <w:tabs>
        <w:tab w:val="right" w:pos="5670"/>
      </w:tabs>
      <w:spacing w:before="360" w:after="60" w:line="360" w:lineRule="auto"/>
      <w:ind w:left="425" w:hanging="425"/>
      <w:jc w:val="both"/>
    </w:pPr>
    <w:rPr>
      <w:rFonts w:ascii="Arial" w:eastAsia="Times New Roman" w:hAnsi="Arial" w:cs="Times New Roman"/>
      <w:b/>
      <w:caps/>
      <w:kern w:val="24"/>
      <w:sz w:val="24"/>
      <w:szCs w:val="20"/>
      <w:lang w:eastAsia="ru-RU"/>
    </w:rPr>
  </w:style>
  <w:style w:type="character" w:customStyle="1" w:styleId="aff5">
    <w:name w:val="ВопросМакет Знак"/>
    <w:link w:val="aff4"/>
    <w:rsid w:val="00C77E7D"/>
    <w:rPr>
      <w:rFonts w:ascii="Arial" w:eastAsia="Times New Roman" w:hAnsi="Arial" w:cs="Times New Roman"/>
      <w:b/>
      <w:caps/>
      <w:kern w:val="24"/>
      <w:sz w:val="24"/>
      <w:szCs w:val="20"/>
      <w:lang w:eastAsia="ru-RU"/>
    </w:rPr>
  </w:style>
  <w:style w:type="paragraph" w:customStyle="1" w:styleId="Quest">
    <w:name w:val="Quest"/>
    <w:basedOn w:val="a4"/>
    <w:rsid w:val="00C77E7D"/>
    <w:pPr>
      <w:tabs>
        <w:tab w:val="right" w:leader="dot" w:pos="9355"/>
      </w:tabs>
      <w:spacing w:before="120" w:after="60" w:line="260" w:lineRule="atLeast"/>
      <w:ind w:left="567" w:hanging="567"/>
      <w:jc w:val="both"/>
    </w:pPr>
    <w:rPr>
      <w:rFonts w:ascii="Arial" w:eastAsia="Times New Roman" w:hAnsi="Arial" w:cs="Times New Roman"/>
      <w:szCs w:val="20"/>
      <w:lang w:eastAsia="ru-RU"/>
    </w:rPr>
  </w:style>
  <w:style w:type="paragraph" w:customStyle="1" w:styleId="Answer">
    <w:name w:val="Answer"/>
    <w:basedOn w:val="a4"/>
    <w:rsid w:val="00C77E7D"/>
    <w:pPr>
      <w:tabs>
        <w:tab w:val="right" w:leader="dot" w:pos="9355"/>
      </w:tabs>
      <w:spacing w:after="60" w:line="260" w:lineRule="atLeast"/>
      <w:ind w:left="851" w:hanging="284"/>
      <w:jc w:val="both"/>
    </w:pPr>
    <w:rPr>
      <w:rFonts w:ascii="Arial" w:eastAsia="Times New Roman" w:hAnsi="Arial" w:cs="Times New Roman"/>
      <w:sz w:val="20"/>
      <w:szCs w:val="20"/>
      <w:lang w:eastAsia="ru-RU"/>
    </w:rPr>
  </w:style>
  <w:style w:type="character" w:styleId="aff6">
    <w:name w:val="Emphasis"/>
    <w:qFormat/>
    <w:rsid w:val="00C77E7D"/>
    <w:rPr>
      <w:i/>
      <w:iCs/>
    </w:rPr>
  </w:style>
  <w:style w:type="paragraph" w:customStyle="1" w:styleId="newsbigc">
    <w:name w:val="newsbigc"/>
    <w:basedOn w:val="a4"/>
    <w:rsid w:val="00C77E7D"/>
    <w:pPr>
      <w:spacing w:before="100" w:beforeAutospacing="1" w:after="100" w:afterAutospacing="1" w:line="360" w:lineRule="auto"/>
      <w:ind w:firstLine="1134"/>
      <w:jc w:val="both"/>
    </w:pPr>
    <w:rPr>
      <w:rFonts w:ascii="Times New Roman" w:eastAsia="Times New Roman" w:hAnsi="Times New Roman" w:cs="Times New Roman"/>
      <w:sz w:val="24"/>
      <w:szCs w:val="24"/>
      <w:lang w:eastAsia="ru-RU"/>
    </w:rPr>
  </w:style>
  <w:style w:type="paragraph" w:customStyle="1" w:styleId="--">
    <w:name w:val="Вопрос-Т-ПентаАнк"/>
    <w:basedOn w:val="a4"/>
    <w:rsid w:val="00C77E7D"/>
    <w:pPr>
      <w:spacing w:before="360" w:after="0" w:line="360" w:lineRule="auto"/>
      <w:ind w:left="426" w:firstLine="1134"/>
      <w:jc w:val="both"/>
    </w:pPr>
    <w:rPr>
      <w:rFonts w:ascii="Arial" w:eastAsia="Times New Roman" w:hAnsi="Arial" w:cs="Times New Roman"/>
      <w:b/>
      <w:caps/>
      <w:sz w:val="24"/>
      <w:szCs w:val="20"/>
      <w:lang w:eastAsia="ru-RU"/>
    </w:rPr>
  </w:style>
  <w:style w:type="paragraph" w:customStyle="1" w:styleId="15">
    <w:name w:val="Текст1"/>
    <w:basedOn w:val="a4"/>
    <w:rsid w:val="00C77E7D"/>
    <w:pPr>
      <w:spacing w:after="0" w:line="360" w:lineRule="auto"/>
      <w:ind w:firstLine="1134"/>
      <w:jc w:val="both"/>
    </w:pPr>
    <w:rPr>
      <w:rFonts w:ascii="Courier New" w:eastAsia="Times New Roman" w:hAnsi="Courier New" w:cs="Times New Roman"/>
      <w:sz w:val="20"/>
      <w:szCs w:val="20"/>
      <w:lang w:eastAsia="ru-RU"/>
    </w:rPr>
  </w:style>
  <w:style w:type="paragraph" w:customStyle="1" w:styleId="FootnoteEndnoteSeparator">
    <w:name w:val="Footnote/Endnote Separator"/>
    <w:basedOn w:val="a4"/>
    <w:rsid w:val="00C77E7D"/>
    <w:pPr>
      <w:spacing w:after="0" w:line="720" w:lineRule="exact"/>
      <w:ind w:firstLine="1134"/>
      <w:jc w:val="both"/>
    </w:pPr>
    <w:rPr>
      <w:rFonts w:ascii="Times New Roman" w:eastAsia="Times New Roman" w:hAnsi="Times New Roman" w:cs="Times New Roman"/>
      <w:szCs w:val="24"/>
      <w:lang w:val="en-US"/>
    </w:rPr>
  </w:style>
  <w:style w:type="paragraph" w:customStyle="1" w:styleId="QuestionResponse">
    <w:name w:val="Question Response"/>
    <w:basedOn w:val="a4"/>
    <w:rsid w:val="00C77E7D"/>
    <w:pPr>
      <w:keepNext/>
      <w:keepLines/>
      <w:spacing w:after="0" w:line="360" w:lineRule="auto"/>
      <w:ind w:left="1440" w:hanging="720"/>
      <w:jc w:val="both"/>
    </w:pPr>
    <w:rPr>
      <w:rFonts w:ascii="Times New Roman" w:eastAsia="Times New Roman" w:hAnsi="Times New Roman" w:cs="Times New Roman"/>
      <w:szCs w:val="24"/>
      <w:lang w:val="en-US"/>
    </w:rPr>
  </w:style>
  <w:style w:type="paragraph" w:customStyle="1" w:styleId="27">
    <w:name w:val="Абзац списка2"/>
    <w:aliases w:val="Варианты ответов"/>
    <w:basedOn w:val="a4"/>
    <w:qFormat/>
    <w:rsid w:val="00C77E7D"/>
    <w:pPr>
      <w:ind w:left="720" w:firstLine="1134"/>
      <w:contextualSpacing/>
      <w:jc w:val="both"/>
    </w:pPr>
    <w:rPr>
      <w:rFonts w:ascii="Calibri" w:eastAsia="Times New Roman" w:hAnsi="Calibri" w:cs="Times New Roman"/>
      <w:lang w:eastAsia="ru-RU"/>
    </w:rPr>
  </w:style>
  <w:style w:type="paragraph" w:styleId="aff7">
    <w:name w:val="No Spacing"/>
    <w:link w:val="aff8"/>
    <w:qFormat/>
    <w:rsid w:val="00C77E7D"/>
    <w:pPr>
      <w:spacing w:after="0" w:line="360" w:lineRule="auto"/>
      <w:ind w:firstLine="709"/>
      <w:jc w:val="both"/>
    </w:pPr>
    <w:rPr>
      <w:rFonts w:ascii="Calibri" w:eastAsia="Times New Roman" w:hAnsi="Calibri" w:cs="Times New Roman"/>
      <w:lang w:eastAsia="ru-RU"/>
    </w:rPr>
  </w:style>
  <w:style w:type="paragraph" w:styleId="aff9">
    <w:name w:val="Balloon Text"/>
    <w:basedOn w:val="a4"/>
    <w:link w:val="affa"/>
    <w:uiPriority w:val="99"/>
    <w:rsid w:val="00C77E7D"/>
    <w:pPr>
      <w:spacing w:after="0" w:line="360" w:lineRule="auto"/>
      <w:ind w:firstLine="1134"/>
      <w:jc w:val="both"/>
    </w:pPr>
    <w:rPr>
      <w:rFonts w:ascii="Tahoma" w:eastAsia="Times New Roman" w:hAnsi="Tahoma" w:cs="Times New Roman"/>
      <w:sz w:val="16"/>
      <w:szCs w:val="16"/>
    </w:rPr>
  </w:style>
  <w:style w:type="character" w:customStyle="1" w:styleId="affa">
    <w:name w:val="Текст выноски Знак"/>
    <w:basedOn w:val="a5"/>
    <w:link w:val="aff9"/>
    <w:uiPriority w:val="99"/>
    <w:rsid w:val="00C77E7D"/>
    <w:rPr>
      <w:rFonts w:ascii="Tahoma" w:eastAsia="Times New Roman" w:hAnsi="Tahoma" w:cs="Times New Roman"/>
      <w:sz w:val="16"/>
      <w:szCs w:val="16"/>
    </w:rPr>
  </w:style>
  <w:style w:type="paragraph" w:customStyle="1" w:styleId="affb">
    <w:name w:val="Знак Знак Знак Знак"/>
    <w:basedOn w:val="a4"/>
    <w:rsid w:val="00C77E7D"/>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paragraph" w:customStyle="1" w:styleId="affc">
    <w:name w:val="Знак Знак Знак Знак Знак Знак"/>
    <w:basedOn w:val="a4"/>
    <w:rsid w:val="00C77E7D"/>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paragraph" w:customStyle="1" w:styleId="affd">
    <w:name w:val="Знак Знак Знак Знак Знак Знак Знак Знак Знак Знак"/>
    <w:basedOn w:val="a4"/>
    <w:rsid w:val="00C77E7D"/>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paragraph" w:customStyle="1" w:styleId="16">
    <w:name w:val="Текст1"/>
    <w:basedOn w:val="a4"/>
    <w:rsid w:val="00C77E7D"/>
    <w:pPr>
      <w:spacing w:after="0" w:line="360" w:lineRule="auto"/>
      <w:ind w:firstLine="1134"/>
      <w:jc w:val="both"/>
    </w:pPr>
    <w:rPr>
      <w:rFonts w:ascii="Courier New" w:eastAsia="Times New Roman" w:hAnsi="Courier New" w:cs="Times New Roman"/>
      <w:sz w:val="20"/>
      <w:szCs w:val="20"/>
      <w:lang w:eastAsia="ru-RU"/>
    </w:rPr>
  </w:style>
  <w:style w:type="paragraph" w:customStyle="1" w:styleId="Default">
    <w:name w:val="Default"/>
    <w:rsid w:val="00C77E7D"/>
    <w:pPr>
      <w:autoSpaceDE w:val="0"/>
      <w:autoSpaceDN w:val="0"/>
      <w:adjustRightInd w:val="0"/>
      <w:spacing w:after="0" w:line="360" w:lineRule="auto"/>
      <w:ind w:firstLine="709"/>
      <w:jc w:val="both"/>
    </w:pPr>
    <w:rPr>
      <w:rFonts w:ascii="Franklin Gothic Book" w:eastAsia="Calibri" w:hAnsi="Franklin Gothic Book" w:cs="Franklin Gothic Book"/>
      <w:color w:val="000000"/>
      <w:sz w:val="24"/>
      <w:szCs w:val="24"/>
    </w:rPr>
  </w:style>
  <w:style w:type="character" w:customStyle="1" w:styleId="name1">
    <w:name w:val="name1"/>
    <w:rsid w:val="00C77E7D"/>
    <w:rPr>
      <w:b/>
      <w:bCs/>
      <w:vanish w:val="0"/>
      <w:webHidden w:val="0"/>
      <w:specVanish w:val="0"/>
    </w:rPr>
  </w:style>
  <w:style w:type="character" w:customStyle="1" w:styleId="fasttreeitemname2">
    <w:name w:val="fasttreeitemname2"/>
    <w:basedOn w:val="a5"/>
    <w:rsid w:val="00C77E7D"/>
  </w:style>
  <w:style w:type="character" w:customStyle="1" w:styleId="affe">
    <w:name w:val="Текст Знак Знак Знак Знак"/>
    <w:aliases w:val="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rsid w:val="00C77E7D"/>
    <w:rPr>
      <w:rFonts w:ascii="Courier New" w:hAnsi="Courier New" w:cs="Courier New"/>
    </w:rPr>
  </w:style>
  <w:style w:type="character" w:customStyle="1" w:styleId="FO">
    <w:name w:val="FO Знак Знак"/>
    <w:rsid w:val="00C77E7D"/>
    <w:rPr>
      <w:sz w:val="24"/>
      <w:szCs w:val="24"/>
    </w:rPr>
  </w:style>
  <w:style w:type="character" w:customStyle="1" w:styleId="91">
    <w:name w:val="Знак Знак9 Знак"/>
    <w:aliases w:val="Нумерованный список 214 Знак Знак Знак Знак Знак Знак Знак Знак Знак Знак Знак,Нумерованный список 214 Знак Знак Знак Знак Знак Знак Знак Знак Знак Знак Знак Знак Знак Зна Знак Знак,Знак Знак1 Знак Знак"/>
    <w:rsid w:val="00C77E7D"/>
    <w:rPr>
      <w:sz w:val="24"/>
      <w:szCs w:val="24"/>
    </w:rPr>
  </w:style>
  <w:style w:type="paragraph" w:customStyle="1" w:styleId="17">
    <w:name w:val="Обычный1"/>
    <w:rsid w:val="00C77E7D"/>
    <w:pPr>
      <w:spacing w:after="0" w:line="360" w:lineRule="auto"/>
      <w:ind w:firstLine="709"/>
      <w:jc w:val="both"/>
    </w:pPr>
    <w:rPr>
      <w:rFonts w:ascii="Times New Roman" w:eastAsia="Times New Roman" w:hAnsi="Times New Roman" w:cs="Times New Roman"/>
      <w:snapToGrid w:val="0"/>
      <w:sz w:val="20"/>
      <w:szCs w:val="20"/>
      <w:lang w:eastAsia="ru-RU"/>
    </w:rPr>
  </w:style>
  <w:style w:type="character" w:customStyle="1" w:styleId="hl1">
    <w:name w:val="hl1"/>
    <w:rsid w:val="00C77E7D"/>
    <w:rPr>
      <w:color w:val="4682B4"/>
    </w:rPr>
  </w:style>
  <w:style w:type="paragraph" w:styleId="28">
    <w:name w:val="List Number 2"/>
    <w:aliases w:val="Знак Знак1 Знак Знак Знак Знак Знак Знак Знак,Нумерованный список 21,Нумерованный список 214,Знак Знак11 Знак Знак Знак Знак Знак,Знак Знак11 Знак Знак Знак Знак Знак Знак Знак Знак Знак,Знак Знак11 Знак Знак"/>
    <w:basedOn w:val="a4"/>
    <w:link w:val="29"/>
    <w:rsid w:val="00C77E7D"/>
    <w:pPr>
      <w:tabs>
        <w:tab w:val="num" w:pos="-360"/>
      </w:tabs>
      <w:spacing w:after="0" w:line="360" w:lineRule="auto"/>
      <w:ind w:left="-360" w:hanging="360"/>
      <w:jc w:val="both"/>
    </w:pPr>
    <w:rPr>
      <w:rFonts w:ascii="Times New Roman" w:eastAsia="Times New Roman" w:hAnsi="Times New Roman" w:cs="Times New Roman"/>
      <w:sz w:val="24"/>
      <w:szCs w:val="24"/>
    </w:rPr>
  </w:style>
  <w:style w:type="character" w:customStyle="1" w:styleId="29">
    <w:name w:val="Нумерованный список 2 Знак"/>
    <w:aliases w:val="Знак Знак1 Знак Знак Знак Знак Знак Знак Знак Знак,Нумерованный список 21 Знак,Нумерованный список 214 Знак,Знак Знак11 Знак Знак Знак Знак Знак Знак,Знак Знак11 Знак Знак Знак Знак Знак Знак Знак Знак Знак Знак"/>
    <w:link w:val="28"/>
    <w:locked/>
    <w:rsid w:val="00C77E7D"/>
    <w:rPr>
      <w:rFonts w:ascii="Times New Roman" w:eastAsia="Times New Roman" w:hAnsi="Times New Roman" w:cs="Times New Roman"/>
      <w:sz w:val="24"/>
      <w:szCs w:val="24"/>
    </w:rPr>
  </w:style>
  <w:style w:type="character" w:customStyle="1" w:styleId="2a">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rsid w:val="00C77E7D"/>
    <w:rPr>
      <w:lang w:val="ru-RU" w:eastAsia="ru-RU"/>
    </w:rPr>
  </w:style>
  <w:style w:type="paragraph" w:customStyle="1" w:styleId="qq20">
    <w:name w:val="qq2"/>
    <w:basedOn w:val="afe"/>
    <w:rsid w:val="00C77E7D"/>
    <w:pPr>
      <w:ind w:left="1260"/>
    </w:pPr>
    <w:rPr>
      <w:rFonts w:ascii="Arial" w:eastAsia="MS Mincho" w:hAnsi="Arial" w:cs="Arial"/>
      <w:sz w:val="18"/>
      <w:szCs w:val="18"/>
    </w:rPr>
  </w:style>
  <w:style w:type="paragraph" w:styleId="3">
    <w:name w:val="List Number 3"/>
    <w:basedOn w:val="a4"/>
    <w:rsid w:val="00C77E7D"/>
    <w:pPr>
      <w:numPr>
        <w:numId w:val="5"/>
      </w:numPr>
      <w:spacing w:after="0" w:line="360" w:lineRule="auto"/>
      <w:jc w:val="both"/>
    </w:pPr>
    <w:rPr>
      <w:rFonts w:ascii="Times New Roman" w:eastAsia="Times New Roman" w:hAnsi="Times New Roman" w:cs="Times New Roman"/>
      <w:sz w:val="24"/>
      <w:szCs w:val="24"/>
      <w:lang w:eastAsia="ru-RU"/>
    </w:rPr>
  </w:style>
  <w:style w:type="paragraph" w:customStyle="1" w:styleId="rtejustify">
    <w:name w:val="rtejustify"/>
    <w:basedOn w:val="a4"/>
    <w:rsid w:val="00C77E7D"/>
    <w:pPr>
      <w:spacing w:before="100" w:beforeAutospacing="1" w:after="100" w:afterAutospacing="1" w:line="360" w:lineRule="auto"/>
      <w:ind w:firstLine="1134"/>
      <w:jc w:val="both"/>
    </w:pPr>
    <w:rPr>
      <w:rFonts w:ascii="Times New Roman" w:eastAsia="Times New Roman" w:hAnsi="Times New Roman" w:cs="Times New Roman"/>
      <w:sz w:val="24"/>
      <w:szCs w:val="24"/>
      <w:lang w:eastAsia="ru-RU"/>
    </w:rPr>
  </w:style>
  <w:style w:type="character" w:customStyle="1" w:styleId="print-footnote1">
    <w:name w:val="print-footnote1"/>
    <w:rsid w:val="00C77E7D"/>
    <w:rPr>
      <w:sz w:val="15"/>
      <w:szCs w:val="15"/>
    </w:rPr>
  </w:style>
  <w:style w:type="character" w:customStyle="1" w:styleId="apple-converted-space">
    <w:name w:val="apple-converted-space"/>
    <w:basedOn w:val="a5"/>
    <w:rsid w:val="00C77E7D"/>
  </w:style>
  <w:style w:type="character" w:styleId="afff">
    <w:name w:val="FollowedHyperlink"/>
    <w:uiPriority w:val="99"/>
    <w:rsid w:val="00C77E7D"/>
    <w:rPr>
      <w:color w:val="800080"/>
      <w:u w:val="single"/>
    </w:rPr>
  </w:style>
  <w:style w:type="character" w:customStyle="1" w:styleId="140">
    <w:name w:val="Знак Знак14"/>
    <w:locked/>
    <w:rsid w:val="00C77E7D"/>
    <w:rPr>
      <w:rFonts w:ascii="Arial" w:hAnsi="Arial"/>
      <w:b/>
      <w:color w:val="000080"/>
      <w:sz w:val="22"/>
      <w:lang w:val="ru-RU" w:eastAsia="ru-RU" w:bidi="ar-SA"/>
    </w:rPr>
  </w:style>
  <w:style w:type="character" w:customStyle="1" w:styleId="130">
    <w:name w:val="Знак Знак13"/>
    <w:locked/>
    <w:rsid w:val="00C77E7D"/>
    <w:rPr>
      <w:b/>
      <w:sz w:val="24"/>
      <w:lang w:val="ru-RU" w:eastAsia="ru-RU" w:bidi="ar-SA"/>
    </w:rPr>
  </w:style>
  <w:style w:type="character" w:customStyle="1" w:styleId="120">
    <w:name w:val="Знак Знак12"/>
    <w:locked/>
    <w:rsid w:val="00C77E7D"/>
    <w:rPr>
      <w:rFonts w:ascii="Cambria" w:hAnsi="Cambria"/>
      <w:b/>
      <w:bCs/>
      <w:sz w:val="26"/>
      <w:szCs w:val="26"/>
      <w:lang w:val="ru-RU" w:eastAsia="ru-RU" w:bidi="ar-SA"/>
    </w:rPr>
  </w:style>
  <w:style w:type="character" w:customStyle="1" w:styleId="110">
    <w:name w:val="Знак Знак11"/>
    <w:locked/>
    <w:rsid w:val="00C77E7D"/>
    <w:rPr>
      <w:b/>
      <w:bCs/>
      <w:sz w:val="28"/>
      <w:szCs w:val="28"/>
      <w:lang w:val="ru-RU" w:eastAsia="ru-RU" w:bidi="ar-SA"/>
    </w:rPr>
  </w:style>
  <w:style w:type="character" w:customStyle="1" w:styleId="afff0">
    <w:name w:val="Знак Знак"/>
    <w:uiPriority w:val="99"/>
    <w:locked/>
    <w:rsid w:val="00C77E7D"/>
    <w:rPr>
      <w:rFonts w:ascii="Courier New" w:hAnsi="Courier New" w:cs="Courier New"/>
      <w:lang w:val="ru-RU" w:eastAsia="ru-RU" w:bidi="ar-SA"/>
    </w:rPr>
  </w:style>
  <w:style w:type="character" w:customStyle="1" w:styleId="100">
    <w:name w:val="Знак Знак10"/>
    <w:locked/>
    <w:rsid w:val="00C77E7D"/>
    <w:rPr>
      <w:rFonts w:ascii="Cambria" w:hAnsi="Cambria"/>
      <w:sz w:val="22"/>
      <w:szCs w:val="22"/>
      <w:lang w:val="ru-RU" w:eastAsia="ru-RU" w:bidi="ar-SA"/>
    </w:rPr>
  </w:style>
  <w:style w:type="character" w:customStyle="1" w:styleId="7">
    <w:name w:val="Знак Знак7"/>
    <w:locked/>
    <w:rsid w:val="00C77E7D"/>
    <w:rPr>
      <w:b/>
      <w:sz w:val="28"/>
      <w:u w:val="single"/>
      <w:lang w:val="ru-RU" w:eastAsia="ru-RU" w:bidi="ar-SA"/>
    </w:rPr>
  </w:style>
  <w:style w:type="character" w:customStyle="1" w:styleId="38">
    <w:name w:val="Знак Знак3"/>
    <w:locked/>
    <w:rsid w:val="00C77E7D"/>
    <w:rPr>
      <w:sz w:val="24"/>
      <w:szCs w:val="24"/>
      <w:lang w:val="ru-RU" w:eastAsia="ru-RU" w:bidi="ar-SA"/>
    </w:rPr>
  </w:style>
  <w:style w:type="character" w:customStyle="1" w:styleId="61">
    <w:name w:val="Знак Знак6"/>
    <w:locked/>
    <w:rsid w:val="00C77E7D"/>
    <w:rPr>
      <w:lang w:val="ru-RU" w:eastAsia="ru-RU" w:bidi="ar-SA"/>
    </w:rPr>
  </w:style>
  <w:style w:type="character" w:customStyle="1" w:styleId="2b">
    <w:name w:val="Знак Знак2"/>
    <w:locked/>
    <w:rsid w:val="00C77E7D"/>
    <w:rPr>
      <w:sz w:val="16"/>
      <w:szCs w:val="16"/>
      <w:lang w:val="ru-RU" w:eastAsia="ru-RU" w:bidi="ar-SA"/>
    </w:rPr>
  </w:style>
  <w:style w:type="character" w:customStyle="1" w:styleId="41">
    <w:name w:val="Знак Знак4"/>
    <w:locked/>
    <w:rsid w:val="00C77E7D"/>
    <w:rPr>
      <w:sz w:val="24"/>
      <w:szCs w:val="24"/>
      <w:lang w:val="ru-RU" w:eastAsia="ru-RU" w:bidi="ar-SA"/>
    </w:rPr>
  </w:style>
  <w:style w:type="character" w:customStyle="1" w:styleId="8">
    <w:name w:val="Знак Знак8"/>
    <w:locked/>
    <w:rsid w:val="00C77E7D"/>
    <w:rPr>
      <w:snapToGrid w:val="0"/>
      <w:color w:val="000000"/>
      <w:sz w:val="22"/>
      <w:lang w:val="ru-RU" w:eastAsia="ru-RU" w:bidi="ar-SA"/>
    </w:rPr>
  </w:style>
  <w:style w:type="paragraph" w:customStyle="1" w:styleId="18">
    <w:name w:val="Знак Знак Знак Знак Знак Знак1"/>
    <w:basedOn w:val="a4"/>
    <w:rsid w:val="00C77E7D"/>
    <w:pPr>
      <w:spacing w:before="100" w:beforeAutospacing="1" w:after="100" w:afterAutospacing="1" w:line="360" w:lineRule="auto"/>
      <w:ind w:firstLine="1134"/>
      <w:jc w:val="both"/>
    </w:pPr>
    <w:rPr>
      <w:rFonts w:ascii="Tahoma" w:eastAsia="Times New Roman" w:hAnsi="Tahoma" w:cs="Times New Roman"/>
      <w:sz w:val="20"/>
      <w:szCs w:val="20"/>
      <w:lang w:val="en-US"/>
    </w:rPr>
  </w:style>
  <w:style w:type="character" w:customStyle="1" w:styleId="910">
    <w:name w:val="Знак Знак91"/>
    <w:locked/>
    <w:rsid w:val="00C77E7D"/>
    <w:rPr>
      <w:lang w:val="ru-RU" w:eastAsia="ru-RU" w:bidi="ar-SA"/>
    </w:rPr>
  </w:style>
  <w:style w:type="paragraph" w:customStyle="1" w:styleId="msonormalcxspmiddle">
    <w:name w:val="msonormalcxspmiddle"/>
    <w:basedOn w:val="a4"/>
    <w:rsid w:val="00C77E7D"/>
    <w:pPr>
      <w:spacing w:before="100" w:beforeAutospacing="1" w:after="100" w:afterAutospacing="1" w:line="360" w:lineRule="auto"/>
      <w:ind w:firstLine="1134"/>
      <w:jc w:val="both"/>
    </w:pPr>
    <w:rPr>
      <w:rFonts w:ascii="Verdana" w:eastAsia="Times New Roman" w:hAnsi="Verdana" w:cs="Times New Roman"/>
      <w:color w:val="006666"/>
      <w:sz w:val="20"/>
      <w:szCs w:val="20"/>
      <w:lang w:eastAsia="ru-RU"/>
    </w:rPr>
  </w:style>
  <w:style w:type="paragraph" w:customStyle="1" w:styleId="msonormalcxsplast">
    <w:name w:val="msonormalcxsplast"/>
    <w:basedOn w:val="a4"/>
    <w:rsid w:val="00C77E7D"/>
    <w:pPr>
      <w:spacing w:before="100" w:beforeAutospacing="1" w:after="100" w:afterAutospacing="1" w:line="360" w:lineRule="auto"/>
      <w:ind w:firstLine="1134"/>
      <w:jc w:val="both"/>
    </w:pPr>
    <w:rPr>
      <w:rFonts w:ascii="Verdana" w:eastAsia="Times New Roman" w:hAnsi="Verdana" w:cs="Times New Roman"/>
      <w:color w:val="006666"/>
      <w:sz w:val="20"/>
      <w:szCs w:val="20"/>
      <w:lang w:eastAsia="ru-RU"/>
    </w:rPr>
  </w:style>
  <w:style w:type="paragraph" w:customStyle="1" w:styleId="a6cxsplast">
    <w:name w:val="a6cxsplast"/>
    <w:basedOn w:val="a4"/>
    <w:rsid w:val="00C77E7D"/>
    <w:pPr>
      <w:spacing w:before="100" w:beforeAutospacing="1" w:after="100" w:afterAutospacing="1" w:line="360" w:lineRule="auto"/>
      <w:ind w:firstLine="1134"/>
      <w:jc w:val="both"/>
    </w:pPr>
    <w:rPr>
      <w:rFonts w:ascii="Verdana" w:eastAsia="Times New Roman" w:hAnsi="Verdana" w:cs="Times New Roman"/>
      <w:color w:val="006666"/>
      <w:sz w:val="20"/>
      <w:szCs w:val="20"/>
      <w:lang w:eastAsia="ru-RU"/>
    </w:rPr>
  </w:style>
  <w:style w:type="character" w:customStyle="1" w:styleId="150">
    <w:name w:val="Знак Знак15"/>
    <w:basedOn w:val="a5"/>
    <w:rsid w:val="00C77E7D"/>
  </w:style>
  <w:style w:type="character" w:customStyle="1" w:styleId="title1">
    <w:name w:val="title1"/>
    <w:rsid w:val="00C77E7D"/>
    <w:rPr>
      <w:color w:val="952C1E"/>
    </w:rPr>
  </w:style>
  <w:style w:type="paragraph" w:customStyle="1" w:styleId="21">
    <w:name w:val="Основной текст 21"/>
    <w:basedOn w:val="a4"/>
    <w:rsid w:val="00C77E7D"/>
    <w:pPr>
      <w:numPr>
        <w:numId w:val="4"/>
      </w:numPr>
      <w:suppressAutoHyphens/>
      <w:spacing w:after="60" w:line="360" w:lineRule="auto"/>
      <w:jc w:val="both"/>
    </w:pPr>
    <w:rPr>
      <w:rFonts w:ascii="Times New Roman" w:eastAsia="Times New Roman" w:hAnsi="Times New Roman" w:cs="Times New Roman"/>
      <w:sz w:val="24"/>
      <w:szCs w:val="20"/>
      <w:lang w:eastAsia="ar-SA"/>
    </w:rPr>
  </w:style>
  <w:style w:type="character" w:customStyle="1" w:styleId="afff1">
    <w:name w:val="Основной шрифт"/>
    <w:semiHidden/>
    <w:rsid w:val="00C77E7D"/>
  </w:style>
  <w:style w:type="character" w:styleId="afff2">
    <w:name w:val="Intense Emphasis"/>
    <w:uiPriority w:val="21"/>
    <w:qFormat/>
    <w:rsid w:val="00C77E7D"/>
    <w:rPr>
      <w:b/>
      <w:bCs/>
      <w:i/>
      <w:iCs/>
      <w:color w:val="4F81BD"/>
    </w:rPr>
  </w:style>
  <w:style w:type="paragraph" w:customStyle="1" w:styleId="xl91">
    <w:name w:val="xl91"/>
    <w:basedOn w:val="a4"/>
    <w:rsid w:val="00C77E7D"/>
    <w:pPr>
      <w:spacing w:before="100" w:beforeAutospacing="1" w:after="100" w:afterAutospacing="1" w:line="360" w:lineRule="auto"/>
      <w:ind w:firstLine="1134"/>
      <w:jc w:val="both"/>
      <w:textAlignment w:val="center"/>
    </w:pPr>
    <w:rPr>
      <w:rFonts w:ascii="Times New Roman" w:eastAsia="Times New Roman" w:hAnsi="Times New Roman" w:cs="Times New Roman"/>
      <w:sz w:val="16"/>
      <w:szCs w:val="16"/>
      <w:lang w:eastAsia="ru-RU"/>
    </w:rPr>
  </w:style>
  <w:style w:type="paragraph" w:customStyle="1" w:styleId="xl92">
    <w:name w:val="xl92"/>
    <w:basedOn w:val="a4"/>
    <w:rsid w:val="00C77E7D"/>
    <w:pPr>
      <w:spacing w:before="100" w:beforeAutospacing="1" w:after="100" w:afterAutospacing="1" w:line="360" w:lineRule="auto"/>
      <w:ind w:firstLine="1134"/>
      <w:jc w:val="both"/>
      <w:textAlignment w:val="center"/>
    </w:pPr>
    <w:rPr>
      <w:rFonts w:ascii="Times New Roman" w:eastAsia="Times New Roman" w:hAnsi="Times New Roman" w:cs="Times New Roman"/>
      <w:sz w:val="16"/>
      <w:szCs w:val="16"/>
      <w:lang w:eastAsia="ru-RU"/>
    </w:rPr>
  </w:style>
  <w:style w:type="paragraph" w:customStyle="1" w:styleId="xl93">
    <w:name w:val="xl93"/>
    <w:basedOn w:val="a4"/>
    <w:rsid w:val="00C77E7D"/>
    <w:pPr>
      <w:spacing w:before="100" w:beforeAutospacing="1" w:after="100" w:afterAutospacing="1" w:line="360" w:lineRule="auto"/>
      <w:ind w:firstLine="1134"/>
      <w:jc w:val="center"/>
      <w:textAlignment w:val="center"/>
    </w:pPr>
    <w:rPr>
      <w:rFonts w:ascii="Times New Roman" w:eastAsia="Times New Roman" w:hAnsi="Times New Roman" w:cs="Times New Roman"/>
      <w:sz w:val="16"/>
      <w:szCs w:val="16"/>
      <w:lang w:eastAsia="ru-RU"/>
    </w:rPr>
  </w:style>
  <w:style w:type="paragraph" w:customStyle="1" w:styleId="xl94">
    <w:name w:val="xl94"/>
    <w:basedOn w:val="a4"/>
    <w:rsid w:val="00C77E7D"/>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6"/>
      <w:szCs w:val="16"/>
      <w:lang w:eastAsia="ru-RU"/>
    </w:rPr>
  </w:style>
  <w:style w:type="paragraph" w:customStyle="1" w:styleId="xl95">
    <w:name w:val="xl95"/>
    <w:basedOn w:val="a4"/>
    <w:rsid w:val="00C77E7D"/>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4"/>
    <w:rsid w:val="00C77E7D"/>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both"/>
      <w:textAlignment w:val="center"/>
    </w:pPr>
    <w:rPr>
      <w:rFonts w:ascii="Times New Roman" w:eastAsia="Times New Roman" w:hAnsi="Times New Roman" w:cs="Times New Roman"/>
      <w:sz w:val="16"/>
      <w:szCs w:val="16"/>
      <w:lang w:eastAsia="ru-RU"/>
    </w:rPr>
  </w:style>
  <w:style w:type="paragraph" w:customStyle="1" w:styleId="xl97">
    <w:name w:val="xl97"/>
    <w:basedOn w:val="a4"/>
    <w:rsid w:val="00C77E7D"/>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4"/>
    <w:rsid w:val="00C77E7D"/>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both"/>
      <w:textAlignment w:val="center"/>
    </w:pPr>
    <w:rPr>
      <w:rFonts w:ascii="Times New Roman" w:eastAsia="Times New Roman" w:hAnsi="Times New Roman" w:cs="Times New Roman"/>
      <w:sz w:val="16"/>
      <w:szCs w:val="16"/>
      <w:lang w:eastAsia="ru-RU"/>
    </w:rPr>
  </w:style>
  <w:style w:type="paragraph" w:customStyle="1" w:styleId="xl99">
    <w:name w:val="xl99"/>
    <w:basedOn w:val="a4"/>
    <w:rsid w:val="00C77E7D"/>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6"/>
      <w:szCs w:val="16"/>
      <w:lang w:eastAsia="ru-RU"/>
    </w:rPr>
  </w:style>
  <w:style w:type="character" w:customStyle="1" w:styleId="51">
    <w:name w:val="Знак Знак5"/>
    <w:rsid w:val="00C77E7D"/>
    <w:rPr>
      <w:sz w:val="24"/>
      <w:szCs w:val="24"/>
    </w:rPr>
  </w:style>
  <w:style w:type="paragraph" w:customStyle="1" w:styleId="111">
    <w:name w:val="Без интервала11"/>
    <w:rsid w:val="00C77E7D"/>
    <w:pPr>
      <w:ind w:firstLine="709"/>
      <w:jc w:val="both"/>
    </w:pPr>
    <w:rPr>
      <w:rFonts w:ascii="Calibri" w:eastAsia="Calibri" w:hAnsi="Calibri" w:cs="Times New Roman"/>
    </w:rPr>
  </w:style>
  <w:style w:type="paragraph" w:customStyle="1" w:styleId="112">
    <w:name w:val="Абзац списка11"/>
    <w:basedOn w:val="a4"/>
    <w:rsid w:val="00C77E7D"/>
    <w:pPr>
      <w:ind w:left="720" w:firstLine="1134"/>
      <w:jc w:val="both"/>
    </w:pPr>
    <w:rPr>
      <w:rFonts w:ascii="Calibri" w:eastAsia="Calibri" w:hAnsi="Calibri" w:cs="Times New Roman"/>
      <w:lang w:val="en-US"/>
    </w:rPr>
  </w:style>
  <w:style w:type="paragraph" w:customStyle="1" w:styleId="19">
    <w:name w:val="Абзац списка1"/>
    <w:aliases w:val="Абзац списка21"/>
    <w:basedOn w:val="a4"/>
    <w:qFormat/>
    <w:rsid w:val="00C77E7D"/>
    <w:pPr>
      <w:ind w:left="720" w:hanging="284"/>
      <w:jc w:val="both"/>
    </w:pPr>
    <w:rPr>
      <w:rFonts w:ascii="Calibri" w:eastAsia="Times New Roman" w:hAnsi="Calibri" w:cs="Times New Roman"/>
    </w:rPr>
  </w:style>
  <w:style w:type="numbering" w:customStyle="1" w:styleId="113">
    <w:name w:val="Нет списка11"/>
    <w:next w:val="a7"/>
    <w:uiPriority w:val="99"/>
    <w:semiHidden/>
    <w:unhideWhenUsed/>
    <w:rsid w:val="00C77E7D"/>
  </w:style>
  <w:style w:type="paragraph" w:customStyle="1" w:styleId="39">
    <w:name w:val="Стиль3"/>
    <w:basedOn w:val="24"/>
    <w:rsid w:val="00C77E7D"/>
    <w:pPr>
      <w:widowControl w:val="0"/>
      <w:tabs>
        <w:tab w:val="num" w:pos="1307"/>
      </w:tabs>
      <w:adjustRightInd w:val="0"/>
      <w:spacing w:after="0" w:line="240" w:lineRule="auto"/>
      <w:ind w:left="1080"/>
      <w:textAlignment w:val="baseline"/>
    </w:pPr>
    <w:rPr>
      <w:szCs w:val="20"/>
      <w:lang w:eastAsia="ru-RU"/>
    </w:rPr>
  </w:style>
  <w:style w:type="character" w:customStyle="1" w:styleId="ConsNormal0">
    <w:name w:val="ConsNormal Знак"/>
    <w:link w:val="ConsNormal"/>
    <w:rsid w:val="00C77E7D"/>
    <w:rPr>
      <w:rFonts w:ascii="Arial" w:eastAsia="Times New Roman" w:hAnsi="Arial" w:cs="Arial"/>
      <w:sz w:val="20"/>
      <w:szCs w:val="20"/>
      <w:lang w:eastAsia="ru-RU"/>
    </w:rPr>
  </w:style>
  <w:style w:type="character" w:customStyle="1" w:styleId="ConsNonformat0">
    <w:name w:val="ConsNonformat Знак"/>
    <w:link w:val="ConsNonformat"/>
    <w:rsid w:val="00C77E7D"/>
    <w:rPr>
      <w:rFonts w:ascii="Courier New" w:eastAsia="Times New Roman" w:hAnsi="Courier New" w:cs="Courier New"/>
      <w:sz w:val="20"/>
      <w:szCs w:val="20"/>
      <w:lang w:eastAsia="ru-RU"/>
    </w:rPr>
  </w:style>
  <w:style w:type="paragraph" w:styleId="afff3">
    <w:name w:val="Block Text"/>
    <w:basedOn w:val="a4"/>
    <w:link w:val="afff4"/>
    <w:rsid w:val="00C77E7D"/>
    <w:pPr>
      <w:spacing w:after="0" w:line="360" w:lineRule="auto"/>
      <w:ind w:left="142" w:right="141" w:firstLine="425"/>
      <w:jc w:val="both"/>
    </w:pPr>
    <w:rPr>
      <w:rFonts w:ascii="Arial" w:eastAsia="Times New Roman" w:hAnsi="Arial" w:cs="Times New Roman"/>
      <w:i/>
      <w:sz w:val="28"/>
      <w:szCs w:val="20"/>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C77E7D"/>
    <w:pPr>
      <w:spacing w:after="160" w:line="240" w:lineRule="exact"/>
      <w:ind w:firstLine="1134"/>
      <w:jc w:val="both"/>
    </w:pPr>
    <w:rPr>
      <w:rFonts w:ascii="Times New Roman" w:eastAsia="Calibri" w:hAnsi="Times New Roman" w:cs="Times New Roman"/>
      <w:sz w:val="20"/>
      <w:szCs w:val="20"/>
      <w:lang w:eastAsia="zh-CN"/>
    </w:rPr>
  </w:style>
  <w:style w:type="paragraph" w:styleId="afff6">
    <w:name w:val="caption"/>
    <w:basedOn w:val="a4"/>
    <w:qFormat/>
    <w:rsid w:val="00C77E7D"/>
    <w:pPr>
      <w:spacing w:after="0" w:line="360" w:lineRule="auto"/>
      <w:ind w:firstLine="1134"/>
      <w:jc w:val="center"/>
    </w:pPr>
    <w:rPr>
      <w:rFonts w:ascii="Times New Roman" w:eastAsia="Times New Roman" w:hAnsi="Times New Roman" w:cs="Times New Roman"/>
      <w:b/>
      <w:sz w:val="28"/>
      <w:szCs w:val="20"/>
      <w:lang w:eastAsia="ru-RU"/>
    </w:rPr>
  </w:style>
  <w:style w:type="paragraph" w:customStyle="1" w:styleId="1a">
    <w:name w:val="Знак Знак Знак1 Знак Знак Знак Знак Знак Знак Знак Знак"/>
    <w:basedOn w:val="a4"/>
    <w:rsid w:val="00C77E7D"/>
    <w:pPr>
      <w:spacing w:after="160" w:line="240" w:lineRule="exact"/>
      <w:ind w:firstLine="1134"/>
      <w:jc w:val="both"/>
    </w:pPr>
    <w:rPr>
      <w:rFonts w:ascii="Times New Roman" w:eastAsia="Calibri" w:hAnsi="Times New Roman" w:cs="Times New Roman"/>
      <w:sz w:val="20"/>
      <w:szCs w:val="20"/>
      <w:lang w:eastAsia="zh-CN"/>
    </w:rPr>
  </w:style>
  <w:style w:type="paragraph" w:customStyle="1" w:styleId="Style10">
    <w:name w:val="Style10"/>
    <w:basedOn w:val="a4"/>
    <w:rsid w:val="00C77E7D"/>
    <w:pPr>
      <w:widowControl w:val="0"/>
      <w:autoSpaceDE w:val="0"/>
      <w:autoSpaceDN w:val="0"/>
      <w:adjustRightInd w:val="0"/>
      <w:spacing w:after="0" w:line="288" w:lineRule="exact"/>
      <w:ind w:firstLine="1134"/>
      <w:jc w:val="both"/>
    </w:pPr>
    <w:rPr>
      <w:rFonts w:ascii="Times New Roman" w:eastAsia="Times New Roman" w:hAnsi="Times New Roman" w:cs="Times New Roman"/>
      <w:sz w:val="24"/>
      <w:szCs w:val="24"/>
      <w:lang w:eastAsia="ru-RU"/>
    </w:rPr>
  </w:style>
  <w:style w:type="paragraph" w:customStyle="1" w:styleId="Style13">
    <w:name w:val="Style13"/>
    <w:basedOn w:val="a4"/>
    <w:rsid w:val="00C77E7D"/>
    <w:pPr>
      <w:widowControl w:val="0"/>
      <w:autoSpaceDE w:val="0"/>
      <w:autoSpaceDN w:val="0"/>
      <w:adjustRightInd w:val="0"/>
      <w:spacing w:after="0" w:line="283" w:lineRule="exact"/>
      <w:ind w:firstLine="1134"/>
      <w:jc w:val="center"/>
    </w:pPr>
    <w:rPr>
      <w:rFonts w:ascii="Times New Roman" w:eastAsia="Times New Roman" w:hAnsi="Times New Roman" w:cs="Times New Roman"/>
      <w:sz w:val="24"/>
      <w:szCs w:val="24"/>
      <w:lang w:eastAsia="ru-RU"/>
    </w:rPr>
  </w:style>
  <w:style w:type="paragraph" w:customStyle="1" w:styleId="Style14">
    <w:name w:val="Style14"/>
    <w:basedOn w:val="a4"/>
    <w:rsid w:val="00C77E7D"/>
    <w:pPr>
      <w:widowControl w:val="0"/>
      <w:autoSpaceDE w:val="0"/>
      <w:autoSpaceDN w:val="0"/>
      <w:adjustRightInd w:val="0"/>
      <w:spacing w:after="0" w:line="288" w:lineRule="exact"/>
      <w:ind w:firstLine="1134"/>
      <w:jc w:val="both"/>
    </w:pPr>
    <w:rPr>
      <w:rFonts w:ascii="Times New Roman" w:eastAsia="Times New Roman" w:hAnsi="Times New Roman" w:cs="Times New Roman"/>
      <w:sz w:val="24"/>
      <w:szCs w:val="24"/>
      <w:lang w:eastAsia="ru-RU"/>
    </w:rPr>
  </w:style>
  <w:style w:type="paragraph" w:customStyle="1" w:styleId="Style15">
    <w:name w:val="Style15"/>
    <w:basedOn w:val="a4"/>
    <w:rsid w:val="00C77E7D"/>
    <w:pPr>
      <w:widowControl w:val="0"/>
      <w:autoSpaceDE w:val="0"/>
      <w:autoSpaceDN w:val="0"/>
      <w:adjustRightInd w:val="0"/>
      <w:spacing w:after="0" w:line="283" w:lineRule="exact"/>
      <w:ind w:firstLine="1134"/>
      <w:jc w:val="center"/>
    </w:pPr>
    <w:rPr>
      <w:rFonts w:ascii="Times New Roman" w:eastAsia="Times New Roman" w:hAnsi="Times New Roman" w:cs="Times New Roman"/>
      <w:sz w:val="24"/>
      <w:szCs w:val="24"/>
      <w:lang w:eastAsia="ru-RU"/>
    </w:rPr>
  </w:style>
  <w:style w:type="character" w:customStyle="1" w:styleId="FontStyle17">
    <w:name w:val="Font Style17"/>
    <w:rsid w:val="00C77E7D"/>
    <w:rPr>
      <w:rFonts w:ascii="Times New Roman" w:hAnsi="Times New Roman" w:cs="Times New Roman"/>
      <w:b/>
      <w:bCs/>
      <w:sz w:val="22"/>
      <w:szCs w:val="22"/>
    </w:rPr>
  </w:style>
  <w:style w:type="character" w:customStyle="1" w:styleId="FontStyle19">
    <w:name w:val="Font Style19"/>
    <w:rsid w:val="00C77E7D"/>
    <w:rPr>
      <w:rFonts w:ascii="Times New Roman" w:hAnsi="Times New Roman" w:cs="Times New Roman"/>
      <w:sz w:val="22"/>
      <w:szCs w:val="22"/>
    </w:rPr>
  </w:style>
  <w:style w:type="paragraph" w:customStyle="1" w:styleId="1b">
    <w:name w:val="Знак Знак1 Знак Знак Знак Знак Знак Знак Знак Знак Знак Знак Знак Знак Знак Знак Знак Знак Знак"/>
    <w:basedOn w:val="a4"/>
    <w:rsid w:val="00C77E7D"/>
    <w:pPr>
      <w:tabs>
        <w:tab w:val="num" w:pos="1347"/>
      </w:tabs>
      <w:spacing w:after="160" w:line="240" w:lineRule="exact"/>
      <w:ind w:firstLine="1134"/>
      <w:jc w:val="both"/>
    </w:pPr>
    <w:rPr>
      <w:rFonts w:ascii="Times New Roman" w:eastAsia="Calibri" w:hAnsi="Times New Roman" w:cs="Times New Roman"/>
      <w:sz w:val="20"/>
      <w:szCs w:val="20"/>
      <w:lang w:eastAsia="zh-CN"/>
    </w:rPr>
  </w:style>
  <w:style w:type="paragraph" w:customStyle="1" w:styleId="afff7">
    <w:name w:val="Знак Знак Знак"/>
    <w:basedOn w:val="a4"/>
    <w:rsid w:val="00C77E7D"/>
    <w:pPr>
      <w:tabs>
        <w:tab w:val="num" w:pos="1440"/>
      </w:tabs>
      <w:spacing w:after="160" w:line="240" w:lineRule="exact"/>
      <w:ind w:left="1440" w:hanging="360"/>
      <w:jc w:val="both"/>
    </w:pPr>
    <w:rPr>
      <w:rFonts w:ascii="Times New Roman" w:eastAsia="Calibri" w:hAnsi="Times New Roman" w:cs="Times New Roman"/>
      <w:sz w:val="20"/>
      <w:szCs w:val="20"/>
      <w:lang w:eastAsia="zh-CN"/>
    </w:rPr>
  </w:style>
  <w:style w:type="paragraph" w:customStyle="1" w:styleId="afff8">
    <w:name w:val="Содержимое таблицы"/>
    <w:basedOn w:val="a4"/>
    <w:rsid w:val="00C77E7D"/>
    <w:pPr>
      <w:widowControl w:val="0"/>
      <w:suppressLineNumbers/>
      <w:suppressAutoHyphens/>
      <w:spacing w:after="0" w:line="360" w:lineRule="auto"/>
      <w:ind w:firstLine="1134"/>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C77E7D"/>
    <w:pPr>
      <w:autoSpaceDE w:val="0"/>
      <w:autoSpaceDN w:val="0"/>
      <w:adjustRightInd w:val="0"/>
      <w:spacing w:after="0" w:line="360" w:lineRule="auto"/>
      <w:ind w:firstLine="709"/>
      <w:jc w:val="both"/>
    </w:pPr>
    <w:rPr>
      <w:rFonts w:ascii="Courier New" w:eastAsia="Times New Roman" w:hAnsi="Courier New" w:cs="Courier New"/>
      <w:sz w:val="20"/>
      <w:szCs w:val="20"/>
      <w:lang w:eastAsia="ru-RU"/>
    </w:rPr>
  </w:style>
  <w:style w:type="paragraph" w:customStyle="1" w:styleId="1c">
    <w:name w:val="Название объекта1"/>
    <w:basedOn w:val="a4"/>
    <w:rsid w:val="00C77E7D"/>
    <w:pPr>
      <w:suppressAutoHyphens/>
      <w:spacing w:after="0" w:line="360" w:lineRule="auto"/>
      <w:ind w:firstLine="1134"/>
      <w:jc w:val="center"/>
    </w:pPr>
    <w:rPr>
      <w:rFonts w:ascii="Times New Roman" w:eastAsia="Times New Roman" w:hAnsi="Times New Roman" w:cs="Times New Roman"/>
      <w:b/>
      <w:sz w:val="28"/>
      <w:szCs w:val="20"/>
      <w:lang w:eastAsia="ar-SA"/>
    </w:rPr>
  </w:style>
  <w:style w:type="paragraph" w:customStyle="1" w:styleId="1d">
    <w:name w:val="Знак Знак Знак Знак1"/>
    <w:basedOn w:val="a4"/>
    <w:rsid w:val="00C77E7D"/>
    <w:pPr>
      <w:spacing w:after="160" w:line="240" w:lineRule="exact"/>
      <w:ind w:firstLine="1134"/>
      <w:jc w:val="both"/>
    </w:pPr>
    <w:rPr>
      <w:rFonts w:ascii="Times New Roman" w:eastAsia="Calibri" w:hAnsi="Times New Roman" w:cs="Times New Roman"/>
      <w:sz w:val="20"/>
      <w:szCs w:val="20"/>
      <w:lang w:eastAsia="zh-CN"/>
    </w:rPr>
  </w:style>
  <w:style w:type="paragraph" w:customStyle="1" w:styleId="a">
    <w:name w:val="Знак"/>
    <w:basedOn w:val="a4"/>
    <w:rsid w:val="00C77E7D"/>
    <w:pPr>
      <w:numPr>
        <w:ilvl w:val="1"/>
        <w:numId w:val="6"/>
      </w:numPr>
      <w:spacing w:after="160" w:line="240" w:lineRule="exact"/>
      <w:ind w:left="0" w:firstLine="0"/>
      <w:jc w:val="both"/>
    </w:pPr>
    <w:rPr>
      <w:rFonts w:ascii="Times New Roman" w:eastAsia="Calibri" w:hAnsi="Times New Roman" w:cs="Times New Roman"/>
      <w:sz w:val="20"/>
      <w:szCs w:val="20"/>
      <w:lang w:eastAsia="zh-CN"/>
    </w:rPr>
  </w:style>
  <w:style w:type="paragraph" w:customStyle="1" w:styleId="30">
    <w:name w:val="Раздел 3"/>
    <w:basedOn w:val="a4"/>
    <w:rsid w:val="00C77E7D"/>
    <w:pPr>
      <w:numPr>
        <w:numId w:val="6"/>
      </w:numPr>
      <w:tabs>
        <w:tab w:val="num" w:pos="360"/>
      </w:tabs>
      <w:spacing w:before="120" w:after="120" w:line="360" w:lineRule="auto"/>
      <w:ind w:left="360" w:hanging="360"/>
      <w:jc w:val="center"/>
    </w:pPr>
    <w:rPr>
      <w:rFonts w:ascii="Times New Roman" w:eastAsia="Times New Roman" w:hAnsi="Times New Roman" w:cs="Times New Roman"/>
      <w:b/>
      <w:bCs/>
      <w:sz w:val="24"/>
      <w:szCs w:val="24"/>
      <w:lang w:eastAsia="ru-RU"/>
    </w:rPr>
  </w:style>
  <w:style w:type="paragraph" w:customStyle="1" w:styleId="2c">
    <w:name w:val="Название объекта2"/>
    <w:basedOn w:val="a4"/>
    <w:next w:val="a4"/>
    <w:rsid w:val="00C77E7D"/>
    <w:pPr>
      <w:suppressAutoHyphens/>
      <w:spacing w:after="0" w:line="360" w:lineRule="auto"/>
      <w:ind w:firstLine="720"/>
      <w:jc w:val="both"/>
    </w:pPr>
    <w:rPr>
      <w:rFonts w:ascii="Times New Roman" w:eastAsia="Times New Roman" w:hAnsi="Times New Roman" w:cs="Times New Roman"/>
      <w:b/>
      <w:i/>
      <w:sz w:val="24"/>
      <w:szCs w:val="20"/>
      <w:lang w:val="en-US" w:eastAsia="ru-RU"/>
    </w:rPr>
  </w:style>
  <w:style w:type="paragraph" w:customStyle="1" w:styleId="1e">
    <w:name w:val="Знак Знак Знак1"/>
    <w:basedOn w:val="a4"/>
    <w:rsid w:val="00C77E7D"/>
    <w:pPr>
      <w:spacing w:after="160" w:line="240" w:lineRule="exact"/>
      <w:ind w:firstLine="1134"/>
      <w:jc w:val="both"/>
    </w:pPr>
    <w:rPr>
      <w:rFonts w:ascii="Verdana" w:eastAsia="Times New Roman" w:hAnsi="Verdana" w:cs="Times New Roman"/>
      <w:sz w:val="20"/>
      <w:szCs w:val="20"/>
      <w:lang w:val="en-US"/>
    </w:rPr>
  </w:style>
  <w:style w:type="paragraph" w:customStyle="1" w:styleId="ConsTitle">
    <w:name w:val="ConsTitle"/>
    <w:rsid w:val="00C77E7D"/>
    <w:pPr>
      <w:widowControl w:val="0"/>
      <w:spacing w:after="0" w:line="360" w:lineRule="auto"/>
      <w:ind w:firstLine="709"/>
      <w:jc w:val="both"/>
    </w:pPr>
    <w:rPr>
      <w:rFonts w:ascii="Arial" w:eastAsia="Times New Roman" w:hAnsi="Arial" w:cs="Times New Roman"/>
      <w:b/>
      <w:sz w:val="16"/>
      <w:szCs w:val="20"/>
      <w:lang w:eastAsia="ru-RU"/>
    </w:rPr>
  </w:style>
  <w:style w:type="character" w:customStyle="1" w:styleId="blk">
    <w:name w:val="blk"/>
    <w:basedOn w:val="a5"/>
    <w:rsid w:val="00C77E7D"/>
  </w:style>
  <w:style w:type="character" w:customStyle="1" w:styleId="u">
    <w:name w:val="u"/>
    <w:basedOn w:val="a5"/>
    <w:rsid w:val="00C77E7D"/>
  </w:style>
  <w:style w:type="table" w:customStyle="1" w:styleId="1f">
    <w:name w:val="Сетка таблицы1"/>
    <w:basedOn w:val="a6"/>
    <w:next w:val="ac"/>
    <w:uiPriority w:val="59"/>
    <w:rsid w:val="00C77E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9">
    <w:name w:val="xl89"/>
    <w:basedOn w:val="a4"/>
    <w:rsid w:val="00C77E7D"/>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4"/>
    <w:rsid w:val="00C77E7D"/>
    <w:pP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4"/>
    <w:rsid w:val="00C77E7D"/>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4"/>
    <w:rsid w:val="00C77E7D"/>
    <w:pPr>
      <w:pBdr>
        <w:top w:val="single" w:sz="4" w:space="0" w:color="auto"/>
        <w:left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4"/>
    <w:rsid w:val="00C77E7D"/>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4"/>
    <w:rsid w:val="00C77E7D"/>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4"/>
    <w:rsid w:val="00C77E7D"/>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4"/>
    <w:rsid w:val="00C77E7D"/>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4"/>
    <w:rsid w:val="00C77E7D"/>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4"/>
    <w:rsid w:val="00C77E7D"/>
    <w:pPr>
      <w:pBdr>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4"/>
    <w:rsid w:val="00C77E7D"/>
    <w:pPr>
      <w:pBdr>
        <w:left w:val="single" w:sz="4" w:space="0" w:color="auto"/>
        <w:bottom w:val="single" w:sz="4" w:space="0" w:color="auto"/>
        <w:right w:val="single" w:sz="8"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4"/>
    <w:rsid w:val="00C77E7D"/>
    <w:pPr>
      <w:pBdr>
        <w:left w:val="single" w:sz="4" w:space="0" w:color="auto"/>
        <w:bottom w:val="single" w:sz="8"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4"/>
    <w:rsid w:val="00C77E7D"/>
    <w:pPr>
      <w:pBdr>
        <w:left w:val="single" w:sz="4" w:space="0" w:color="auto"/>
        <w:bottom w:val="single" w:sz="8" w:space="0" w:color="auto"/>
        <w:right w:val="single" w:sz="8"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4"/>
    <w:rsid w:val="00C77E7D"/>
    <w:pPr>
      <w:pBdr>
        <w:top w:val="single" w:sz="4" w:space="0" w:color="auto"/>
        <w:left w:val="single" w:sz="4" w:space="0" w:color="auto"/>
        <w:right w:val="single" w:sz="4" w:space="0" w:color="auto"/>
      </w:pBdr>
      <w:spacing w:before="100" w:beforeAutospacing="1" w:after="100" w:afterAutospacing="1" w:line="360" w:lineRule="auto"/>
      <w:ind w:firstLine="1134"/>
      <w:jc w:val="both"/>
      <w:textAlignment w:val="center"/>
    </w:pPr>
    <w:rPr>
      <w:rFonts w:ascii="Times New Roman" w:eastAsia="Times New Roman" w:hAnsi="Times New Roman" w:cs="Times New Roman"/>
      <w:sz w:val="20"/>
      <w:szCs w:val="20"/>
      <w:lang w:eastAsia="ru-RU"/>
    </w:rPr>
  </w:style>
  <w:style w:type="paragraph" w:customStyle="1" w:styleId="xl112">
    <w:name w:val="xl112"/>
    <w:basedOn w:val="a4"/>
    <w:rsid w:val="00C77E7D"/>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1134"/>
      <w:jc w:val="both"/>
      <w:textAlignment w:val="center"/>
    </w:pPr>
    <w:rPr>
      <w:rFonts w:ascii="Times New Roman" w:eastAsia="Times New Roman" w:hAnsi="Times New Roman" w:cs="Times New Roman"/>
      <w:sz w:val="20"/>
      <w:szCs w:val="20"/>
      <w:lang w:eastAsia="ru-RU"/>
    </w:rPr>
  </w:style>
  <w:style w:type="paragraph" w:customStyle="1" w:styleId="xl113">
    <w:name w:val="xl113"/>
    <w:basedOn w:val="a4"/>
    <w:rsid w:val="00C77E7D"/>
    <w:pPr>
      <w:pBdr>
        <w:top w:val="single" w:sz="4" w:space="0" w:color="auto"/>
        <w:left w:val="single" w:sz="4" w:space="0" w:color="auto"/>
        <w:bottom w:val="single" w:sz="4" w:space="0" w:color="auto"/>
      </w:pBdr>
      <w:spacing w:before="100" w:beforeAutospacing="1" w:after="100" w:afterAutospacing="1" w:line="360" w:lineRule="auto"/>
      <w:ind w:firstLine="1134"/>
      <w:jc w:val="both"/>
      <w:textAlignment w:val="center"/>
    </w:pPr>
    <w:rPr>
      <w:rFonts w:ascii="Times New Roman" w:eastAsia="Times New Roman" w:hAnsi="Times New Roman" w:cs="Times New Roman"/>
      <w:sz w:val="20"/>
      <w:szCs w:val="20"/>
      <w:lang w:eastAsia="ru-RU"/>
    </w:rPr>
  </w:style>
  <w:style w:type="paragraph" w:customStyle="1" w:styleId="xl114">
    <w:name w:val="xl114"/>
    <w:basedOn w:val="a4"/>
    <w:rsid w:val="00C77E7D"/>
    <w:pPr>
      <w:pBdr>
        <w:top w:val="single" w:sz="4" w:space="0" w:color="auto"/>
        <w:bottom w:val="single" w:sz="4" w:space="0" w:color="auto"/>
        <w:right w:val="single" w:sz="4" w:space="0" w:color="auto"/>
      </w:pBdr>
      <w:spacing w:before="100" w:beforeAutospacing="1" w:after="100" w:afterAutospacing="1" w:line="360" w:lineRule="auto"/>
      <w:ind w:firstLine="1134"/>
      <w:jc w:val="both"/>
      <w:textAlignment w:val="center"/>
    </w:pPr>
    <w:rPr>
      <w:rFonts w:ascii="Times New Roman" w:eastAsia="Times New Roman" w:hAnsi="Times New Roman" w:cs="Times New Roman"/>
      <w:sz w:val="20"/>
      <w:szCs w:val="20"/>
      <w:lang w:eastAsia="ru-RU"/>
    </w:rPr>
  </w:style>
  <w:style w:type="paragraph" w:customStyle="1" w:styleId="xl115">
    <w:name w:val="xl115"/>
    <w:basedOn w:val="a4"/>
    <w:rsid w:val="00C77E7D"/>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4"/>
    <w:rsid w:val="00C77E7D"/>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4"/>
    <w:rsid w:val="00C77E7D"/>
    <w:pPr>
      <w:pBdr>
        <w:top w:val="single" w:sz="4" w:space="0" w:color="auto"/>
        <w:left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4"/>
    <w:rsid w:val="00C77E7D"/>
    <w:pPr>
      <w:pBdr>
        <w:top w:val="single" w:sz="4" w:space="0" w:color="auto"/>
        <w:left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4"/>
    <w:rsid w:val="00C77E7D"/>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4"/>
    <w:rsid w:val="00C77E7D"/>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4"/>
    <w:rsid w:val="00C77E7D"/>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4"/>
    <w:rsid w:val="00C77E7D"/>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4"/>
    <w:rsid w:val="00C77E7D"/>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4"/>
    <w:rsid w:val="00C77E7D"/>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4"/>
    <w:rsid w:val="00C77E7D"/>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4"/>
    <w:rsid w:val="00C77E7D"/>
    <w:pPr>
      <w:pBdr>
        <w:top w:val="single" w:sz="4" w:space="0" w:color="auto"/>
        <w:left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4"/>
    <w:rsid w:val="00C77E7D"/>
    <w:pPr>
      <w:pBdr>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4"/>
    <w:rsid w:val="00C77E7D"/>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4"/>
    <w:rsid w:val="00C77E7D"/>
    <w:pPr>
      <w:pBdr>
        <w:top w:val="single" w:sz="4" w:space="0" w:color="auto"/>
        <w:left w:val="single" w:sz="8" w:space="0" w:color="auto"/>
        <w:bottom w:val="single" w:sz="8"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4"/>
    <w:rsid w:val="00C77E7D"/>
    <w:pPr>
      <w:pBdr>
        <w:top w:val="single" w:sz="8" w:space="0" w:color="auto"/>
        <w:left w:val="single" w:sz="8" w:space="0" w:color="auto"/>
        <w:bottom w:val="single" w:sz="4" w:space="0" w:color="auto"/>
      </w:pBdr>
      <w:spacing w:before="100" w:beforeAutospacing="1" w:after="100" w:afterAutospacing="1" w:line="360" w:lineRule="auto"/>
      <w:ind w:firstLine="1134"/>
      <w:jc w:val="both"/>
      <w:textAlignment w:val="center"/>
    </w:pPr>
    <w:rPr>
      <w:rFonts w:ascii="Times New Roman" w:eastAsia="Times New Roman" w:hAnsi="Times New Roman" w:cs="Times New Roman"/>
      <w:sz w:val="20"/>
      <w:szCs w:val="20"/>
      <w:lang w:eastAsia="ru-RU"/>
    </w:rPr>
  </w:style>
  <w:style w:type="paragraph" w:customStyle="1" w:styleId="xl131">
    <w:name w:val="xl131"/>
    <w:basedOn w:val="a4"/>
    <w:rsid w:val="00C77E7D"/>
    <w:pPr>
      <w:pBdr>
        <w:top w:val="single" w:sz="8" w:space="0" w:color="auto"/>
        <w:bottom w:val="single" w:sz="4" w:space="0" w:color="auto"/>
        <w:right w:val="single" w:sz="4" w:space="0" w:color="auto"/>
      </w:pBdr>
      <w:spacing w:before="100" w:beforeAutospacing="1" w:after="100" w:afterAutospacing="1" w:line="360" w:lineRule="auto"/>
      <w:ind w:firstLine="1134"/>
      <w:jc w:val="both"/>
      <w:textAlignment w:val="center"/>
    </w:pPr>
    <w:rPr>
      <w:rFonts w:ascii="Times New Roman" w:eastAsia="Times New Roman" w:hAnsi="Times New Roman" w:cs="Times New Roman"/>
      <w:sz w:val="20"/>
      <w:szCs w:val="20"/>
      <w:lang w:eastAsia="ru-RU"/>
    </w:rPr>
  </w:style>
  <w:style w:type="character" w:customStyle="1" w:styleId="apple-style-span">
    <w:name w:val="apple-style-span"/>
    <w:basedOn w:val="a5"/>
    <w:rsid w:val="00C77E7D"/>
  </w:style>
  <w:style w:type="character" w:styleId="HTML1">
    <w:name w:val="HTML Code"/>
    <w:uiPriority w:val="99"/>
    <w:unhideWhenUsed/>
    <w:rsid w:val="00C77E7D"/>
    <w:rPr>
      <w:rFonts w:ascii="Courier New" w:eastAsia="Times New Roman" w:hAnsi="Courier New" w:cs="Courier New"/>
      <w:sz w:val="20"/>
      <w:szCs w:val="20"/>
    </w:rPr>
  </w:style>
  <w:style w:type="paragraph" w:customStyle="1" w:styleId="s32">
    <w:name w:val="s_32"/>
    <w:basedOn w:val="a4"/>
    <w:rsid w:val="00C77E7D"/>
    <w:pPr>
      <w:spacing w:after="30" w:line="360" w:lineRule="auto"/>
      <w:ind w:firstLine="1134"/>
      <w:jc w:val="both"/>
    </w:pPr>
    <w:rPr>
      <w:rFonts w:ascii="Times New Roman" w:eastAsia="Times New Roman" w:hAnsi="Times New Roman" w:cs="Times New Roman"/>
      <w:b/>
      <w:bCs/>
      <w:color w:val="000080"/>
      <w:sz w:val="21"/>
      <w:szCs w:val="21"/>
      <w:lang w:eastAsia="ru-RU"/>
    </w:rPr>
  </w:style>
  <w:style w:type="character" w:customStyle="1" w:styleId="afff4">
    <w:name w:val="Цитата Знак"/>
    <w:link w:val="afff3"/>
    <w:locked/>
    <w:rsid w:val="00C77E7D"/>
    <w:rPr>
      <w:rFonts w:ascii="Arial" w:eastAsia="Times New Roman" w:hAnsi="Arial" w:cs="Times New Roman"/>
      <w:i/>
      <w:sz w:val="28"/>
      <w:szCs w:val="20"/>
    </w:rPr>
  </w:style>
  <w:style w:type="paragraph" w:customStyle="1" w:styleId="afff9">
    <w:name w:val="a"/>
    <w:basedOn w:val="a4"/>
    <w:rsid w:val="00C77E7D"/>
    <w:pPr>
      <w:spacing w:after="60" w:line="360" w:lineRule="auto"/>
      <w:ind w:left="720" w:firstLine="1134"/>
      <w:jc w:val="both"/>
    </w:pPr>
    <w:rPr>
      <w:rFonts w:ascii="Times New Roman" w:eastAsia="Times New Roman" w:hAnsi="Times New Roman" w:cs="Times New Roman"/>
      <w:sz w:val="24"/>
      <w:szCs w:val="24"/>
      <w:lang w:eastAsia="ru-RU"/>
    </w:rPr>
  </w:style>
  <w:style w:type="paragraph" w:customStyle="1" w:styleId="a2">
    <w:name w:val="Название таблицы"/>
    <w:basedOn w:val="a4"/>
    <w:link w:val="afffa"/>
    <w:uiPriority w:val="99"/>
    <w:rsid w:val="00C77E7D"/>
    <w:pPr>
      <w:widowControl w:val="0"/>
      <w:numPr>
        <w:numId w:val="7"/>
      </w:numPr>
      <w:adjustRightInd w:val="0"/>
      <w:spacing w:after="0" w:line="360" w:lineRule="atLeast"/>
      <w:jc w:val="both"/>
      <w:textAlignment w:val="baseline"/>
    </w:pPr>
    <w:rPr>
      <w:rFonts w:ascii="Times New Roman" w:eastAsia="Times New Roman" w:hAnsi="Times New Roman" w:cs="Times New Roman"/>
      <w:sz w:val="24"/>
      <w:szCs w:val="24"/>
    </w:rPr>
  </w:style>
  <w:style w:type="character" w:customStyle="1" w:styleId="afffa">
    <w:name w:val="Название таблицы Знак"/>
    <w:link w:val="a2"/>
    <w:uiPriority w:val="99"/>
    <w:rsid w:val="00C77E7D"/>
    <w:rPr>
      <w:rFonts w:ascii="Times New Roman" w:eastAsia="Times New Roman" w:hAnsi="Times New Roman" w:cs="Times New Roman"/>
      <w:sz w:val="24"/>
      <w:szCs w:val="24"/>
      <w:lang w:val="ru-RU"/>
    </w:rPr>
  </w:style>
  <w:style w:type="paragraph" w:customStyle="1" w:styleId="formattext">
    <w:name w:val="formattext"/>
    <w:basedOn w:val="a4"/>
    <w:rsid w:val="00C77E7D"/>
    <w:pPr>
      <w:spacing w:before="100" w:beforeAutospacing="1" w:after="100" w:afterAutospacing="1" w:line="360" w:lineRule="auto"/>
      <w:ind w:firstLine="1134"/>
      <w:jc w:val="both"/>
    </w:pPr>
    <w:rPr>
      <w:rFonts w:ascii="Times New Roman" w:eastAsia="Times New Roman" w:hAnsi="Times New Roman" w:cs="Times New Roman"/>
      <w:sz w:val="24"/>
      <w:szCs w:val="24"/>
      <w:lang w:eastAsia="ru-RU"/>
    </w:rPr>
  </w:style>
  <w:style w:type="paragraph" w:customStyle="1" w:styleId="uk-text-info">
    <w:name w:val="uk-text-info"/>
    <w:basedOn w:val="a4"/>
    <w:rsid w:val="00C77E7D"/>
    <w:pPr>
      <w:spacing w:before="100" w:beforeAutospacing="1" w:after="100" w:afterAutospacing="1" w:line="360" w:lineRule="auto"/>
      <w:ind w:firstLine="1134"/>
      <w:jc w:val="both"/>
    </w:pPr>
    <w:rPr>
      <w:rFonts w:ascii="Times New Roman" w:eastAsia="Times New Roman" w:hAnsi="Times New Roman" w:cs="Times New Roman"/>
      <w:sz w:val="24"/>
      <w:szCs w:val="24"/>
      <w:lang w:eastAsia="ru-RU"/>
    </w:rPr>
  </w:style>
  <w:style w:type="paragraph" w:customStyle="1" w:styleId="xl65">
    <w:name w:val="xl65"/>
    <w:basedOn w:val="a4"/>
    <w:rsid w:val="00C77E7D"/>
    <w:pPr>
      <w:pBdr>
        <w:top w:val="single" w:sz="4" w:space="0" w:color="auto"/>
        <w:lef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4"/>
    <w:rsid w:val="00C77E7D"/>
    <w:pPr>
      <w:pBdr>
        <w:top w:val="single" w:sz="8" w:space="0" w:color="auto"/>
        <w:left w:val="single" w:sz="8" w:space="0" w:color="auto"/>
        <w:bottom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67">
    <w:name w:val="xl67"/>
    <w:basedOn w:val="a4"/>
    <w:rsid w:val="00C77E7D"/>
    <w:pPr>
      <w:pBdr>
        <w:top w:val="single" w:sz="8" w:space="0" w:color="auto"/>
        <w:bottom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4"/>
    <w:rsid w:val="00C77E7D"/>
    <w:pPr>
      <w:pBdr>
        <w:top w:val="single" w:sz="8"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69">
    <w:name w:val="xl69"/>
    <w:basedOn w:val="a4"/>
    <w:rsid w:val="00C77E7D"/>
    <w:pPr>
      <w:pBdr>
        <w:top w:val="single" w:sz="8" w:space="0" w:color="auto"/>
        <w:left w:val="single" w:sz="4" w:space="0" w:color="auto"/>
        <w:bottom w:val="single" w:sz="4" w:space="0" w:color="auto"/>
        <w:right w:val="single" w:sz="8"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70">
    <w:name w:val="xl70"/>
    <w:basedOn w:val="a4"/>
    <w:rsid w:val="00C77E7D"/>
    <w:pPr>
      <w:pBdr>
        <w:top w:val="single" w:sz="8" w:space="0" w:color="auto"/>
        <w:left w:val="single" w:sz="8"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4"/>
    <w:rsid w:val="00C77E7D"/>
    <w:pPr>
      <w:pBdr>
        <w:top w:val="single" w:sz="8"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4"/>
    <w:rsid w:val="00C77E7D"/>
    <w:pP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4"/>
    <w:rsid w:val="00C77E7D"/>
    <w:pPr>
      <w:pBdr>
        <w:lef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4"/>
    <w:rsid w:val="00C77E7D"/>
    <w:pPr>
      <w:pBdr>
        <w:top w:val="single" w:sz="4" w:space="0" w:color="auto"/>
        <w:left w:val="single" w:sz="8"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4"/>
    <w:rsid w:val="00C77E7D"/>
    <w:pPr>
      <w:pBdr>
        <w:top w:val="single" w:sz="4" w:space="0" w:color="auto"/>
        <w:left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4"/>
    <w:rsid w:val="00C77E7D"/>
    <w:pPr>
      <w:pBdr>
        <w:top w:val="single" w:sz="4" w:space="0" w:color="auto"/>
        <w:left w:val="single" w:sz="4" w:space="0" w:color="auto"/>
        <w:right w:val="single" w:sz="8"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4"/>
    <w:rsid w:val="00C77E7D"/>
    <w:pPr>
      <w:pBdr>
        <w:top w:val="single" w:sz="8" w:space="0" w:color="auto"/>
        <w:left w:val="single" w:sz="8"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4"/>
    <w:rsid w:val="00C77E7D"/>
    <w:pPr>
      <w:pBdr>
        <w:left w:val="single" w:sz="8"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4"/>
    <w:rsid w:val="00C77E7D"/>
    <w:pPr>
      <w:pBdr>
        <w:top w:val="single" w:sz="4" w:space="0" w:color="auto"/>
        <w:left w:val="single" w:sz="8"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80">
    <w:name w:val="xl80"/>
    <w:basedOn w:val="a4"/>
    <w:rsid w:val="00C77E7D"/>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4"/>
    <w:rsid w:val="00C77E7D"/>
    <w:pPr>
      <w:pBdr>
        <w:top w:val="single" w:sz="4" w:space="0" w:color="auto"/>
        <w:left w:val="single" w:sz="4" w:space="0" w:color="auto"/>
        <w:bottom w:val="single" w:sz="4" w:space="0" w:color="auto"/>
        <w:right w:val="single" w:sz="8"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4"/>
    <w:rsid w:val="00C77E7D"/>
    <w:pPr>
      <w:pBdr>
        <w:left w:val="single" w:sz="8" w:space="0" w:color="auto"/>
        <w:bottom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4"/>
    <w:rsid w:val="00C77E7D"/>
    <w:pPr>
      <w:pBdr>
        <w:top w:val="single" w:sz="4" w:space="0" w:color="auto"/>
        <w:left w:val="single" w:sz="8" w:space="0" w:color="auto"/>
        <w:bottom w:val="single" w:sz="8" w:space="0" w:color="auto"/>
      </w:pBdr>
      <w:spacing w:before="100" w:beforeAutospacing="1" w:after="100" w:afterAutospacing="1" w:line="360" w:lineRule="auto"/>
      <w:ind w:firstLine="1134"/>
      <w:jc w:val="both"/>
      <w:textAlignment w:val="center"/>
    </w:pPr>
    <w:rPr>
      <w:rFonts w:ascii="Times New Roman" w:eastAsia="Times New Roman" w:hAnsi="Times New Roman" w:cs="Times New Roman"/>
      <w:sz w:val="18"/>
      <w:szCs w:val="18"/>
      <w:lang w:eastAsia="ru-RU"/>
    </w:rPr>
  </w:style>
  <w:style w:type="paragraph" w:customStyle="1" w:styleId="xl84">
    <w:name w:val="xl84"/>
    <w:basedOn w:val="a4"/>
    <w:rsid w:val="00C77E7D"/>
    <w:pPr>
      <w:pBdr>
        <w:top w:val="single" w:sz="4" w:space="0" w:color="auto"/>
        <w:left w:val="single" w:sz="8" w:space="0" w:color="auto"/>
        <w:bottom w:val="single" w:sz="8"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4"/>
    <w:rsid w:val="00C77E7D"/>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4"/>
    <w:rsid w:val="00C77E7D"/>
    <w:pPr>
      <w:pBdr>
        <w:top w:val="single" w:sz="4" w:space="0" w:color="auto"/>
        <w:left w:val="single" w:sz="4" w:space="0" w:color="auto"/>
        <w:bottom w:val="single" w:sz="8" w:space="0" w:color="auto"/>
        <w:right w:val="single" w:sz="8"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paragraph" w:customStyle="1" w:styleId="xl87">
    <w:name w:val="xl87"/>
    <w:basedOn w:val="a4"/>
    <w:rsid w:val="00C77E7D"/>
    <w:pPr>
      <w:pBdr>
        <w:top w:val="single" w:sz="8" w:space="0" w:color="auto"/>
        <w:left w:val="single" w:sz="8" w:space="0" w:color="auto"/>
        <w:bottom w:val="single" w:sz="8" w:space="0" w:color="auto"/>
      </w:pBdr>
      <w:spacing w:before="100" w:beforeAutospacing="1" w:after="100" w:afterAutospacing="1" w:line="360" w:lineRule="auto"/>
      <w:ind w:firstLine="1134"/>
      <w:jc w:val="both"/>
      <w:textAlignment w:val="center"/>
    </w:pPr>
    <w:rPr>
      <w:rFonts w:ascii="Times New Roman" w:eastAsia="Times New Roman" w:hAnsi="Times New Roman" w:cs="Times New Roman"/>
      <w:sz w:val="18"/>
      <w:szCs w:val="18"/>
      <w:lang w:eastAsia="ru-RU"/>
    </w:rPr>
  </w:style>
  <w:style w:type="paragraph" w:customStyle="1" w:styleId="xl88">
    <w:name w:val="xl88"/>
    <w:basedOn w:val="a4"/>
    <w:rsid w:val="00C77E7D"/>
    <w:pPr>
      <w:pBdr>
        <w:top w:val="single" w:sz="8" w:space="0" w:color="auto"/>
        <w:left w:val="single" w:sz="8" w:space="0" w:color="auto"/>
        <w:bottom w:val="single" w:sz="8" w:space="0" w:color="auto"/>
        <w:right w:val="single" w:sz="4" w:space="0" w:color="auto"/>
      </w:pBdr>
      <w:spacing w:before="100" w:beforeAutospacing="1" w:after="100" w:afterAutospacing="1" w:line="360" w:lineRule="auto"/>
      <w:ind w:firstLine="1134"/>
      <w:jc w:val="center"/>
      <w:textAlignment w:val="center"/>
    </w:pPr>
    <w:rPr>
      <w:rFonts w:ascii="Times New Roman" w:eastAsia="Times New Roman" w:hAnsi="Times New Roman" w:cs="Times New Roman"/>
      <w:sz w:val="18"/>
      <w:szCs w:val="18"/>
      <w:lang w:eastAsia="ru-RU"/>
    </w:rPr>
  </w:style>
  <w:style w:type="character" w:customStyle="1" w:styleId="st">
    <w:name w:val="st"/>
    <w:uiPriority w:val="99"/>
    <w:rsid w:val="00C77E7D"/>
    <w:rPr>
      <w:rFonts w:cs="Times New Roman"/>
    </w:rPr>
  </w:style>
  <w:style w:type="paragraph" w:customStyle="1" w:styleId="Textbodyindent">
    <w:name w:val="Text body indent"/>
    <w:basedOn w:val="a4"/>
    <w:rsid w:val="00C77E7D"/>
    <w:pPr>
      <w:widowControl w:val="0"/>
      <w:suppressAutoHyphens/>
      <w:autoSpaceDN w:val="0"/>
      <w:spacing w:after="0" w:line="360" w:lineRule="auto"/>
      <w:ind w:firstLine="720"/>
      <w:jc w:val="both"/>
      <w:textAlignment w:val="baseline"/>
    </w:pPr>
    <w:rPr>
      <w:rFonts w:ascii="Times New Roman" w:eastAsia="Andale Sans UI" w:hAnsi="Times New Roman" w:cs="Tahoma"/>
      <w:color w:val="000000"/>
      <w:kern w:val="3"/>
      <w:sz w:val="24"/>
      <w:szCs w:val="24"/>
      <w:lang w:val="de-DE" w:eastAsia="ja-JP" w:bidi="fa-IR"/>
    </w:rPr>
  </w:style>
  <w:style w:type="paragraph" w:styleId="afffb">
    <w:name w:val="endnote text"/>
    <w:basedOn w:val="a4"/>
    <w:link w:val="afffc"/>
    <w:rsid w:val="00C77E7D"/>
    <w:pPr>
      <w:spacing w:after="0" w:line="360" w:lineRule="auto"/>
      <w:ind w:firstLine="1134"/>
      <w:jc w:val="both"/>
    </w:pPr>
    <w:rPr>
      <w:rFonts w:ascii="Times New Roman" w:eastAsia="Times New Roman" w:hAnsi="Times New Roman" w:cs="Times New Roman"/>
      <w:sz w:val="20"/>
      <w:szCs w:val="20"/>
      <w:lang w:eastAsia="ru-RU"/>
    </w:rPr>
  </w:style>
  <w:style w:type="character" w:customStyle="1" w:styleId="afffc">
    <w:name w:val="Текст концевой сноски Знак"/>
    <w:basedOn w:val="a5"/>
    <w:link w:val="afffb"/>
    <w:rsid w:val="00C77E7D"/>
    <w:rPr>
      <w:rFonts w:ascii="Times New Roman" w:eastAsia="Times New Roman" w:hAnsi="Times New Roman" w:cs="Times New Roman"/>
      <w:sz w:val="20"/>
      <w:szCs w:val="20"/>
      <w:lang w:eastAsia="ru-RU"/>
    </w:rPr>
  </w:style>
  <w:style w:type="character" w:styleId="afffd">
    <w:name w:val="endnote reference"/>
    <w:rsid w:val="00C77E7D"/>
    <w:rPr>
      <w:vertAlign w:val="superscript"/>
    </w:rPr>
  </w:style>
  <w:style w:type="paragraph" w:styleId="z-">
    <w:name w:val="HTML Top of Form"/>
    <w:basedOn w:val="a4"/>
    <w:next w:val="a4"/>
    <w:link w:val="z-0"/>
    <w:hidden/>
    <w:uiPriority w:val="99"/>
    <w:unhideWhenUsed/>
    <w:rsid w:val="00C77E7D"/>
    <w:pPr>
      <w:pBdr>
        <w:bottom w:val="single" w:sz="6" w:space="1" w:color="auto"/>
      </w:pBdr>
      <w:spacing w:after="0" w:line="360" w:lineRule="auto"/>
      <w:ind w:firstLine="1134"/>
      <w:jc w:val="center"/>
    </w:pPr>
    <w:rPr>
      <w:rFonts w:ascii="Arial" w:eastAsia="Times New Roman" w:hAnsi="Arial" w:cs="Times New Roman"/>
      <w:vanish/>
      <w:sz w:val="16"/>
      <w:szCs w:val="16"/>
    </w:rPr>
  </w:style>
  <w:style w:type="character" w:customStyle="1" w:styleId="z-0">
    <w:name w:val="z-Начало формы Знак"/>
    <w:basedOn w:val="a5"/>
    <w:link w:val="z-"/>
    <w:uiPriority w:val="99"/>
    <w:rsid w:val="00C77E7D"/>
    <w:rPr>
      <w:rFonts w:ascii="Arial" w:eastAsia="Times New Roman" w:hAnsi="Arial" w:cs="Times New Roman"/>
      <w:vanish/>
      <w:sz w:val="16"/>
      <w:szCs w:val="16"/>
    </w:rPr>
  </w:style>
  <w:style w:type="character" w:customStyle="1" w:styleId="author">
    <w:name w:val="author"/>
    <w:rsid w:val="00C77E7D"/>
  </w:style>
  <w:style w:type="paragraph" w:customStyle="1" w:styleId="1f0">
    <w:name w:val="Обычный (веб)1"/>
    <w:basedOn w:val="a4"/>
    <w:rsid w:val="00C77E7D"/>
    <w:pPr>
      <w:suppressAutoHyphens/>
      <w:spacing w:before="28" w:after="28" w:line="100" w:lineRule="atLeast"/>
      <w:ind w:firstLine="1134"/>
      <w:jc w:val="both"/>
    </w:pPr>
    <w:rPr>
      <w:rFonts w:ascii="Times New Roman" w:eastAsia="Times New Roman" w:hAnsi="Times New Roman" w:cs="Times New Roman"/>
      <w:kern w:val="1"/>
      <w:sz w:val="24"/>
      <w:szCs w:val="24"/>
      <w:lang w:eastAsia="hi-IN" w:bidi="hi-IN"/>
    </w:rPr>
  </w:style>
  <w:style w:type="paragraph" w:customStyle="1" w:styleId="a3">
    <w:name w:val="Заголовок в ТЗ"/>
    <w:basedOn w:val="afffe"/>
    <w:link w:val="affff"/>
    <w:qFormat/>
    <w:rsid w:val="00C77E7D"/>
    <w:pPr>
      <w:numPr>
        <w:numId w:val="8"/>
      </w:numPr>
      <w:tabs>
        <w:tab w:val="num" w:pos="-360"/>
      </w:tabs>
      <w:spacing w:line="240" w:lineRule="auto"/>
      <w:ind w:left="-360"/>
      <w:contextualSpacing/>
      <w:jc w:val="left"/>
    </w:pPr>
    <w:rPr>
      <w:rFonts w:eastAsia="Calibri"/>
      <w:b/>
      <w:sz w:val="28"/>
      <w:szCs w:val="28"/>
    </w:rPr>
  </w:style>
  <w:style w:type="character" w:customStyle="1" w:styleId="affff">
    <w:name w:val="Заголовок в ТЗ Знак"/>
    <w:link w:val="a3"/>
    <w:rsid w:val="00C77E7D"/>
    <w:rPr>
      <w:rFonts w:ascii="Times New Roman" w:eastAsia="Calibri" w:hAnsi="Times New Roman" w:cs="Times New Roman"/>
      <w:b/>
      <w:sz w:val="28"/>
      <w:szCs w:val="28"/>
    </w:rPr>
  </w:style>
  <w:style w:type="paragraph" w:styleId="afffe">
    <w:name w:val="List Paragraph"/>
    <w:basedOn w:val="a4"/>
    <w:link w:val="affff0"/>
    <w:uiPriority w:val="34"/>
    <w:qFormat/>
    <w:rsid w:val="00C77E7D"/>
    <w:pPr>
      <w:spacing w:after="0" w:line="360" w:lineRule="auto"/>
      <w:ind w:left="708" w:firstLine="1134"/>
      <w:jc w:val="both"/>
    </w:pPr>
    <w:rPr>
      <w:rFonts w:ascii="Times New Roman" w:eastAsia="Times New Roman" w:hAnsi="Times New Roman" w:cs="Times New Roman"/>
      <w:sz w:val="24"/>
      <w:szCs w:val="24"/>
    </w:rPr>
  </w:style>
  <w:style w:type="character" w:customStyle="1" w:styleId="aff8">
    <w:name w:val="Без интервала Знак"/>
    <w:link w:val="aff7"/>
    <w:rsid w:val="00C77E7D"/>
    <w:rPr>
      <w:rFonts w:ascii="Calibri" w:eastAsia="Times New Roman" w:hAnsi="Calibri" w:cs="Times New Roman"/>
      <w:lang w:eastAsia="ru-RU"/>
    </w:rPr>
  </w:style>
  <w:style w:type="character" w:customStyle="1" w:styleId="151">
    <w:name w:val="Знак Знак15"/>
    <w:rsid w:val="00C77E7D"/>
  </w:style>
  <w:style w:type="character" w:customStyle="1" w:styleId="snsep">
    <w:name w:val="snsep"/>
    <w:rsid w:val="00C77E7D"/>
  </w:style>
  <w:style w:type="character" w:customStyle="1" w:styleId="affff0">
    <w:name w:val="Абзац списка Знак"/>
    <w:link w:val="afffe"/>
    <w:uiPriority w:val="34"/>
    <w:rsid w:val="00C77E7D"/>
    <w:rPr>
      <w:rFonts w:ascii="Times New Roman" w:eastAsia="Times New Roman" w:hAnsi="Times New Roman" w:cs="Times New Roman"/>
      <w:sz w:val="24"/>
      <w:szCs w:val="24"/>
    </w:rPr>
  </w:style>
  <w:style w:type="character" w:customStyle="1" w:styleId="210">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1"/>
    <w:rsid w:val="00C77E7D"/>
    <w:rPr>
      <w:sz w:val="24"/>
      <w:szCs w:val="24"/>
      <w:lang w:val="ru-RU" w:eastAsia="ru-RU"/>
    </w:rPr>
  </w:style>
  <w:style w:type="character" w:customStyle="1" w:styleId="52">
    <w:name w:val="Знак Знак5"/>
    <w:rsid w:val="00C77E7D"/>
    <w:rPr>
      <w:sz w:val="24"/>
      <w:szCs w:val="24"/>
    </w:rPr>
  </w:style>
  <w:style w:type="character" w:customStyle="1" w:styleId="docaccesstitle1">
    <w:name w:val="docaccess_title1"/>
    <w:rsid w:val="00C77E7D"/>
    <w:rPr>
      <w:rFonts w:ascii="Times New Roman" w:hAnsi="Times New Roman" w:cs="Times New Roman" w:hint="default"/>
      <w:sz w:val="28"/>
      <w:szCs w:val="28"/>
    </w:rPr>
  </w:style>
  <w:style w:type="paragraph" w:customStyle="1" w:styleId="ConsPlusCell">
    <w:name w:val="ConsPlusCell"/>
    <w:uiPriority w:val="99"/>
    <w:rsid w:val="00C77E7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2d">
    <w:name w:val="Вопрос Знак2"/>
    <w:link w:val="a0"/>
    <w:rsid w:val="00C77E7D"/>
    <w:rPr>
      <w:b/>
      <w:bCs/>
      <w:spacing w:val="-1"/>
      <w:lang w:eastAsia="ko-KR"/>
    </w:rPr>
  </w:style>
  <w:style w:type="paragraph" w:customStyle="1" w:styleId="a0">
    <w:name w:val="Вопрос"/>
    <w:basedOn w:val="a4"/>
    <w:link w:val="2d"/>
    <w:rsid w:val="00C77E7D"/>
    <w:pPr>
      <w:widowControl w:val="0"/>
      <w:numPr>
        <w:numId w:val="9"/>
      </w:numPr>
      <w:tabs>
        <w:tab w:val="left" w:pos="230"/>
      </w:tabs>
      <w:autoSpaceDE w:val="0"/>
      <w:autoSpaceDN w:val="0"/>
      <w:adjustRightInd w:val="0"/>
      <w:spacing w:before="180" w:after="0" w:line="240" w:lineRule="auto"/>
      <w:jc w:val="both"/>
    </w:pPr>
    <w:rPr>
      <w:b/>
      <w:bCs/>
      <w:spacing w:val="-1"/>
      <w:lang w:eastAsia="ko-KR"/>
    </w:rPr>
  </w:style>
  <w:style w:type="paragraph" w:customStyle="1" w:styleId="a1">
    <w:name w:val="Вариант ответа"/>
    <w:basedOn w:val="a0"/>
    <w:rsid w:val="00C77E7D"/>
    <w:pPr>
      <w:numPr>
        <w:ilvl w:val="1"/>
      </w:numPr>
      <w:tabs>
        <w:tab w:val="clear" w:pos="1211"/>
        <w:tab w:val="num" w:pos="567"/>
        <w:tab w:val="num" w:pos="1080"/>
        <w:tab w:val="num" w:pos="1789"/>
      </w:tabs>
      <w:spacing w:before="0"/>
      <w:ind w:left="1789" w:hanging="567"/>
      <w:jc w:val="left"/>
    </w:pPr>
    <w:rPr>
      <w:b w:val="0"/>
    </w:rPr>
  </w:style>
  <w:style w:type="numbering" w:styleId="111111">
    <w:name w:val="Outline List 2"/>
    <w:aliases w:val="1 / 1 / 1"/>
    <w:basedOn w:val="a7"/>
    <w:uiPriority w:val="99"/>
    <w:unhideWhenUsed/>
    <w:rsid w:val="00C77E7D"/>
    <w:pPr>
      <w:numPr>
        <w:numId w:val="10"/>
      </w:numPr>
    </w:pPr>
  </w:style>
  <w:style w:type="paragraph" w:customStyle="1" w:styleId="1f1">
    <w:name w:val="Цитата1"/>
    <w:basedOn w:val="a4"/>
    <w:rsid w:val="00C77E7D"/>
    <w:pPr>
      <w:widowControl w:val="0"/>
      <w:overflowPunct w:val="0"/>
      <w:autoSpaceDE w:val="0"/>
      <w:autoSpaceDN w:val="0"/>
      <w:adjustRightInd w:val="0"/>
      <w:spacing w:after="0" w:line="240" w:lineRule="auto"/>
      <w:ind w:left="568" w:right="-199" w:hanging="284"/>
    </w:pPr>
    <w:rPr>
      <w:rFonts w:ascii="Arial" w:eastAsia="Times New Roman" w:hAnsi="Arial" w:cs="Times New Roman"/>
      <w:sz w:val="24"/>
      <w:szCs w:val="20"/>
      <w:lang w:eastAsia="ru-RU"/>
    </w:rPr>
  </w:style>
  <w:style w:type="character" w:styleId="affff1">
    <w:name w:val="annotation reference"/>
    <w:uiPriority w:val="99"/>
    <w:unhideWhenUsed/>
    <w:rsid w:val="00C77E7D"/>
    <w:rPr>
      <w:sz w:val="16"/>
      <w:szCs w:val="16"/>
    </w:rPr>
  </w:style>
  <w:style w:type="paragraph" w:styleId="affff2">
    <w:name w:val="annotation text"/>
    <w:basedOn w:val="a4"/>
    <w:link w:val="affff3"/>
    <w:uiPriority w:val="99"/>
    <w:unhideWhenUsed/>
    <w:rsid w:val="00C77E7D"/>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примечания Знак"/>
    <w:basedOn w:val="a5"/>
    <w:link w:val="affff2"/>
    <w:uiPriority w:val="99"/>
    <w:rsid w:val="00C77E7D"/>
    <w:rPr>
      <w:rFonts w:ascii="Times New Roman" w:eastAsia="Times New Roman" w:hAnsi="Times New Roman" w:cs="Times New Roman"/>
      <w:sz w:val="20"/>
      <w:szCs w:val="20"/>
      <w:lang w:eastAsia="ru-RU"/>
    </w:rPr>
  </w:style>
  <w:style w:type="paragraph" w:styleId="affff4">
    <w:name w:val="annotation subject"/>
    <w:basedOn w:val="affff2"/>
    <w:next w:val="affff2"/>
    <w:link w:val="affff5"/>
    <w:uiPriority w:val="99"/>
    <w:unhideWhenUsed/>
    <w:rsid w:val="00C77E7D"/>
    <w:rPr>
      <w:b/>
      <w:bCs/>
    </w:rPr>
  </w:style>
  <w:style w:type="character" w:customStyle="1" w:styleId="affff5">
    <w:name w:val="Тема примечания Знак"/>
    <w:basedOn w:val="affff3"/>
    <w:link w:val="affff4"/>
    <w:uiPriority w:val="99"/>
    <w:rsid w:val="00C77E7D"/>
    <w:rPr>
      <w:rFonts w:ascii="Times New Roman" w:eastAsia="Times New Roman" w:hAnsi="Times New Roman" w:cs="Times New Roman"/>
      <w:b/>
      <w:bCs/>
      <w:sz w:val="20"/>
      <w:szCs w:val="20"/>
      <w:lang w:eastAsia="ru-RU"/>
    </w:rPr>
  </w:style>
  <w:style w:type="paragraph" w:customStyle="1" w:styleId="xl63">
    <w:name w:val="xl63"/>
    <w:basedOn w:val="a4"/>
    <w:rsid w:val="00C77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4"/>
    <w:rsid w:val="00C77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4"/>
    <w:rsid w:val="00C77E7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33">
    <w:name w:val="xl133"/>
    <w:basedOn w:val="a4"/>
    <w:rsid w:val="00C77E7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xl134">
    <w:name w:val="xl134"/>
    <w:basedOn w:val="a4"/>
    <w:rsid w:val="00C77E7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ru-RU"/>
    </w:rPr>
  </w:style>
  <w:style w:type="paragraph" w:customStyle="1" w:styleId="affff6">
    <w:name w:val="Базовый"/>
    <w:rsid w:val="00C77E7D"/>
    <w:pPr>
      <w:tabs>
        <w:tab w:val="left" w:pos="709"/>
      </w:tabs>
      <w:suppressAutoHyphens/>
      <w:spacing w:line="276" w:lineRule="atLeast"/>
    </w:pPr>
    <w:rPr>
      <w:rFonts w:ascii="Calibri" w:eastAsia="Times New Roman" w:hAnsi="Calibri" w:cs="Times New Roman"/>
      <w:lang w:eastAsia="ru-RU"/>
    </w:rPr>
  </w:style>
  <w:style w:type="paragraph" w:customStyle="1" w:styleId="font5">
    <w:name w:val="font5"/>
    <w:basedOn w:val="a4"/>
    <w:rsid w:val="00C77E7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4"/>
    <w:rsid w:val="00C77E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2e">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
    <w:rsid w:val="00C77E7D"/>
    <w:rPr>
      <w:sz w:val="24"/>
      <w:szCs w:val="24"/>
      <w:lang w:val="ru-RU" w:eastAsia="ru-RU"/>
    </w:rPr>
  </w:style>
  <w:style w:type="character" w:customStyle="1" w:styleId="skypec2cprintcontainer">
    <w:name w:val="skype_c2c_print_container"/>
    <w:rsid w:val="00C77E7D"/>
  </w:style>
  <w:style w:type="paragraph" w:customStyle="1" w:styleId="42">
    <w:name w:val="4.Заголовок таблицы"/>
    <w:basedOn w:val="a4"/>
    <w:next w:val="a4"/>
    <w:qFormat/>
    <w:rsid w:val="00C77E7D"/>
    <w:pPr>
      <w:widowControl w:val="0"/>
      <w:suppressAutoHyphens/>
      <w:spacing w:after="0" w:line="240" w:lineRule="auto"/>
      <w:jc w:val="center"/>
    </w:pPr>
    <w:rPr>
      <w:rFonts w:ascii="Arial" w:eastAsia="Times New Roman" w:hAnsi="Arial" w:cs="Times New Roman"/>
      <w:b/>
      <w:sz w:val="28"/>
      <w:szCs w:val="24"/>
      <w:lang w:eastAsia="ru-RU"/>
    </w:rPr>
  </w:style>
  <w:style w:type="paragraph" w:styleId="affff7">
    <w:name w:val="Document Map"/>
    <w:basedOn w:val="a4"/>
    <w:link w:val="affff8"/>
    <w:rsid w:val="00C77E7D"/>
    <w:pPr>
      <w:spacing w:after="0" w:line="240" w:lineRule="auto"/>
    </w:pPr>
    <w:rPr>
      <w:rFonts w:ascii="Tahoma" w:eastAsia="Times New Roman" w:hAnsi="Tahoma" w:cs="Times New Roman"/>
      <w:sz w:val="16"/>
      <w:szCs w:val="16"/>
    </w:rPr>
  </w:style>
  <w:style w:type="character" w:customStyle="1" w:styleId="affff8">
    <w:name w:val="Схема документа Знак"/>
    <w:basedOn w:val="a5"/>
    <w:link w:val="affff7"/>
    <w:rsid w:val="00C77E7D"/>
    <w:rPr>
      <w:rFonts w:ascii="Tahoma" w:eastAsia="Times New Roman" w:hAnsi="Tahoma" w:cs="Times New Roman"/>
      <w:sz w:val="16"/>
      <w:szCs w:val="16"/>
    </w:rPr>
  </w:style>
  <w:style w:type="character" w:customStyle="1" w:styleId="iceouttxt">
    <w:name w:val="iceouttxt"/>
    <w:rsid w:val="00C77E7D"/>
  </w:style>
  <w:style w:type="character" w:customStyle="1" w:styleId="ConsPlusNormal0">
    <w:name w:val="ConsPlusNormal Знак"/>
    <w:link w:val="ConsPlusNormal"/>
    <w:locked/>
    <w:rsid w:val="00C77E7D"/>
    <w:rPr>
      <w:rFonts w:ascii="Arial" w:eastAsia="Times New Roman" w:hAnsi="Arial" w:cs="Arial"/>
      <w:sz w:val="20"/>
      <w:szCs w:val="20"/>
      <w:lang w:eastAsia="ru-RU"/>
    </w:rPr>
  </w:style>
  <w:style w:type="paragraph" w:customStyle="1" w:styleId="affff9">
    <w:name w:val="Информация об изменениях"/>
    <w:basedOn w:val="a4"/>
    <w:next w:val="a4"/>
    <w:uiPriority w:val="99"/>
    <w:rsid w:val="00C77E7D"/>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ffffa">
    <w:name w:val="Нормальный (таблица)"/>
    <w:basedOn w:val="a4"/>
    <w:next w:val="a4"/>
    <w:uiPriority w:val="99"/>
    <w:rsid w:val="00C77E7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b">
    <w:name w:val="Прижатый влево"/>
    <w:basedOn w:val="a4"/>
    <w:next w:val="a4"/>
    <w:uiPriority w:val="99"/>
    <w:rsid w:val="00C77E7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ffc">
    <w:name w:val="Основной текст_"/>
    <w:link w:val="2f"/>
    <w:rsid w:val="00C77E7D"/>
    <w:rPr>
      <w:sz w:val="27"/>
      <w:szCs w:val="27"/>
      <w:shd w:val="clear" w:color="auto" w:fill="FFFFFF"/>
    </w:rPr>
  </w:style>
  <w:style w:type="paragraph" w:customStyle="1" w:styleId="2f">
    <w:name w:val="Основной текст2"/>
    <w:basedOn w:val="a4"/>
    <w:link w:val="affffc"/>
    <w:rsid w:val="00C77E7D"/>
    <w:pPr>
      <w:widowControl w:val="0"/>
      <w:shd w:val="clear" w:color="auto" w:fill="FFFFFF"/>
      <w:spacing w:before="60" w:after="300" w:line="0" w:lineRule="atLeast"/>
      <w:jc w:val="both"/>
    </w:pPr>
    <w:rPr>
      <w:sz w:val="27"/>
      <w:szCs w:val="27"/>
    </w:rPr>
  </w:style>
  <w:style w:type="character" w:customStyle="1" w:styleId="rvts1410">
    <w:name w:val="rvts1410"/>
    <w:rsid w:val="00C77E7D"/>
    <w:rPr>
      <w:rFonts w:ascii="Arial" w:hAnsi="Arial" w:cs="Arial" w:hint="default"/>
      <w:b w:val="0"/>
      <w:bCs w:val="0"/>
      <w:i w:val="0"/>
      <w:iCs w:val="0"/>
      <w:strike w:val="0"/>
      <w:dstrike w:val="0"/>
      <w:color w:val="04766E"/>
      <w:sz w:val="14"/>
      <w:szCs w:val="14"/>
      <w:u w:val="none"/>
      <w:effect w:val="none"/>
      <w:shd w:val="clear" w:color="auto" w:fill="auto"/>
    </w:rPr>
  </w:style>
  <w:style w:type="paragraph" w:customStyle="1" w:styleId="affffd">
    <w:name w:val="_Абзац"/>
    <w:basedOn w:val="a4"/>
    <w:link w:val="affffe"/>
    <w:rsid w:val="00C77E7D"/>
    <w:pPr>
      <w:spacing w:after="0" w:line="240" w:lineRule="auto"/>
      <w:ind w:firstLine="709"/>
      <w:jc w:val="both"/>
    </w:pPr>
    <w:rPr>
      <w:rFonts w:ascii="Arial" w:eastAsia="Times New Roman" w:hAnsi="Arial" w:cs="Times New Roman"/>
      <w:sz w:val="24"/>
      <w:szCs w:val="24"/>
    </w:rPr>
  </w:style>
  <w:style w:type="character" w:customStyle="1" w:styleId="affffe">
    <w:name w:val="_Абзац Знак"/>
    <w:link w:val="affffd"/>
    <w:rsid w:val="00C77E7D"/>
    <w:rPr>
      <w:rFonts w:ascii="Arial" w:eastAsia="Times New Roman" w:hAnsi="Arial" w:cs="Times New Roman"/>
      <w:sz w:val="24"/>
      <w:szCs w:val="24"/>
    </w:rPr>
  </w:style>
  <w:style w:type="paragraph" w:customStyle="1" w:styleId="s13">
    <w:name w:val="s_13"/>
    <w:basedOn w:val="a4"/>
    <w:rsid w:val="00C77E7D"/>
    <w:pPr>
      <w:spacing w:after="0" w:line="240" w:lineRule="auto"/>
      <w:ind w:firstLine="720"/>
    </w:pPr>
    <w:rPr>
      <w:rFonts w:ascii="Times New Roman" w:eastAsia="Times New Roman" w:hAnsi="Times New Roman" w:cs="Times New Roman"/>
      <w:sz w:val="24"/>
      <w:szCs w:val="24"/>
      <w:lang w:eastAsia="ru-RU"/>
    </w:rPr>
  </w:style>
  <w:style w:type="paragraph" w:customStyle="1" w:styleId="s52">
    <w:name w:val="s_52"/>
    <w:basedOn w:val="a4"/>
    <w:rsid w:val="00C77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heme-label">
    <w:name w:val="mstheme-label"/>
    <w:basedOn w:val="a4"/>
    <w:rsid w:val="00C77E7D"/>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headertext">
    <w:name w:val="headertext"/>
    <w:basedOn w:val="a4"/>
    <w:rsid w:val="00C77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5"/>
    <w:rsid w:val="00C77E7D"/>
  </w:style>
  <w:style w:type="character" w:customStyle="1" w:styleId="WW8Num12z8">
    <w:name w:val="WW8Num12z8"/>
    <w:rsid w:val="00C77E7D"/>
  </w:style>
  <w:style w:type="character" w:customStyle="1" w:styleId="lalinks1">
    <w:name w:val="lalinks1"/>
    <w:rsid w:val="00C77E7D"/>
    <w:rPr>
      <w:rFonts w:ascii="Times New Roman" w:hAnsi="Times New Roman" w:cs="Times New Roman" w:hint="default"/>
      <w:b/>
      <w:bCs/>
      <w:i/>
      <w:iCs/>
      <w:color w:val="800000"/>
      <w:sz w:val="17"/>
      <w:szCs w:val="17"/>
    </w:rPr>
  </w:style>
  <w:style w:type="character" w:customStyle="1" w:styleId="subheadsid1">
    <w:name w:val="subheadsid1"/>
    <w:rsid w:val="00C77E7D"/>
    <w:rPr>
      <w:b/>
      <w:bCs/>
      <w:color w:val="000000"/>
      <w:sz w:val="18"/>
      <w:szCs w:val="18"/>
    </w:rPr>
  </w:style>
  <w:style w:type="paragraph" w:customStyle="1" w:styleId="2f0">
    <w:name w:val="Табл2"/>
    <w:basedOn w:val="a4"/>
    <w:link w:val="2f1"/>
    <w:qFormat/>
    <w:rsid w:val="00C77E7D"/>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f1">
    <w:name w:val="Табл2 Знак"/>
    <w:link w:val="2f0"/>
    <w:rsid w:val="00C77E7D"/>
    <w:rPr>
      <w:rFonts w:ascii="Times New Roman CYR" w:eastAsia="Times New Roman" w:hAnsi="Times New Roman CYR" w:cs="Times New Roman"/>
      <w:sz w:val="20"/>
      <w:szCs w:val="20"/>
    </w:rPr>
  </w:style>
  <w:style w:type="paragraph" w:customStyle="1" w:styleId="-11">
    <w:name w:val="Цветной список - Акцент 11"/>
    <w:basedOn w:val="a4"/>
    <w:link w:val="-1"/>
    <w:qFormat/>
    <w:rsid w:val="00C77E7D"/>
    <w:pPr>
      <w:widowControl w:val="0"/>
      <w:numPr>
        <w:numId w:val="12"/>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rPr>
  </w:style>
  <w:style w:type="character" w:customStyle="1" w:styleId="-1">
    <w:name w:val="Цветной список - Акцент 1 Знак"/>
    <w:link w:val="-11"/>
    <w:locked/>
    <w:rsid w:val="00C77E7D"/>
    <w:rPr>
      <w:rFonts w:ascii="Times New Roman CYR" w:eastAsia="Times New Roman" w:hAnsi="Times New Roman CYR" w:cs="Times New Roman"/>
      <w:sz w:val="24"/>
      <w:szCs w:val="24"/>
    </w:rPr>
  </w:style>
  <w:style w:type="paragraph" w:customStyle="1" w:styleId="s1">
    <w:name w:val="s_1"/>
    <w:basedOn w:val="a4"/>
    <w:rsid w:val="00C77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Заголовок 21"/>
    <w:basedOn w:val="a4"/>
    <w:next w:val="af4"/>
    <w:qFormat/>
    <w:rsid w:val="00C77E7D"/>
    <w:pPr>
      <w:keepNext/>
      <w:widowControl w:val="0"/>
      <w:spacing w:before="200" w:after="120" w:line="240" w:lineRule="auto"/>
      <w:outlineLvl w:val="1"/>
    </w:pPr>
    <w:rPr>
      <w:rFonts w:ascii="Liberation Serif" w:eastAsia="DejaVu Sans" w:hAnsi="Liberation Serif" w:cs="DejaVu Sans"/>
      <w:b/>
      <w:bCs/>
      <w:sz w:val="36"/>
      <w:szCs w:val="36"/>
      <w:lang w:val="en-US" w:eastAsia="zh-CN" w:bidi="hi-IN"/>
    </w:rPr>
  </w:style>
  <w:style w:type="paragraph" w:customStyle="1" w:styleId="310">
    <w:name w:val="Заголовок 31"/>
    <w:basedOn w:val="a4"/>
    <w:next w:val="af4"/>
    <w:qFormat/>
    <w:rsid w:val="00C77E7D"/>
    <w:pPr>
      <w:keepNext/>
      <w:widowControl w:val="0"/>
      <w:spacing w:before="140" w:after="120" w:line="240" w:lineRule="auto"/>
      <w:outlineLvl w:val="2"/>
    </w:pPr>
    <w:rPr>
      <w:rFonts w:ascii="Liberation Serif" w:eastAsia="DejaVu Sans" w:hAnsi="Liberation Serif" w:cs="DejaVu Sans"/>
      <w:b/>
      <w:bCs/>
      <w:sz w:val="28"/>
      <w:szCs w:val="28"/>
      <w:lang w:val="en-US" w:eastAsia="zh-CN" w:bidi="hi-IN"/>
    </w:rPr>
  </w:style>
  <w:style w:type="paragraph" w:customStyle="1" w:styleId="TableContents">
    <w:name w:val="Table Contents"/>
    <w:basedOn w:val="af4"/>
    <w:qFormat/>
    <w:rsid w:val="00C77E7D"/>
    <w:pPr>
      <w:widowControl w:val="0"/>
      <w:spacing w:after="283" w:line="240" w:lineRule="auto"/>
      <w:ind w:firstLine="0"/>
      <w:jc w:val="left"/>
    </w:pPr>
    <w:rPr>
      <w:rFonts w:ascii="Liberation Serif" w:eastAsia="DejaVu Sans" w:hAnsi="Liberation Serif" w:cs="DejaVu Sans"/>
      <w:lang w:val="en-US" w:eastAsia="zh-CN" w:bidi="hi-IN"/>
    </w:rPr>
  </w:style>
  <w:style w:type="paragraph" w:customStyle="1" w:styleId="TableHeading">
    <w:name w:val="Table Heading"/>
    <w:basedOn w:val="TableContents"/>
    <w:qFormat/>
    <w:rsid w:val="00C77E7D"/>
    <w:pPr>
      <w:suppressLineNumbers/>
      <w:jc w:val="center"/>
    </w:pPr>
    <w:rPr>
      <w:b/>
      <w:bCs/>
    </w:rPr>
  </w:style>
  <w:style w:type="character" w:customStyle="1" w:styleId="11pt">
    <w:name w:val="Основной текст + 11 pt"/>
    <w:aliases w:val="Полужирный"/>
    <w:rsid w:val="00C77E7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ffff">
    <w:name w:val="Гипертекстовая ссылка"/>
    <w:uiPriority w:val="99"/>
    <w:rsid w:val="00C77E7D"/>
    <w:rPr>
      <w:color w:val="106BBE"/>
    </w:rPr>
  </w:style>
  <w:style w:type="numbering" w:customStyle="1" w:styleId="2f2">
    <w:name w:val="Нет списка2"/>
    <w:next w:val="a7"/>
    <w:uiPriority w:val="99"/>
    <w:semiHidden/>
    <w:rsid w:val="0021472C"/>
  </w:style>
  <w:style w:type="table" w:customStyle="1" w:styleId="2f3">
    <w:name w:val="Сетка таблицы2"/>
    <w:basedOn w:val="a6"/>
    <w:next w:val="ac"/>
    <w:uiPriority w:val="59"/>
    <w:rsid w:val="002147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21472C"/>
  </w:style>
  <w:style w:type="table" w:customStyle="1" w:styleId="114">
    <w:name w:val="Сетка таблицы11"/>
    <w:basedOn w:val="a6"/>
    <w:next w:val="ac"/>
    <w:uiPriority w:val="59"/>
    <w:rsid w:val="002147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1 / 1 / 11"/>
    <w:basedOn w:val="a7"/>
    <w:next w:val="111111"/>
    <w:uiPriority w:val="99"/>
    <w:unhideWhenUsed/>
    <w:rsid w:val="0021472C"/>
  </w:style>
  <w:style w:type="numbering" w:customStyle="1" w:styleId="3a">
    <w:name w:val="Нет списка3"/>
    <w:next w:val="a7"/>
    <w:uiPriority w:val="99"/>
    <w:semiHidden/>
    <w:rsid w:val="000D1993"/>
  </w:style>
  <w:style w:type="table" w:customStyle="1" w:styleId="3b">
    <w:name w:val="Сетка таблицы3"/>
    <w:basedOn w:val="a6"/>
    <w:next w:val="ac"/>
    <w:uiPriority w:val="59"/>
    <w:rsid w:val="000D19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7"/>
    <w:uiPriority w:val="99"/>
    <w:semiHidden/>
    <w:unhideWhenUsed/>
    <w:rsid w:val="000D1993"/>
  </w:style>
  <w:style w:type="table" w:customStyle="1" w:styleId="122">
    <w:name w:val="Сетка таблицы12"/>
    <w:basedOn w:val="a6"/>
    <w:next w:val="ac"/>
    <w:uiPriority w:val="59"/>
    <w:rsid w:val="000D1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1 / 1 / 12"/>
    <w:basedOn w:val="a7"/>
    <w:next w:val="111111"/>
    <w:uiPriority w:val="99"/>
    <w:unhideWhenUsed/>
    <w:rsid w:val="000D1993"/>
  </w:style>
  <w:style w:type="numbering" w:customStyle="1" w:styleId="43">
    <w:name w:val="Нет списка4"/>
    <w:next w:val="a7"/>
    <w:uiPriority w:val="99"/>
    <w:semiHidden/>
    <w:rsid w:val="000D1993"/>
  </w:style>
  <w:style w:type="table" w:customStyle="1" w:styleId="44">
    <w:name w:val="Сетка таблицы4"/>
    <w:basedOn w:val="a6"/>
    <w:next w:val="ac"/>
    <w:uiPriority w:val="59"/>
    <w:rsid w:val="000D19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7"/>
    <w:uiPriority w:val="99"/>
    <w:semiHidden/>
    <w:unhideWhenUsed/>
    <w:rsid w:val="000D1993"/>
  </w:style>
  <w:style w:type="table" w:customStyle="1" w:styleId="132">
    <w:name w:val="Сетка таблицы13"/>
    <w:basedOn w:val="a6"/>
    <w:next w:val="ac"/>
    <w:uiPriority w:val="59"/>
    <w:rsid w:val="000D19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1 / 1 / 13"/>
    <w:basedOn w:val="a7"/>
    <w:next w:val="111111"/>
    <w:uiPriority w:val="99"/>
    <w:unhideWhenUsed/>
    <w:rsid w:val="000D1993"/>
  </w:style>
  <w:style w:type="numbering" w:customStyle="1" w:styleId="53">
    <w:name w:val="Нет списка5"/>
    <w:next w:val="a7"/>
    <w:uiPriority w:val="99"/>
    <w:semiHidden/>
    <w:rsid w:val="00FA4118"/>
  </w:style>
  <w:style w:type="table" w:customStyle="1" w:styleId="54">
    <w:name w:val="Сетка таблицы5"/>
    <w:basedOn w:val="a6"/>
    <w:next w:val="ac"/>
    <w:uiPriority w:val="59"/>
    <w:rsid w:val="00FA41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7"/>
    <w:uiPriority w:val="99"/>
    <w:semiHidden/>
    <w:unhideWhenUsed/>
    <w:rsid w:val="00FA4118"/>
  </w:style>
  <w:style w:type="table" w:customStyle="1" w:styleId="142">
    <w:name w:val="Сетка таблицы14"/>
    <w:basedOn w:val="a6"/>
    <w:next w:val="ac"/>
    <w:uiPriority w:val="59"/>
    <w:rsid w:val="00FA41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1 / 1 / 14"/>
    <w:basedOn w:val="a7"/>
    <w:next w:val="111111"/>
    <w:uiPriority w:val="99"/>
    <w:unhideWhenUsed/>
    <w:rsid w:val="00FA4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0">
    <w:name w:val="11111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dom86.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29185-D390-42C3-BDE4-1E70729C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20932</Words>
  <Characters>119317</Characters>
  <Application>Microsoft Office Word</Application>
  <DocSecurity>4</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Пинигина Ольга Викторовна</cp:lastModifiedBy>
  <cp:revision>2</cp:revision>
  <dcterms:created xsi:type="dcterms:W3CDTF">2019-11-07T04:38:00Z</dcterms:created>
  <dcterms:modified xsi:type="dcterms:W3CDTF">2019-11-07T04:38:00Z</dcterms:modified>
</cp:coreProperties>
</file>