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BB3" w:rsidRDefault="00F65BB3" w:rsidP="00C043D7">
      <w:pPr>
        <w:tabs>
          <w:tab w:val="left" w:pos="1620"/>
        </w:tabs>
        <w:spacing w:before="100" w:beforeAutospacing="1" w:after="100" w:afterAutospacing="1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3276E3" w:rsidRPr="003276E3" w:rsidRDefault="003276E3" w:rsidP="003276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3276E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В связи с этим родителям, чтобы не допустить попадания детей в такие группы, рекомендуется:</w:t>
      </w:r>
    </w:p>
    <w:p w:rsidR="003276E3" w:rsidRPr="003276E3" w:rsidRDefault="003276E3" w:rsidP="003276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3276E3" w:rsidRPr="003276E3" w:rsidRDefault="003276E3" w:rsidP="003276E3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3276E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– уделять большее внимание психологическому состоянию ребенка;</w:t>
      </w:r>
    </w:p>
    <w:p w:rsidR="003276E3" w:rsidRPr="003276E3" w:rsidRDefault="003276E3" w:rsidP="003276E3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3276E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– проверять кожные покровы ребенка на наличие повреждений. В случае их выявления – выяснять обстоятельства, при которых они появились. Особое внимание обращать на повреждения различного рода в форме кита;</w:t>
      </w:r>
    </w:p>
    <w:p w:rsidR="003276E3" w:rsidRPr="003276E3" w:rsidRDefault="003276E3" w:rsidP="003276E3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3276E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– проверять учетные записи (аккаунты) ребенка в социальных сетях и группы, в которые входит аккаунт. Проверять содержание общения в приватных чатах;</w:t>
      </w:r>
    </w:p>
    <w:p w:rsidR="003276E3" w:rsidRPr="003276E3" w:rsidRDefault="003276E3" w:rsidP="003276E3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3276E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– обращать внимание на круг общения ребенка;</w:t>
      </w:r>
    </w:p>
    <w:p w:rsidR="003276E3" w:rsidRPr="003276E3" w:rsidRDefault="003276E3" w:rsidP="003276E3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3276E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– стараться занять свободное время ребенка спортивными или культурными секциями;</w:t>
      </w:r>
    </w:p>
    <w:p w:rsidR="003276E3" w:rsidRPr="003276E3" w:rsidRDefault="003276E3" w:rsidP="003276E3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3276E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– обязательно контролировать то, какие фото - и видеофайлы находятся в гаджетах ребенка;</w:t>
      </w:r>
    </w:p>
    <w:p w:rsidR="00F65BB3" w:rsidRPr="003276E3" w:rsidRDefault="003276E3" w:rsidP="003276E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3276E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– устанавливать функцию «родительский контроль» на всех гаджетах ребенка.</w:t>
      </w:r>
    </w:p>
    <w:p w:rsidR="00F65BB3" w:rsidRDefault="00F65BB3" w:rsidP="00F65BB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F65BB3" w:rsidRDefault="00F65BB3" w:rsidP="00F65BB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F65BB3" w:rsidRDefault="00F65BB3" w:rsidP="00F65BB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F65BB3" w:rsidRDefault="003276E3" w:rsidP="00F65BB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color w:val="FF0000"/>
          <w:sz w:val="28"/>
          <w:szCs w:val="28"/>
          <w:u w:val="single"/>
          <w:lang w:eastAsia="ru-RU"/>
        </w:rPr>
        <w:drawing>
          <wp:inline distT="0" distB="0" distL="0" distR="0">
            <wp:extent cx="2791823" cy="2283312"/>
            <wp:effectExtent l="0" t="0" r="0" b="0"/>
            <wp:docPr id="7" name="Рисунок 7" descr="C:\Documents and Settings\User\Рабочий стол\Куплинова\картинки\Z_KppynTU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\Рабочий стол\Куплинова\картинки\Z_KppynTU-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7528" cy="2287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5BB3" w:rsidRDefault="00F65BB3" w:rsidP="00F65BB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F65BB3" w:rsidRDefault="00F65BB3" w:rsidP="00F65BB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4D32AE" w:rsidRDefault="004D32AE" w:rsidP="00F65BB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C17BB4" w:rsidRDefault="00C17BB4" w:rsidP="00F65BB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C17BB4" w:rsidRPr="001365DA" w:rsidRDefault="00C17BB4" w:rsidP="005D5C3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365DA">
        <w:rPr>
          <w:rFonts w:ascii="Times New Roman" w:hAnsi="Times New Roman" w:cs="Times New Roman"/>
          <w:b/>
          <w:color w:val="FF0000"/>
          <w:sz w:val="28"/>
          <w:szCs w:val="28"/>
        </w:rPr>
        <w:t>Единый общероссийский номер телефона доверия для детей, подростков и их родителей</w:t>
      </w:r>
    </w:p>
    <w:p w:rsidR="004D32AE" w:rsidRPr="001365DA" w:rsidRDefault="00C17BB4" w:rsidP="005D5C3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365D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8-800-2000-112</w:t>
      </w:r>
    </w:p>
    <w:p w:rsidR="00C17BB4" w:rsidRPr="001365DA" w:rsidRDefault="00C17BB4" w:rsidP="005D5C3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65DA">
        <w:rPr>
          <w:rFonts w:ascii="Times New Roman" w:hAnsi="Times New Roman" w:cs="Times New Roman"/>
          <w:b/>
          <w:color w:val="FF0000"/>
          <w:sz w:val="28"/>
          <w:szCs w:val="28"/>
        </w:rPr>
        <w:t>(круглосуточно, бесплатно, анонимно)</w:t>
      </w:r>
    </w:p>
    <w:p w:rsidR="004D32AE" w:rsidRDefault="004D32AE" w:rsidP="00C0285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5D5C3E" w:rsidRDefault="005D5C3E" w:rsidP="00C0285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C17BB4" w:rsidRDefault="00C17BB4" w:rsidP="00C0285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C17BB4" w:rsidRDefault="00C17BB4" w:rsidP="00C0285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C17BB4" w:rsidRDefault="00C17BB4" w:rsidP="00C0285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5D5C3E" w:rsidRDefault="005D5C3E" w:rsidP="00C0285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5D5C3E" w:rsidRDefault="005D5C3E" w:rsidP="00C0285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C02851" w:rsidRPr="00E1580C" w:rsidRDefault="00C02851" w:rsidP="00C0285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1580C">
        <w:rPr>
          <w:rFonts w:ascii="Times New Roman" w:hAnsi="Times New Roman" w:cs="Times New Roman"/>
          <w:color w:val="000000" w:themeColor="text1"/>
          <w:sz w:val="20"/>
          <w:szCs w:val="20"/>
        </w:rPr>
        <w:t>Составил</w:t>
      </w:r>
      <w:r w:rsidR="00B2459F">
        <w:rPr>
          <w:rFonts w:ascii="Times New Roman" w:hAnsi="Times New Roman" w:cs="Times New Roman"/>
          <w:color w:val="000000" w:themeColor="text1"/>
          <w:sz w:val="20"/>
          <w:szCs w:val="20"/>
        </w:rPr>
        <w:t>а</w:t>
      </w:r>
      <w:bookmarkStart w:id="0" w:name="_GoBack"/>
      <w:bookmarkEnd w:id="0"/>
      <w:r w:rsidRPr="00E1580C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</w:p>
    <w:p w:rsidR="004D32AE" w:rsidRDefault="004D32AE" w:rsidP="00C0285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методист </w:t>
      </w:r>
    </w:p>
    <w:p w:rsidR="00C02851" w:rsidRPr="00E1580C" w:rsidRDefault="004D32AE" w:rsidP="00C0285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организационно-методического </w:t>
      </w:r>
      <w:r w:rsidR="00C02851" w:rsidRPr="00E1580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о</w:t>
      </w:r>
      <w:r w:rsidR="00C02851" w:rsidRPr="00E1580C">
        <w:rPr>
          <w:rFonts w:ascii="Times New Roman" w:hAnsi="Times New Roman" w:cs="Times New Roman"/>
          <w:color w:val="000000" w:themeColor="text1"/>
          <w:sz w:val="20"/>
          <w:szCs w:val="20"/>
        </w:rPr>
        <w:t>тделения</w:t>
      </w:r>
    </w:p>
    <w:p w:rsidR="00F65BB3" w:rsidRPr="00E1580C" w:rsidRDefault="004D32AE" w:rsidP="00C0285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Куплинова Е.М.</w:t>
      </w:r>
    </w:p>
    <w:p w:rsidR="00C02851" w:rsidRPr="00E1580C" w:rsidRDefault="00C02851" w:rsidP="00F65BB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02851" w:rsidRPr="00E1580C" w:rsidRDefault="00C02851" w:rsidP="0078690A">
      <w:pPr>
        <w:tabs>
          <w:tab w:val="left" w:pos="1620"/>
        </w:tabs>
        <w:spacing w:after="0" w:line="240" w:lineRule="auto"/>
        <w:jc w:val="center"/>
        <w:rPr>
          <w:rFonts w:ascii="Times New Roman" w:hAnsi="Times New Roman" w:cs="Times New Roman"/>
          <w:b/>
          <w:i/>
          <w:color w:val="00B050"/>
          <w:sz w:val="20"/>
          <w:szCs w:val="20"/>
        </w:rPr>
      </w:pPr>
    </w:p>
    <w:p w:rsidR="00F65BB3" w:rsidRDefault="00F65BB3" w:rsidP="0078690A">
      <w:pPr>
        <w:tabs>
          <w:tab w:val="left" w:pos="1620"/>
        </w:tabs>
        <w:spacing w:after="0" w:line="240" w:lineRule="auto"/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  <w:r w:rsidRPr="006805DD">
        <w:rPr>
          <w:rFonts w:ascii="Times New Roman" w:hAnsi="Times New Roman" w:cs="Times New Roman"/>
          <w:b/>
          <w:i/>
          <w:color w:val="00B050"/>
          <w:sz w:val="28"/>
          <w:szCs w:val="28"/>
        </w:rPr>
        <w:t>Бюджетное учреждение</w:t>
      </w:r>
    </w:p>
    <w:p w:rsidR="00F65BB3" w:rsidRPr="006805DD" w:rsidRDefault="00F65BB3" w:rsidP="0078690A">
      <w:pPr>
        <w:tabs>
          <w:tab w:val="left" w:pos="1620"/>
        </w:tabs>
        <w:spacing w:after="0" w:line="240" w:lineRule="auto"/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  <w:r w:rsidRPr="006805DD">
        <w:rPr>
          <w:rFonts w:ascii="Times New Roman" w:hAnsi="Times New Roman" w:cs="Times New Roman"/>
          <w:b/>
          <w:i/>
          <w:color w:val="00B050"/>
          <w:sz w:val="28"/>
          <w:szCs w:val="28"/>
        </w:rPr>
        <w:t>Ханты</w:t>
      </w:r>
      <w:r w:rsidR="001A52DB">
        <w:rPr>
          <w:rFonts w:ascii="Times New Roman" w:hAnsi="Times New Roman" w:cs="Times New Roman"/>
          <w:b/>
          <w:i/>
          <w:color w:val="00B050"/>
          <w:sz w:val="28"/>
          <w:szCs w:val="28"/>
        </w:rPr>
        <w:t>-</w:t>
      </w:r>
      <w:r w:rsidRPr="006805DD">
        <w:rPr>
          <w:rFonts w:ascii="Times New Roman" w:hAnsi="Times New Roman" w:cs="Times New Roman"/>
          <w:b/>
          <w:i/>
          <w:color w:val="00B050"/>
          <w:sz w:val="28"/>
          <w:szCs w:val="28"/>
        </w:rPr>
        <w:t xml:space="preserve">Мансийского автономного округа – Югры </w:t>
      </w:r>
      <w:r w:rsidR="00E050D5">
        <w:rPr>
          <w:rFonts w:ascii="Times New Roman" w:hAnsi="Times New Roman" w:cs="Times New Roman"/>
          <w:b/>
          <w:i/>
          <w:color w:val="00B050"/>
          <w:sz w:val="28"/>
          <w:szCs w:val="28"/>
        </w:rPr>
        <w:t xml:space="preserve">  </w:t>
      </w:r>
      <w:r w:rsidRPr="006805DD">
        <w:rPr>
          <w:rFonts w:ascii="Times New Roman" w:hAnsi="Times New Roman" w:cs="Times New Roman"/>
          <w:b/>
          <w:i/>
          <w:color w:val="00B050"/>
          <w:sz w:val="28"/>
          <w:szCs w:val="28"/>
        </w:rPr>
        <w:t>«Комплексный центр социального обслуживания населения «Фортуна»</w:t>
      </w:r>
    </w:p>
    <w:p w:rsidR="00F65BB3" w:rsidRPr="006805DD" w:rsidRDefault="00F65BB3" w:rsidP="00F65BB3">
      <w:pPr>
        <w:tabs>
          <w:tab w:val="left" w:pos="1620"/>
        </w:tabs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i/>
          <w:color w:val="00B050"/>
          <w:sz w:val="24"/>
          <w:szCs w:val="24"/>
        </w:rPr>
      </w:pPr>
    </w:p>
    <w:p w:rsidR="00F65BB3" w:rsidRPr="006805DD" w:rsidRDefault="001A52DB" w:rsidP="0078690A">
      <w:pPr>
        <w:tabs>
          <w:tab w:val="left" w:pos="1620"/>
        </w:tabs>
        <w:spacing w:before="100" w:beforeAutospacing="1" w:after="100" w:afterAutospacing="1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69540" cy="2002155"/>
            <wp:effectExtent l="0" t="0" r="0" b="0"/>
            <wp:docPr id="1" name="Рисунок 1" descr="C:\Documents and Settings\User\Рабочий стол\Куплинова\картинки\801d3b49-9fbd-4aa9-9903-853acaa2578f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Куплинова\картинки\801d3b49-9fbd-4aa9-9903-853acaa2578f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9540" cy="2002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5BB3" w:rsidRDefault="00F65BB3" w:rsidP="00F65BB3">
      <w:pPr>
        <w:tabs>
          <w:tab w:val="left" w:pos="11746"/>
        </w:tabs>
        <w:spacing w:after="0" w:line="240" w:lineRule="auto"/>
        <w:jc w:val="center"/>
        <w:rPr>
          <w:rFonts w:ascii="Monotype Corsiva" w:hAnsi="Monotype Corsiva" w:cs="Times New Roman"/>
          <w:b/>
          <w:color w:val="0070C0"/>
          <w:sz w:val="28"/>
          <w:szCs w:val="28"/>
        </w:rPr>
      </w:pPr>
    </w:p>
    <w:p w:rsidR="00F65BB3" w:rsidRPr="001A52DB" w:rsidRDefault="001A52DB" w:rsidP="0078690A">
      <w:pPr>
        <w:tabs>
          <w:tab w:val="left" w:pos="11746"/>
        </w:tabs>
        <w:spacing w:after="0" w:line="240" w:lineRule="auto"/>
        <w:jc w:val="center"/>
        <w:rPr>
          <w:rFonts w:ascii="Monotype Corsiva" w:hAnsi="Monotype Corsiva" w:cs="Times New Roman"/>
          <w:b/>
          <w:color w:val="0070C0"/>
          <w:sz w:val="60"/>
          <w:szCs w:val="60"/>
        </w:rPr>
      </w:pPr>
      <w:r w:rsidRPr="001A52DB">
        <w:rPr>
          <w:rFonts w:ascii="Monotype Corsiva" w:hAnsi="Monotype Corsiva" w:cs="Times New Roman"/>
          <w:b/>
          <w:color w:val="0070C0"/>
          <w:sz w:val="60"/>
          <w:szCs w:val="60"/>
        </w:rPr>
        <w:t>Не дайте ребенку лишить себя жизни</w:t>
      </w:r>
    </w:p>
    <w:p w:rsidR="00F65BB3" w:rsidRDefault="00F65BB3" w:rsidP="0078690A">
      <w:pPr>
        <w:jc w:val="center"/>
        <w:rPr>
          <w:b/>
          <w:color w:val="0070C0"/>
          <w:sz w:val="28"/>
          <w:szCs w:val="28"/>
        </w:rPr>
      </w:pPr>
    </w:p>
    <w:p w:rsidR="00E1580C" w:rsidRDefault="00E1580C" w:rsidP="00F65BB3">
      <w:pPr>
        <w:rPr>
          <w:b/>
          <w:color w:val="0070C0"/>
          <w:sz w:val="28"/>
          <w:szCs w:val="28"/>
        </w:rPr>
      </w:pPr>
    </w:p>
    <w:p w:rsidR="00C02851" w:rsidRDefault="00C02851" w:rsidP="00C02851">
      <w:pPr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г</w:t>
      </w:r>
      <w:r w:rsidRPr="00EB4249">
        <w:rPr>
          <w:rFonts w:ascii="Times New Roman" w:hAnsi="Times New Roman" w:cs="Times New Roman"/>
          <w:i/>
          <w:sz w:val="24"/>
          <w:szCs w:val="24"/>
        </w:rPr>
        <w:t>п</w:t>
      </w:r>
      <w:proofErr w:type="spellEnd"/>
      <w:r w:rsidRPr="00EB4249">
        <w:rPr>
          <w:rFonts w:ascii="Times New Roman" w:hAnsi="Times New Roman" w:cs="Times New Roman"/>
          <w:i/>
          <w:sz w:val="24"/>
          <w:szCs w:val="24"/>
        </w:rPr>
        <w:t>. Междуреченский 2017 г.</w:t>
      </w:r>
    </w:p>
    <w:p w:rsidR="002463CD" w:rsidRDefault="002463CD" w:rsidP="001A52DB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6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последние дни целый ряд ресурсов сети сообщает об активности в социальных сетях подростковых групп суицидальной направленности — т.е. пропагандирующих самоубийство среди несовершеннолетних.</w:t>
      </w:r>
    </w:p>
    <w:p w:rsidR="002463CD" w:rsidRDefault="002463CD" w:rsidP="001A52DB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63CD" w:rsidRDefault="002463CD" w:rsidP="001A52DB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669540" cy="2002155"/>
            <wp:effectExtent l="0" t="0" r="0" b="0"/>
            <wp:docPr id="2" name="Рисунок 2" descr="C:\Documents and Settings\User\Рабочий стол\Куплинова\картинки\9673e55d-1c03-41cd-ba5b-0741272466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Куплинова\картинки\9673e55d-1c03-41cd-ba5b-0741272466e5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9540" cy="2002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52DB" w:rsidRPr="001A52DB" w:rsidRDefault="001A52DB" w:rsidP="001A52DB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2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Смертельно опасн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ые</w:t>
      </w:r>
      <w:r w:rsidRPr="001A52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1A52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распространя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1A52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тся по </w:t>
      </w:r>
      <w:proofErr w:type="spellStart"/>
      <w:r w:rsidRPr="001A52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соцсетям</w:t>
      </w:r>
      <w:proofErr w:type="spellEnd"/>
      <w:r w:rsidRPr="001A52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 скоростью лесного пожара.</w:t>
      </w:r>
    </w:p>
    <w:p w:rsidR="001A52DB" w:rsidRPr="001A52DB" w:rsidRDefault="001A52DB" w:rsidP="001A52DB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2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все больше похоже на новую страшную эпидемию. Эпидемию, которую разносят </w:t>
      </w:r>
      <w:proofErr w:type="spellStart"/>
      <w:r w:rsidRPr="001A52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соцсети</w:t>
      </w:r>
      <w:proofErr w:type="spellEnd"/>
      <w:r w:rsidRPr="001A52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… </w:t>
      </w:r>
    </w:p>
    <w:p w:rsidR="001A52DB" w:rsidRPr="001A52DB" w:rsidRDefault="001A52DB" w:rsidP="001A52DB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63CD" w:rsidRPr="002463CD" w:rsidRDefault="002463CD" w:rsidP="002463CD">
      <w:pPr>
        <w:pStyle w:val="a3"/>
        <w:spacing w:before="225" w:line="288" w:lineRule="atLeast"/>
        <w:ind w:left="225" w:right="375"/>
        <w:jc w:val="center"/>
        <w:rPr>
          <w:b/>
          <w:color w:val="333333"/>
          <w:sz w:val="36"/>
          <w:szCs w:val="36"/>
        </w:rPr>
      </w:pPr>
      <w:r w:rsidRPr="002463CD">
        <w:rPr>
          <w:b/>
          <w:color w:val="333333"/>
          <w:sz w:val="36"/>
          <w:szCs w:val="36"/>
        </w:rPr>
        <w:lastRenderedPageBreak/>
        <w:t>Где опасность?</w:t>
      </w:r>
    </w:p>
    <w:p w:rsidR="005D5C3E" w:rsidRPr="002463CD" w:rsidRDefault="002463CD" w:rsidP="002463CD">
      <w:pPr>
        <w:pStyle w:val="a3"/>
        <w:spacing w:before="225" w:line="288" w:lineRule="atLeast"/>
        <w:ind w:left="225" w:right="375"/>
        <w:jc w:val="center"/>
        <w:rPr>
          <w:color w:val="333333"/>
          <w:sz w:val="28"/>
          <w:szCs w:val="28"/>
        </w:rPr>
      </w:pPr>
      <w:r w:rsidRPr="002463CD">
        <w:rPr>
          <w:color w:val="333333"/>
          <w:sz w:val="28"/>
          <w:szCs w:val="28"/>
        </w:rPr>
        <w:t xml:space="preserve">В первую очередь, группы в </w:t>
      </w:r>
      <w:proofErr w:type="spellStart"/>
      <w:r w:rsidRPr="002463CD">
        <w:rPr>
          <w:color w:val="333333"/>
          <w:sz w:val="28"/>
          <w:szCs w:val="28"/>
        </w:rPr>
        <w:t>ВКонтакте</w:t>
      </w:r>
      <w:proofErr w:type="spellEnd"/>
      <w:r w:rsidRPr="002463CD">
        <w:rPr>
          <w:color w:val="333333"/>
          <w:sz w:val="28"/>
          <w:szCs w:val="28"/>
        </w:rPr>
        <w:t xml:space="preserve">. </w:t>
      </w:r>
      <w:proofErr w:type="gramStart"/>
      <w:r w:rsidRPr="002463CD">
        <w:rPr>
          <w:color w:val="333333"/>
          <w:sz w:val="28"/>
          <w:szCs w:val="28"/>
        </w:rPr>
        <w:t>Они бывают как с закрытым, так и открытым доступами.</w:t>
      </w:r>
      <w:proofErr w:type="gramEnd"/>
      <w:r w:rsidRPr="002463CD">
        <w:rPr>
          <w:color w:val="333333"/>
          <w:sz w:val="28"/>
          <w:szCs w:val="28"/>
        </w:rPr>
        <w:t xml:space="preserve"> Их модераторы – взрослые люди, которые работают со знанием пристрастий и увлечений каждого отдельного ребенка</w:t>
      </w:r>
      <w:r w:rsidR="005D5C3E" w:rsidRPr="005D5C3E">
        <w:rPr>
          <w:color w:val="333333"/>
          <w:sz w:val="28"/>
          <w:szCs w:val="28"/>
        </w:rPr>
        <w:t>, которые после систематического посещения сообществ решаются на самоубийство.</w:t>
      </w:r>
    </w:p>
    <w:p w:rsidR="002463CD" w:rsidRDefault="002463CD" w:rsidP="002463CD">
      <w:pPr>
        <w:pStyle w:val="a3"/>
        <w:spacing w:before="225" w:beforeAutospacing="0" w:line="288" w:lineRule="atLeast"/>
        <w:ind w:left="225" w:right="375"/>
        <w:jc w:val="center"/>
        <w:rPr>
          <w:color w:val="333333"/>
          <w:sz w:val="28"/>
          <w:szCs w:val="28"/>
        </w:rPr>
      </w:pPr>
      <w:r w:rsidRPr="002463CD">
        <w:rPr>
          <w:color w:val="333333"/>
          <w:sz w:val="28"/>
          <w:szCs w:val="28"/>
        </w:rPr>
        <w:t xml:space="preserve">В названии групп чаще всего можно встретить слова </w:t>
      </w:r>
      <w:r w:rsidR="00A20FF6">
        <w:rPr>
          <w:color w:val="333333"/>
          <w:sz w:val="28"/>
          <w:szCs w:val="28"/>
        </w:rPr>
        <w:t>«</w:t>
      </w:r>
      <w:r w:rsidRPr="00A20FF6">
        <w:rPr>
          <w:b/>
          <w:color w:val="333333"/>
          <w:sz w:val="28"/>
          <w:szCs w:val="28"/>
        </w:rPr>
        <w:t>Киты плывут вверх</w:t>
      </w:r>
      <w:r w:rsidR="00A20FF6">
        <w:rPr>
          <w:color w:val="333333"/>
          <w:sz w:val="28"/>
          <w:szCs w:val="28"/>
        </w:rPr>
        <w:t>»</w:t>
      </w:r>
      <w:r w:rsidRPr="002463CD">
        <w:rPr>
          <w:color w:val="333333"/>
          <w:sz w:val="28"/>
          <w:szCs w:val="28"/>
        </w:rPr>
        <w:t xml:space="preserve">, </w:t>
      </w:r>
      <w:r w:rsidR="00A20FF6">
        <w:rPr>
          <w:color w:val="333333"/>
          <w:sz w:val="28"/>
          <w:szCs w:val="28"/>
        </w:rPr>
        <w:t>«</w:t>
      </w:r>
      <w:proofErr w:type="spellStart"/>
      <w:r w:rsidRPr="00A20FF6">
        <w:rPr>
          <w:b/>
          <w:color w:val="333333"/>
          <w:sz w:val="28"/>
          <w:szCs w:val="28"/>
        </w:rPr>
        <w:t>F57</w:t>
      </w:r>
      <w:proofErr w:type="spellEnd"/>
      <w:r w:rsidR="00A20FF6">
        <w:rPr>
          <w:color w:val="333333"/>
          <w:sz w:val="28"/>
          <w:szCs w:val="28"/>
        </w:rPr>
        <w:t>»</w:t>
      </w:r>
      <w:r w:rsidRPr="002463CD">
        <w:rPr>
          <w:color w:val="333333"/>
          <w:sz w:val="28"/>
          <w:szCs w:val="28"/>
        </w:rPr>
        <w:t xml:space="preserve"> или </w:t>
      </w:r>
      <w:r w:rsidR="00A20FF6">
        <w:rPr>
          <w:color w:val="333333"/>
          <w:sz w:val="28"/>
          <w:szCs w:val="28"/>
        </w:rPr>
        <w:t>«</w:t>
      </w:r>
      <w:r w:rsidRPr="00A20FF6">
        <w:rPr>
          <w:b/>
          <w:color w:val="333333"/>
          <w:sz w:val="28"/>
          <w:szCs w:val="28"/>
        </w:rPr>
        <w:t>Море китов</w:t>
      </w:r>
      <w:r w:rsidR="00A20FF6">
        <w:rPr>
          <w:color w:val="333333"/>
          <w:sz w:val="28"/>
          <w:szCs w:val="28"/>
        </w:rPr>
        <w:t>»</w:t>
      </w:r>
      <w:r w:rsidRPr="002463CD">
        <w:rPr>
          <w:color w:val="333333"/>
          <w:sz w:val="28"/>
          <w:szCs w:val="28"/>
        </w:rPr>
        <w:t xml:space="preserve">, к примеру. </w:t>
      </w:r>
    </w:p>
    <w:p w:rsidR="002463CD" w:rsidRDefault="002463CD" w:rsidP="002463CD">
      <w:pPr>
        <w:pStyle w:val="a3"/>
        <w:spacing w:before="225" w:beforeAutospacing="0" w:line="288" w:lineRule="atLeast"/>
        <w:ind w:left="225" w:right="375"/>
        <w:jc w:val="center"/>
        <w:rPr>
          <w:color w:val="333333"/>
          <w:sz w:val="28"/>
          <w:szCs w:val="28"/>
        </w:rPr>
      </w:pPr>
    </w:p>
    <w:p w:rsidR="00A20FF6" w:rsidRDefault="00A20FF6" w:rsidP="002463CD">
      <w:pPr>
        <w:pStyle w:val="a3"/>
        <w:spacing w:before="225" w:beforeAutospacing="0" w:line="288" w:lineRule="atLeast"/>
        <w:ind w:left="225" w:right="375"/>
        <w:jc w:val="center"/>
        <w:rPr>
          <w:color w:val="333333"/>
          <w:sz w:val="28"/>
          <w:szCs w:val="28"/>
        </w:rPr>
      </w:pPr>
      <w:r>
        <w:rPr>
          <w:noProof/>
          <w:color w:val="333333"/>
          <w:sz w:val="28"/>
          <w:szCs w:val="28"/>
        </w:rPr>
        <w:drawing>
          <wp:inline distT="0" distB="0" distL="0" distR="0">
            <wp:extent cx="2669540" cy="1999830"/>
            <wp:effectExtent l="0" t="0" r="0" b="0"/>
            <wp:docPr id="4" name="Рисунок 4" descr="C:\Documents and Settings\User\Рабочий стол\Куплинова\картинки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User\Рабочий стол\Куплинова\картинки\i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9540" cy="1999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0FF6" w:rsidRDefault="00A20FF6" w:rsidP="002463CD">
      <w:pPr>
        <w:pStyle w:val="a3"/>
        <w:spacing w:before="225" w:beforeAutospacing="0" w:line="288" w:lineRule="atLeast"/>
        <w:ind w:left="225" w:right="375"/>
        <w:jc w:val="center"/>
        <w:rPr>
          <w:color w:val="333333"/>
          <w:sz w:val="28"/>
          <w:szCs w:val="28"/>
        </w:rPr>
      </w:pPr>
    </w:p>
    <w:p w:rsidR="004D32AE" w:rsidRDefault="004D32AE" w:rsidP="002463CD">
      <w:pPr>
        <w:pStyle w:val="a3"/>
        <w:spacing w:before="225" w:beforeAutospacing="0" w:line="288" w:lineRule="atLeast"/>
        <w:ind w:left="225" w:right="375"/>
        <w:jc w:val="center"/>
        <w:rPr>
          <w:color w:val="333333"/>
          <w:sz w:val="28"/>
          <w:szCs w:val="28"/>
        </w:rPr>
      </w:pPr>
    </w:p>
    <w:p w:rsidR="00A20FF6" w:rsidRDefault="00A20FF6" w:rsidP="002463CD">
      <w:pPr>
        <w:pStyle w:val="a3"/>
        <w:spacing w:before="225" w:beforeAutospacing="0" w:line="288" w:lineRule="atLeast"/>
        <w:ind w:left="225" w:right="375"/>
        <w:jc w:val="center"/>
        <w:rPr>
          <w:color w:val="333333"/>
          <w:sz w:val="28"/>
          <w:szCs w:val="28"/>
        </w:rPr>
      </w:pPr>
      <w:r>
        <w:rPr>
          <w:noProof/>
          <w:color w:val="333333"/>
          <w:sz w:val="28"/>
          <w:szCs w:val="28"/>
        </w:rPr>
        <w:drawing>
          <wp:inline distT="0" distB="0" distL="0" distR="0">
            <wp:extent cx="2505075" cy="1819275"/>
            <wp:effectExtent l="0" t="0" r="0" b="0"/>
            <wp:docPr id="5" name="Рисунок 5" descr="C:\Documents and Settings\User\Рабочий стол\Куплинова\картинки\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User\Рабочий стол\Куплинова\картинки\maxresdefault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6995" cy="1827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32AE" w:rsidRDefault="004D32AE" w:rsidP="002463CD">
      <w:pPr>
        <w:pStyle w:val="a3"/>
        <w:spacing w:before="225" w:beforeAutospacing="0" w:line="288" w:lineRule="atLeast"/>
        <w:ind w:left="225" w:right="375"/>
        <w:jc w:val="center"/>
        <w:rPr>
          <w:b/>
          <w:color w:val="333333"/>
          <w:sz w:val="28"/>
          <w:szCs w:val="28"/>
        </w:rPr>
      </w:pPr>
    </w:p>
    <w:p w:rsidR="00F65BB3" w:rsidRDefault="002463CD" w:rsidP="002463CD">
      <w:pPr>
        <w:pStyle w:val="a3"/>
        <w:spacing w:before="225" w:beforeAutospacing="0" w:line="288" w:lineRule="atLeast"/>
        <w:ind w:left="225" w:right="375"/>
        <w:jc w:val="center"/>
        <w:rPr>
          <w:color w:val="333333"/>
          <w:sz w:val="28"/>
          <w:szCs w:val="28"/>
        </w:rPr>
      </w:pPr>
      <w:r w:rsidRPr="002463CD">
        <w:rPr>
          <w:color w:val="333333"/>
          <w:sz w:val="28"/>
          <w:szCs w:val="28"/>
        </w:rPr>
        <w:t xml:space="preserve">Сейчас среди детей </w:t>
      </w:r>
      <w:proofErr w:type="gramStart"/>
      <w:r w:rsidRPr="002463CD">
        <w:rPr>
          <w:color w:val="333333"/>
          <w:sz w:val="28"/>
          <w:szCs w:val="28"/>
        </w:rPr>
        <w:t>очень новомодной</w:t>
      </w:r>
      <w:proofErr w:type="gramEnd"/>
      <w:r w:rsidRPr="002463CD">
        <w:rPr>
          <w:color w:val="333333"/>
          <w:sz w:val="28"/>
          <w:szCs w:val="28"/>
        </w:rPr>
        <w:t xml:space="preserve"> стала игра: </w:t>
      </w:r>
      <w:r>
        <w:rPr>
          <w:color w:val="333333"/>
          <w:sz w:val="28"/>
          <w:szCs w:val="28"/>
        </w:rPr>
        <w:t>«</w:t>
      </w:r>
      <w:r w:rsidRPr="00A20FF6">
        <w:rPr>
          <w:b/>
          <w:color w:val="333333"/>
          <w:sz w:val="28"/>
          <w:szCs w:val="28"/>
        </w:rPr>
        <w:t>Беги или умри!»</w:t>
      </w:r>
      <w:r w:rsidRPr="002463CD">
        <w:rPr>
          <w:color w:val="333333"/>
          <w:sz w:val="28"/>
          <w:szCs w:val="28"/>
        </w:rPr>
        <w:t xml:space="preserve"> Суть этой игры — перебежать дорогу как можно ближе перед движущимся транспортом. Эта игра популярна по всей России. Поэтому и водителям нужно быть предельно внимательными, когда видите детей у дороги и учитывать тот факт, что они могут бро</w:t>
      </w:r>
      <w:r w:rsidR="00A20FF6">
        <w:rPr>
          <w:color w:val="333333"/>
          <w:sz w:val="28"/>
          <w:szCs w:val="28"/>
        </w:rPr>
        <w:t>ситься бежать прямо под колеса.</w:t>
      </w:r>
      <w:r w:rsidRPr="002463CD">
        <w:rPr>
          <w:color w:val="333333"/>
          <w:sz w:val="28"/>
          <w:szCs w:val="28"/>
        </w:rPr>
        <w:t xml:space="preserve"> Проведите беседу с детьми</w:t>
      </w:r>
      <w:r w:rsidR="00A20FF6">
        <w:rPr>
          <w:color w:val="333333"/>
          <w:sz w:val="28"/>
          <w:szCs w:val="28"/>
        </w:rPr>
        <w:t>!!!</w:t>
      </w:r>
    </w:p>
    <w:p w:rsidR="00F65BB3" w:rsidRDefault="00F65BB3" w:rsidP="00F65BB3">
      <w:pPr>
        <w:pStyle w:val="a3"/>
        <w:spacing w:before="225" w:beforeAutospacing="0" w:line="288" w:lineRule="atLeast"/>
        <w:ind w:left="225" w:right="375"/>
        <w:rPr>
          <w:color w:val="333333"/>
          <w:sz w:val="28"/>
          <w:szCs w:val="28"/>
        </w:rPr>
      </w:pPr>
    </w:p>
    <w:p w:rsidR="00F65BB3" w:rsidRDefault="00F65BB3" w:rsidP="00F65BB3">
      <w:pPr>
        <w:pStyle w:val="a3"/>
        <w:spacing w:before="225" w:beforeAutospacing="0" w:line="288" w:lineRule="atLeast"/>
        <w:ind w:left="225" w:right="375"/>
        <w:rPr>
          <w:color w:val="333333"/>
          <w:sz w:val="28"/>
          <w:szCs w:val="28"/>
        </w:rPr>
      </w:pPr>
    </w:p>
    <w:p w:rsidR="00F65BB3" w:rsidRDefault="00F65BB3" w:rsidP="00F65BB3">
      <w:pPr>
        <w:pStyle w:val="a3"/>
        <w:spacing w:before="225" w:beforeAutospacing="0" w:line="288" w:lineRule="atLeast"/>
        <w:ind w:left="225" w:right="375"/>
        <w:rPr>
          <w:color w:val="333333"/>
          <w:sz w:val="28"/>
          <w:szCs w:val="28"/>
        </w:rPr>
      </w:pPr>
    </w:p>
    <w:p w:rsidR="00A17C34" w:rsidRDefault="00A17C34" w:rsidP="00AD56A4">
      <w:pPr>
        <w:pStyle w:val="a3"/>
        <w:shd w:val="clear" w:color="auto" w:fill="FFFFFF"/>
        <w:spacing w:before="0" w:beforeAutospacing="0" w:after="150" w:afterAutospacing="0" w:line="270" w:lineRule="atLeast"/>
        <w:jc w:val="center"/>
      </w:pPr>
    </w:p>
    <w:sectPr w:rsidR="00A17C34" w:rsidSect="00C02851">
      <w:pgSz w:w="16838" w:h="11906" w:orient="landscape"/>
      <w:pgMar w:top="567" w:right="395" w:bottom="850" w:left="567" w:header="708" w:footer="708" w:gutter="0"/>
      <w:cols w:num="3" w:space="163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C2C97"/>
    <w:multiLevelType w:val="hybridMultilevel"/>
    <w:tmpl w:val="8E827A9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65BB3"/>
    <w:rsid w:val="000319FB"/>
    <w:rsid w:val="000A0A41"/>
    <w:rsid w:val="001365DA"/>
    <w:rsid w:val="001A52DB"/>
    <w:rsid w:val="002463CD"/>
    <w:rsid w:val="003276E3"/>
    <w:rsid w:val="00377956"/>
    <w:rsid w:val="004D32AE"/>
    <w:rsid w:val="005D5C3E"/>
    <w:rsid w:val="006061C2"/>
    <w:rsid w:val="006B36BD"/>
    <w:rsid w:val="0078690A"/>
    <w:rsid w:val="0082733B"/>
    <w:rsid w:val="00827E3B"/>
    <w:rsid w:val="008C4288"/>
    <w:rsid w:val="009A228F"/>
    <w:rsid w:val="00A17C34"/>
    <w:rsid w:val="00A20FF6"/>
    <w:rsid w:val="00AD56A4"/>
    <w:rsid w:val="00B2459F"/>
    <w:rsid w:val="00C02851"/>
    <w:rsid w:val="00C043D7"/>
    <w:rsid w:val="00C17BB4"/>
    <w:rsid w:val="00D024CB"/>
    <w:rsid w:val="00E01A5B"/>
    <w:rsid w:val="00E050D5"/>
    <w:rsid w:val="00E1580C"/>
    <w:rsid w:val="00EE554C"/>
    <w:rsid w:val="00F65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B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65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65BB3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F65BB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65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5B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User</cp:lastModifiedBy>
  <cp:revision>21</cp:revision>
  <cp:lastPrinted>2017-07-19T06:49:00Z</cp:lastPrinted>
  <dcterms:created xsi:type="dcterms:W3CDTF">2017-02-28T12:02:00Z</dcterms:created>
  <dcterms:modified xsi:type="dcterms:W3CDTF">2017-07-19T10:55:00Z</dcterms:modified>
</cp:coreProperties>
</file>