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5516F" w:rsidRDefault="004164AC" w:rsidP="005F706A">
      <w:pPr>
        <w:pStyle w:val="21"/>
        <w:jc w:val="center"/>
        <w:rPr>
          <w:b/>
          <w:sz w:val="28"/>
          <w:szCs w:val="28"/>
        </w:rPr>
      </w:pPr>
      <w:r w:rsidRPr="004164AC">
        <w:rPr>
          <w:b/>
          <w:noProof/>
          <w:sz w:val="28"/>
          <w:szCs w:val="28"/>
        </w:rPr>
        <w:drawing>
          <wp:inline distT="0" distB="0" distL="0" distR="0">
            <wp:extent cx="5939790" cy="9448800"/>
            <wp:effectExtent l="19050" t="0" r="381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39790" cy="9448800"/>
                    </a:xfrm>
                    <a:prstGeom prst="rect">
                      <a:avLst/>
                    </a:prstGeom>
                    <a:noFill/>
                    <a:ln w="9525">
                      <a:noFill/>
                      <a:miter lim="800000"/>
                      <a:headEnd/>
                      <a:tailEnd/>
                    </a:ln>
                  </pic:spPr>
                </pic:pic>
              </a:graphicData>
            </a:graphic>
          </wp:inline>
        </w:drawing>
      </w:r>
    </w:p>
    <w:p w:rsidR="00D5516F" w:rsidRDefault="00D5516F" w:rsidP="005F706A">
      <w:pPr>
        <w:pStyle w:val="21"/>
        <w:jc w:val="center"/>
        <w:rPr>
          <w:b/>
          <w:sz w:val="28"/>
          <w:szCs w:val="28"/>
        </w:rPr>
      </w:pPr>
    </w:p>
    <w:p w:rsidR="00E24B73" w:rsidRPr="001637D5" w:rsidRDefault="00E24B73" w:rsidP="00E24B73">
      <w:pPr>
        <w:jc w:val="center"/>
        <w:rPr>
          <w:rFonts w:ascii="Times New Roman" w:hAnsi="Times New Roman" w:cs="Times New Roman"/>
          <w:b/>
          <w:sz w:val="28"/>
          <w:szCs w:val="28"/>
        </w:rPr>
      </w:pPr>
      <w:r w:rsidRPr="001637D5">
        <w:rPr>
          <w:rFonts w:ascii="Times New Roman" w:hAnsi="Times New Roman" w:cs="Times New Roman"/>
          <w:b/>
          <w:sz w:val="28"/>
          <w:szCs w:val="28"/>
        </w:rPr>
        <w:lastRenderedPageBreak/>
        <w:t>Паспорт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7229"/>
      </w:tblGrid>
      <w:tr w:rsidR="00E24B73" w:rsidRPr="003C15E7" w:rsidTr="00E24B73">
        <w:trPr>
          <w:trHeight w:val="931"/>
        </w:trPr>
        <w:tc>
          <w:tcPr>
            <w:tcW w:w="2127" w:type="dxa"/>
          </w:tcPr>
          <w:p w:rsidR="00E24B73" w:rsidRPr="00AA097A" w:rsidRDefault="00E24B73" w:rsidP="00E24B73">
            <w:pPr>
              <w:spacing w:after="0" w:line="360" w:lineRule="auto"/>
              <w:contextualSpacing/>
              <w:jc w:val="both"/>
              <w:rPr>
                <w:rFonts w:ascii="Times New Roman" w:hAnsi="Times New Roman" w:cs="Times New Roman"/>
                <w:b/>
                <w:sz w:val="28"/>
                <w:szCs w:val="28"/>
              </w:rPr>
            </w:pPr>
            <w:r w:rsidRPr="00AA097A">
              <w:rPr>
                <w:rFonts w:ascii="Times New Roman" w:hAnsi="Times New Roman" w:cs="Times New Roman"/>
                <w:b/>
                <w:sz w:val="28"/>
                <w:szCs w:val="28"/>
              </w:rPr>
              <w:t>Наименование программы</w:t>
            </w:r>
          </w:p>
        </w:tc>
        <w:tc>
          <w:tcPr>
            <w:tcW w:w="7229" w:type="dxa"/>
          </w:tcPr>
          <w:p w:rsidR="00E24B73" w:rsidRPr="00D57CBB" w:rsidRDefault="00E24B73" w:rsidP="00E24B73">
            <w:pPr>
              <w:spacing w:after="0" w:line="360" w:lineRule="auto"/>
              <w:jc w:val="both"/>
              <w:rPr>
                <w:sz w:val="28"/>
                <w:szCs w:val="28"/>
              </w:rPr>
            </w:pPr>
            <w:r w:rsidRPr="00D57CBB">
              <w:rPr>
                <w:rFonts w:ascii="Times New Roman" w:hAnsi="Times New Roman" w:cs="Times New Roman"/>
                <w:sz w:val="28"/>
                <w:szCs w:val="28"/>
              </w:rPr>
              <w:t>Программа по постинтернатному сопровождению</w:t>
            </w:r>
            <w:r>
              <w:rPr>
                <w:rFonts w:ascii="Times New Roman" w:hAnsi="Times New Roman" w:cs="Times New Roman"/>
                <w:sz w:val="28"/>
                <w:szCs w:val="28"/>
              </w:rPr>
              <w:t xml:space="preserve"> </w:t>
            </w:r>
            <w:r w:rsidRPr="00AC33C6">
              <w:rPr>
                <w:rFonts w:ascii="Times New Roman" w:eastAsia="Times New Roman" w:hAnsi="Times New Roman" w:cs="Times New Roman"/>
                <w:sz w:val="28"/>
                <w:szCs w:val="28"/>
              </w:rPr>
              <w:t>выпускников учреждений</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детей-сирот и детей, оставшихся без попечения родителей, в возрасте от 18 до 23 лет </w:t>
            </w:r>
            <w:r w:rsidRPr="00490791">
              <w:rPr>
                <w:rFonts w:ascii="Times New Roman" w:eastAsia="Times New Roman" w:hAnsi="Times New Roman" w:cs="Times New Roman"/>
                <w:sz w:val="28"/>
                <w:szCs w:val="28"/>
              </w:rPr>
              <w:t>«Дороги, которые мы выбираем …».</w:t>
            </w:r>
          </w:p>
        </w:tc>
      </w:tr>
      <w:tr w:rsidR="00E24B73" w:rsidRPr="00AA097A" w:rsidTr="00E24B73">
        <w:tc>
          <w:tcPr>
            <w:tcW w:w="2127" w:type="dxa"/>
          </w:tcPr>
          <w:p w:rsidR="00E24B73" w:rsidRPr="00AA097A" w:rsidRDefault="00E24B73" w:rsidP="00E24B73">
            <w:pPr>
              <w:spacing w:after="0" w:line="360" w:lineRule="auto"/>
              <w:contextualSpacing/>
              <w:jc w:val="both"/>
              <w:rPr>
                <w:rFonts w:ascii="Times New Roman" w:hAnsi="Times New Roman" w:cs="Times New Roman"/>
                <w:b/>
                <w:sz w:val="28"/>
                <w:szCs w:val="28"/>
              </w:rPr>
            </w:pPr>
            <w:r w:rsidRPr="00AA097A">
              <w:rPr>
                <w:rFonts w:ascii="Times New Roman" w:hAnsi="Times New Roman" w:cs="Times New Roman"/>
                <w:b/>
                <w:sz w:val="28"/>
                <w:szCs w:val="28"/>
              </w:rPr>
              <w:t>Составители программы</w:t>
            </w:r>
          </w:p>
        </w:tc>
        <w:tc>
          <w:tcPr>
            <w:tcW w:w="7229" w:type="dxa"/>
          </w:tcPr>
          <w:p w:rsidR="00E24B73" w:rsidRDefault="00E24B73" w:rsidP="00E24B73">
            <w:pPr>
              <w:spacing w:after="0" w:line="360" w:lineRule="auto"/>
              <w:contextualSpacing/>
              <w:jc w:val="both"/>
              <w:rPr>
                <w:rFonts w:ascii="Times New Roman" w:hAnsi="Times New Roman"/>
                <w:sz w:val="28"/>
                <w:szCs w:val="28"/>
              </w:rPr>
            </w:pPr>
            <w:r>
              <w:rPr>
                <w:rFonts w:ascii="Times New Roman" w:hAnsi="Times New Roman"/>
                <w:sz w:val="28"/>
                <w:szCs w:val="28"/>
              </w:rPr>
              <w:t xml:space="preserve">Социальный педагог отделения психолого – педагогической помощи семье и детям (служба профилактики семейного неблагополучия, сектор семейного устройства детей, </w:t>
            </w:r>
            <w:r w:rsidRPr="00736BB7">
              <w:rPr>
                <w:rFonts w:ascii="Times New Roman" w:hAnsi="Times New Roman" w:cs="Times New Roman"/>
                <w:sz w:val="28"/>
                <w:szCs w:val="28"/>
              </w:rPr>
              <w:t>подготовки и сопровождения замещающих родителей</w:t>
            </w:r>
            <w:r>
              <w:rPr>
                <w:rFonts w:ascii="Times New Roman" w:hAnsi="Times New Roman"/>
                <w:sz w:val="28"/>
                <w:szCs w:val="28"/>
              </w:rPr>
              <w:t xml:space="preserve">) </w:t>
            </w:r>
            <w:r w:rsidRPr="002E28CB">
              <w:rPr>
                <w:rFonts w:ascii="Times New Roman" w:eastAsia="Times New Roman" w:hAnsi="Times New Roman" w:cs="Times New Roman"/>
                <w:sz w:val="28"/>
                <w:szCs w:val="28"/>
              </w:rPr>
              <w:t>Бюджетно</w:t>
            </w:r>
            <w:r>
              <w:rPr>
                <w:rFonts w:ascii="Times New Roman" w:hAnsi="Times New Roman"/>
                <w:sz w:val="28"/>
                <w:szCs w:val="28"/>
              </w:rPr>
              <w:t>го</w:t>
            </w:r>
            <w:r w:rsidRPr="002E28CB">
              <w:rPr>
                <w:rFonts w:ascii="Times New Roman" w:eastAsia="Times New Roman" w:hAnsi="Times New Roman" w:cs="Times New Roman"/>
                <w:sz w:val="28"/>
                <w:szCs w:val="28"/>
              </w:rPr>
              <w:t xml:space="preserve"> учреждени</w:t>
            </w:r>
            <w:r>
              <w:rPr>
                <w:rFonts w:ascii="Times New Roman" w:hAnsi="Times New Roman"/>
                <w:sz w:val="28"/>
                <w:szCs w:val="28"/>
              </w:rPr>
              <w:t>я</w:t>
            </w:r>
            <w:r w:rsidRPr="002E28CB">
              <w:rPr>
                <w:rFonts w:ascii="Times New Roman" w:eastAsia="Times New Roman" w:hAnsi="Times New Roman" w:cs="Times New Roman"/>
                <w:sz w:val="28"/>
                <w:szCs w:val="28"/>
              </w:rPr>
              <w:t xml:space="preserve"> Ханты-Мансийского автономного </w:t>
            </w:r>
            <w:proofErr w:type="spellStart"/>
            <w:r w:rsidRPr="002E28CB">
              <w:rPr>
                <w:rFonts w:ascii="Times New Roman" w:eastAsia="Times New Roman" w:hAnsi="Times New Roman" w:cs="Times New Roman"/>
                <w:sz w:val="28"/>
                <w:szCs w:val="28"/>
              </w:rPr>
              <w:t>округа-Югры</w:t>
            </w:r>
            <w:proofErr w:type="spellEnd"/>
            <w:r w:rsidRPr="002E28CB">
              <w:rPr>
                <w:rFonts w:ascii="Times New Roman" w:eastAsia="Times New Roman" w:hAnsi="Times New Roman" w:cs="Times New Roman"/>
                <w:sz w:val="28"/>
                <w:szCs w:val="28"/>
              </w:rPr>
              <w:t xml:space="preserve"> «Комплексный центр социального обслуживания населения «Фортуна»</w:t>
            </w:r>
          </w:p>
          <w:p w:rsidR="00E24B73" w:rsidRPr="00AA097A" w:rsidRDefault="00E24B73" w:rsidP="00E24B73">
            <w:pPr>
              <w:spacing w:after="0" w:line="360" w:lineRule="auto"/>
              <w:contextualSpacing/>
              <w:jc w:val="both"/>
              <w:rPr>
                <w:rFonts w:ascii="Times New Roman" w:hAnsi="Times New Roman" w:cs="Times New Roman"/>
                <w:sz w:val="28"/>
                <w:szCs w:val="28"/>
              </w:rPr>
            </w:pPr>
            <w:r w:rsidRPr="000E5562">
              <w:rPr>
                <w:rFonts w:ascii="Times New Roman" w:hAnsi="Times New Roman" w:cs="Times New Roman"/>
                <w:sz w:val="28"/>
                <w:szCs w:val="28"/>
              </w:rPr>
              <w:t>Балушка</w:t>
            </w:r>
            <w:r>
              <w:rPr>
                <w:rFonts w:ascii="Times New Roman" w:hAnsi="Times New Roman" w:cs="Times New Roman"/>
                <w:sz w:val="28"/>
                <w:szCs w:val="28"/>
              </w:rPr>
              <w:t xml:space="preserve"> </w:t>
            </w:r>
            <w:r w:rsidRPr="000E5562">
              <w:rPr>
                <w:rFonts w:ascii="Times New Roman" w:hAnsi="Times New Roman" w:cs="Times New Roman"/>
                <w:sz w:val="28"/>
                <w:szCs w:val="28"/>
              </w:rPr>
              <w:t>Екатерина Викторовна</w:t>
            </w:r>
          </w:p>
        </w:tc>
      </w:tr>
      <w:tr w:rsidR="00E24B73" w:rsidRPr="00AA097A" w:rsidTr="00E24B73">
        <w:tc>
          <w:tcPr>
            <w:tcW w:w="2127" w:type="dxa"/>
          </w:tcPr>
          <w:p w:rsidR="00E24B73" w:rsidRPr="00AA097A" w:rsidRDefault="00E24B73" w:rsidP="00E24B73">
            <w:pPr>
              <w:spacing w:after="0" w:line="360" w:lineRule="auto"/>
              <w:contextualSpacing/>
              <w:jc w:val="both"/>
              <w:rPr>
                <w:rFonts w:ascii="Times New Roman" w:hAnsi="Times New Roman" w:cs="Times New Roman"/>
                <w:b/>
                <w:sz w:val="28"/>
                <w:szCs w:val="28"/>
              </w:rPr>
            </w:pPr>
            <w:r w:rsidRPr="00AA097A">
              <w:rPr>
                <w:rFonts w:ascii="Times New Roman" w:hAnsi="Times New Roman" w:cs="Times New Roman"/>
                <w:b/>
                <w:sz w:val="28"/>
                <w:szCs w:val="28"/>
              </w:rPr>
              <w:t>Руководитель программы</w:t>
            </w:r>
          </w:p>
        </w:tc>
        <w:tc>
          <w:tcPr>
            <w:tcW w:w="7229" w:type="dxa"/>
          </w:tcPr>
          <w:p w:rsidR="00E24B73" w:rsidRDefault="00E24B73" w:rsidP="00E24B73">
            <w:pPr>
              <w:spacing w:after="0" w:line="360" w:lineRule="auto"/>
              <w:contextualSpacing/>
              <w:jc w:val="both"/>
              <w:rPr>
                <w:rFonts w:ascii="Times New Roman" w:hAnsi="Times New Roman"/>
                <w:sz w:val="28"/>
                <w:szCs w:val="28"/>
              </w:rPr>
            </w:pPr>
            <w:r>
              <w:rPr>
                <w:rFonts w:ascii="Times New Roman" w:hAnsi="Times New Roman" w:cs="Times New Roman"/>
                <w:sz w:val="28"/>
                <w:szCs w:val="28"/>
              </w:rPr>
              <w:t xml:space="preserve">Заведующий отделением </w:t>
            </w:r>
            <w:r>
              <w:rPr>
                <w:rFonts w:ascii="Times New Roman" w:hAnsi="Times New Roman"/>
                <w:sz w:val="28"/>
                <w:szCs w:val="28"/>
              </w:rPr>
              <w:t xml:space="preserve">психолого – педагогической помощи семье и детям (служба профилактики семейного неблагополучия, сектор семейного устройства детей, </w:t>
            </w:r>
            <w:r w:rsidRPr="00736BB7">
              <w:rPr>
                <w:rFonts w:ascii="Times New Roman" w:hAnsi="Times New Roman" w:cs="Times New Roman"/>
                <w:sz w:val="28"/>
                <w:szCs w:val="28"/>
              </w:rPr>
              <w:t>подготовки и сопровождения замещающих родителей</w:t>
            </w:r>
            <w:r>
              <w:rPr>
                <w:rFonts w:ascii="Times New Roman" w:hAnsi="Times New Roman"/>
                <w:sz w:val="28"/>
                <w:szCs w:val="28"/>
              </w:rPr>
              <w:t xml:space="preserve">) </w:t>
            </w:r>
            <w:r w:rsidRPr="002E28CB">
              <w:rPr>
                <w:rFonts w:ascii="Times New Roman" w:eastAsia="Times New Roman" w:hAnsi="Times New Roman" w:cs="Times New Roman"/>
                <w:sz w:val="28"/>
                <w:szCs w:val="28"/>
              </w:rPr>
              <w:t>Бюджетно</w:t>
            </w:r>
            <w:r>
              <w:rPr>
                <w:rFonts w:ascii="Times New Roman" w:hAnsi="Times New Roman"/>
                <w:sz w:val="28"/>
                <w:szCs w:val="28"/>
              </w:rPr>
              <w:t>го</w:t>
            </w:r>
            <w:r w:rsidRPr="002E28CB">
              <w:rPr>
                <w:rFonts w:ascii="Times New Roman" w:eastAsia="Times New Roman" w:hAnsi="Times New Roman" w:cs="Times New Roman"/>
                <w:sz w:val="28"/>
                <w:szCs w:val="28"/>
              </w:rPr>
              <w:t xml:space="preserve"> учреждени</w:t>
            </w:r>
            <w:r>
              <w:rPr>
                <w:rFonts w:ascii="Times New Roman" w:hAnsi="Times New Roman"/>
                <w:sz w:val="28"/>
                <w:szCs w:val="28"/>
              </w:rPr>
              <w:t>я</w:t>
            </w:r>
            <w:r w:rsidRPr="002E28CB">
              <w:rPr>
                <w:rFonts w:ascii="Times New Roman" w:eastAsia="Times New Roman" w:hAnsi="Times New Roman" w:cs="Times New Roman"/>
                <w:sz w:val="28"/>
                <w:szCs w:val="28"/>
              </w:rPr>
              <w:t xml:space="preserve"> Ханты-Мансийского автономного </w:t>
            </w:r>
            <w:proofErr w:type="spellStart"/>
            <w:r w:rsidRPr="002E28CB">
              <w:rPr>
                <w:rFonts w:ascii="Times New Roman" w:eastAsia="Times New Roman" w:hAnsi="Times New Roman" w:cs="Times New Roman"/>
                <w:sz w:val="28"/>
                <w:szCs w:val="28"/>
              </w:rPr>
              <w:t>округа-Югры</w:t>
            </w:r>
            <w:proofErr w:type="spellEnd"/>
            <w:r w:rsidRPr="002E28CB">
              <w:rPr>
                <w:rFonts w:ascii="Times New Roman" w:eastAsia="Times New Roman" w:hAnsi="Times New Roman" w:cs="Times New Roman"/>
                <w:sz w:val="28"/>
                <w:szCs w:val="28"/>
              </w:rPr>
              <w:t xml:space="preserve"> «Комплексный центр социального обслуживания населения «Фортуна»</w:t>
            </w:r>
          </w:p>
          <w:p w:rsidR="00E24B73" w:rsidRPr="00AA097A" w:rsidRDefault="00E24B73" w:rsidP="00E24B73">
            <w:pPr>
              <w:spacing w:after="0" w:line="360" w:lineRule="auto"/>
              <w:contextualSpacing/>
              <w:jc w:val="both"/>
              <w:rPr>
                <w:rFonts w:ascii="Times New Roman" w:hAnsi="Times New Roman" w:cs="Times New Roman"/>
                <w:sz w:val="28"/>
                <w:szCs w:val="28"/>
              </w:rPr>
            </w:pPr>
            <w:proofErr w:type="spellStart"/>
            <w:r>
              <w:rPr>
                <w:rFonts w:ascii="Times New Roman" w:hAnsi="Times New Roman"/>
                <w:sz w:val="28"/>
                <w:szCs w:val="28"/>
              </w:rPr>
              <w:t>Лучинина</w:t>
            </w:r>
            <w:proofErr w:type="spellEnd"/>
            <w:r>
              <w:rPr>
                <w:rFonts w:ascii="Times New Roman" w:hAnsi="Times New Roman"/>
                <w:sz w:val="28"/>
                <w:szCs w:val="28"/>
              </w:rPr>
              <w:t xml:space="preserve"> Юлия Андреевна </w:t>
            </w:r>
          </w:p>
        </w:tc>
      </w:tr>
      <w:tr w:rsidR="00E24B73" w:rsidRPr="00AA097A" w:rsidTr="00E24B73">
        <w:tc>
          <w:tcPr>
            <w:tcW w:w="2127" w:type="dxa"/>
          </w:tcPr>
          <w:p w:rsidR="00E24B73" w:rsidRPr="00AA097A" w:rsidRDefault="00E24B73" w:rsidP="00E24B73">
            <w:pPr>
              <w:spacing w:after="0" w:line="360" w:lineRule="auto"/>
              <w:ind w:left="-108" w:right="-108"/>
              <w:contextualSpacing/>
              <w:jc w:val="both"/>
              <w:rPr>
                <w:rFonts w:ascii="Times New Roman" w:hAnsi="Times New Roman" w:cs="Times New Roman"/>
                <w:b/>
                <w:sz w:val="28"/>
                <w:szCs w:val="28"/>
              </w:rPr>
            </w:pPr>
            <w:r w:rsidRPr="000B2637">
              <w:rPr>
                <w:rFonts w:ascii="Times New Roman" w:hAnsi="Times New Roman" w:cs="Times New Roman"/>
                <w:b/>
                <w:sz w:val="28"/>
                <w:szCs w:val="28"/>
              </w:rPr>
              <w:t>Муниципальное</w:t>
            </w:r>
            <w:r w:rsidRPr="00AA097A">
              <w:rPr>
                <w:rFonts w:ascii="Times New Roman" w:hAnsi="Times New Roman" w:cs="Times New Roman"/>
                <w:b/>
                <w:sz w:val="28"/>
                <w:szCs w:val="28"/>
              </w:rPr>
              <w:t xml:space="preserve"> образование</w:t>
            </w:r>
          </w:p>
        </w:tc>
        <w:tc>
          <w:tcPr>
            <w:tcW w:w="7229" w:type="dxa"/>
          </w:tcPr>
          <w:p w:rsidR="00E24B73" w:rsidRDefault="00E24B73" w:rsidP="00E24B73">
            <w:pPr>
              <w:spacing w:after="0" w:line="360" w:lineRule="auto"/>
              <w:contextualSpacing/>
              <w:jc w:val="both"/>
              <w:rPr>
                <w:rFonts w:ascii="Times New Roman" w:eastAsia="Times New Roman" w:hAnsi="Times New Roman" w:cs="Times New Roman"/>
                <w:sz w:val="28"/>
                <w:szCs w:val="28"/>
              </w:rPr>
            </w:pPr>
            <w:r w:rsidRPr="002E28CB">
              <w:rPr>
                <w:rFonts w:ascii="Times New Roman" w:eastAsia="Times New Roman" w:hAnsi="Times New Roman" w:cs="Times New Roman"/>
                <w:sz w:val="28"/>
                <w:szCs w:val="28"/>
              </w:rPr>
              <w:t xml:space="preserve">Бюджетное учреждение Ханты-Мансийского автономного </w:t>
            </w:r>
            <w:proofErr w:type="spellStart"/>
            <w:r w:rsidRPr="002E28CB">
              <w:rPr>
                <w:rFonts w:ascii="Times New Roman" w:eastAsia="Times New Roman" w:hAnsi="Times New Roman" w:cs="Times New Roman"/>
                <w:sz w:val="28"/>
                <w:szCs w:val="28"/>
              </w:rPr>
              <w:t>округа-Югры</w:t>
            </w:r>
            <w:proofErr w:type="spellEnd"/>
            <w:r w:rsidRPr="002E28CB">
              <w:rPr>
                <w:rFonts w:ascii="Times New Roman" w:eastAsia="Times New Roman" w:hAnsi="Times New Roman" w:cs="Times New Roman"/>
                <w:sz w:val="28"/>
                <w:szCs w:val="28"/>
              </w:rPr>
              <w:t xml:space="preserve"> «Комплексный центр социального обслуживания населения «Фортуна»</w:t>
            </w:r>
          </w:p>
          <w:p w:rsidR="00E24B73" w:rsidRPr="00AA097A" w:rsidRDefault="00E24B73" w:rsidP="00E24B73">
            <w:pPr>
              <w:spacing w:after="0" w:line="360" w:lineRule="auto"/>
              <w:contextualSpacing/>
              <w:jc w:val="both"/>
              <w:rPr>
                <w:rFonts w:ascii="Times New Roman" w:hAnsi="Times New Roman" w:cs="Times New Roman"/>
                <w:sz w:val="28"/>
                <w:szCs w:val="28"/>
              </w:rPr>
            </w:pPr>
            <w:r>
              <w:rPr>
                <w:rFonts w:ascii="Times New Roman" w:hAnsi="Times New Roman"/>
                <w:sz w:val="28"/>
                <w:szCs w:val="28"/>
              </w:rPr>
              <w:t xml:space="preserve">ул. Комбинатская, д.2, </w:t>
            </w:r>
            <w:proofErr w:type="spellStart"/>
            <w:r>
              <w:rPr>
                <w:rFonts w:ascii="Times New Roman" w:hAnsi="Times New Roman"/>
                <w:sz w:val="28"/>
                <w:szCs w:val="28"/>
              </w:rPr>
              <w:t>гп</w:t>
            </w:r>
            <w:proofErr w:type="spellEnd"/>
            <w:r>
              <w:rPr>
                <w:rFonts w:ascii="Times New Roman" w:hAnsi="Times New Roman"/>
                <w:sz w:val="28"/>
                <w:szCs w:val="28"/>
              </w:rPr>
              <w:t xml:space="preserve">. Междуреченский, Кондинский район, Тюменской области. </w:t>
            </w:r>
          </w:p>
        </w:tc>
      </w:tr>
      <w:tr w:rsidR="00E24B73" w:rsidRPr="00AA097A" w:rsidTr="00E24B73">
        <w:tc>
          <w:tcPr>
            <w:tcW w:w="2127" w:type="dxa"/>
          </w:tcPr>
          <w:p w:rsidR="00E24B73" w:rsidRPr="00AA097A" w:rsidRDefault="00E24B73" w:rsidP="00E24B73">
            <w:pPr>
              <w:spacing w:after="0" w:line="360" w:lineRule="auto"/>
              <w:contextualSpacing/>
              <w:rPr>
                <w:rFonts w:ascii="Times New Roman" w:hAnsi="Times New Roman" w:cs="Times New Roman"/>
                <w:b/>
                <w:sz w:val="28"/>
                <w:szCs w:val="28"/>
              </w:rPr>
            </w:pPr>
            <w:r w:rsidRPr="00AA097A">
              <w:rPr>
                <w:rFonts w:ascii="Times New Roman" w:hAnsi="Times New Roman" w:cs="Times New Roman"/>
                <w:b/>
                <w:sz w:val="28"/>
                <w:szCs w:val="28"/>
              </w:rPr>
              <w:t>Цели программы</w:t>
            </w:r>
          </w:p>
        </w:tc>
        <w:tc>
          <w:tcPr>
            <w:tcW w:w="7229" w:type="dxa"/>
          </w:tcPr>
          <w:p w:rsidR="00E24B73" w:rsidRPr="00AB2400" w:rsidRDefault="00E24B73" w:rsidP="00E24B73">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Организовать индивидуальное сопровождение и поддержку </w:t>
            </w:r>
            <w:r w:rsidRPr="0092739E">
              <w:rPr>
                <w:rFonts w:ascii="Times New Roman" w:hAnsi="Times New Roman" w:cs="Times New Roman"/>
                <w:sz w:val="28"/>
                <w:szCs w:val="28"/>
              </w:rPr>
              <w:t>выпускников учреждений для</w:t>
            </w:r>
            <w:r>
              <w:rPr>
                <w:rFonts w:ascii="Times New Roman" w:hAnsi="Times New Roman" w:cs="Times New Roman"/>
                <w:sz w:val="28"/>
                <w:szCs w:val="28"/>
              </w:rPr>
              <w:t xml:space="preserve"> </w:t>
            </w:r>
            <w:r w:rsidRPr="0092739E">
              <w:rPr>
                <w:rFonts w:ascii="Times New Roman" w:hAnsi="Times New Roman" w:cs="Times New Roman"/>
                <w:sz w:val="28"/>
                <w:szCs w:val="28"/>
              </w:rPr>
              <w:t xml:space="preserve">детей-сирот и детей, оставшихся без попечения родителей, </w:t>
            </w:r>
            <w:r>
              <w:rPr>
                <w:rFonts w:ascii="Times New Roman" w:eastAsia="Times New Roman" w:hAnsi="Times New Roman" w:cs="Times New Roman"/>
                <w:sz w:val="28"/>
                <w:szCs w:val="28"/>
              </w:rPr>
              <w:t xml:space="preserve">для </w:t>
            </w:r>
            <w:r>
              <w:rPr>
                <w:rFonts w:ascii="Times New Roman" w:eastAsia="Times New Roman" w:hAnsi="Times New Roman" w:cs="Times New Roman"/>
                <w:sz w:val="28"/>
                <w:szCs w:val="28"/>
              </w:rPr>
              <w:lastRenderedPageBreak/>
              <w:t>успешной адаптации и продуктивной жизнедеятельности  в реальных социальных условиях.</w:t>
            </w:r>
          </w:p>
        </w:tc>
      </w:tr>
      <w:tr w:rsidR="00E24B73" w:rsidRPr="00AA097A" w:rsidTr="00E24B73">
        <w:tc>
          <w:tcPr>
            <w:tcW w:w="2127" w:type="dxa"/>
          </w:tcPr>
          <w:p w:rsidR="00E24B73" w:rsidRPr="00AA097A" w:rsidRDefault="00E24B73" w:rsidP="00E24B73">
            <w:pPr>
              <w:spacing w:after="0" w:line="360" w:lineRule="auto"/>
              <w:contextualSpacing/>
              <w:rPr>
                <w:rFonts w:ascii="Times New Roman" w:hAnsi="Times New Roman" w:cs="Times New Roman"/>
                <w:b/>
                <w:sz w:val="28"/>
                <w:szCs w:val="28"/>
              </w:rPr>
            </w:pPr>
            <w:r w:rsidRPr="00AA097A">
              <w:rPr>
                <w:rFonts w:ascii="Times New Roman" w:hAnsi="Times New Roman" w:cs="Times New Roman"/>
                <w:b/>
                <w:sz w:val="28"/>
                <w:szCs w:val="28"/>
              </w:rPr>
              <w:lastRenderedPageBreak/>
              <w:t>Задачи программы</w:t>
            </w:r>
          </w:p>
        </w:tc>
        <w:tc>
          <w:tcPr>
            <w:tcW w:w="7229" w:type="dxa"/>
          </w:tcPr>
          <w:p w:rsidR="00E24B73" w:rsidRDefault="00E24B73" w:rsidP="00E24B73">
            <w:pPr>
              <w:numPr>
                <w:ilvl w:val="0"/>
                <w:numId w:val="10"/>
              </w:numPr>
              <w:tabs>
                <w:tab w:val="clear" w:pos="720"/>
                <w:tab w:val="num" w:pos="0"/>
                <w:tab w:val="left" w:pos="412"/>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Организовывать работу по выявлению и привлечению </w:t>
            </w:r>
            <w:r w:rsidRPr="0092739E">
              <w:rPr>
                <w:rFonts w:ascii="Times New Roman" w:eastAsia="Times New Roman" w:hAnsi="Times New Roman" w:cs="Times New Roman"/>
                <w:bCs/>
                <w:sz w:val="28"/>
                <w:szCs w:val="28"/>
              </w:rPr>
              <w:t>лиц из числа детей-сирот и детей, оставшихся без попечения родителей</w:t>
            </w:r>
            <w:r>
              <w:rPr>
                <w:rFonts w:ascii="Times New Roman" w:eastAsia="Times New Roman" w:hAnsi="Times New Roman" w:cs="Times New Roman"/>
                <w:bCs/>
                <w:sz w:val="28"/>
                <w:szCs w:val="28"/>
              </w:rPr>
              <w:t>;</w:t>
            </w:r>
          </w:p>
          <w:p w:rsidR="00E24B73" w:rsidRDefault="00E24B73" w:rsidP="00E24B73">
            <w:pPr>
              <w:numPr>
                <w:ilvl w:val="0"/>
                <w:numId w:val="10"/>
              </w:numPr>
              <w:tabs>
                <w:tab w:val="clear" w:pos="720"/>
                <w:tab w:val="num" w:pos="0"/>
                <w:tab w:val="left" w:pos="412"/>
                <w:tab w:val="left" w:pos="491"/>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Развить формы толерантного поведения;</w:t>
            </w:r>
          </w:p>
          <w:p w:rsidR="00E24B73" w:rsidRDefault="00E24B73" w:rsidP="00E24B73">
            <w:pPr>
              <w:numPr>
                <w:ilvl w:val="0"/>
                <w:numId w:val="10"/>
              </w:numPr>
              <w:tabs>
                <w:tab w:val="clear" w:pos="720"/>
                <w:tab w:val="num" w:pos="0"/>
                <w:tab w:val="left" w:pos="441"/>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Сформировать систему социально – правовых знаний по вопросам трудового и гражданского законодательства;</w:t>
            </w:r>
          </w:p>
          <w:p w:rsidR="00E24B73" w:rsidRDefault="00E24B73" w:rsidP="00E24B73">
            <w:pPr>
              <w:numPr>
                <w:ilvl w:val="0"/>
                <w:numId w:val="10"/>
              </w:numPr>
              <w:tabs>
                <w:tab w:val="clear" w:pos="720"/>
                <w:tab w:val="num" w:pos="0"/>
                <w:tab w:val="left" w:pos="407"/>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навыки самостоятельной жизнедеятельности, здорового образа жизни;</w:t>
            </w:r>
          </w:p>
          <w:p w:rsidR="00E24B73" w:rsidRPr="003D2972" w:rsidRDefault="00E24B73" w:rsidP="00E24B73">
            <w:pPr>
              <w:numPr>
                <w:ilvl w:val="0"/>
                <w:numId w:val="10"/>
              </w:numPr>
              <w:tabs>
                <w:tab w:val="clear" w:pos="720"/>
                <w:tab w:val="num" w:pos="0"/>
                <w:tab w:val="left" w:pos="407"/>
              </w:tabs>
              <w:spacing w:after="0" w:line="36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Диагностировать уровни развития основных компетенций выпускника и сформированности  социальной адаптивности.</w:t>
            </w:r>
          </w:p>
        </w:tc>
      </w:tr>
      <w:tr w:rsidR="00E24B73" w:rsidRPr="00AA097A" w:rsidTr="00E24B73">
        <w:trPr>
          <w:trHeight w:val="1326"/>
        </w:trPr>
        <w:tc>
          <w:tcPr>
            <w:tcW w:w="2127" w:type="dxa"/>
          </w:tcPr>
          <w:p w:rsidR="00E24B73" w:rsidRPr="00AA097A" w:rsidRDefault="00E24B73" w:rsidP="00E24B73">
            <w:pPr>
              <w:spacing w:after="0" w:line="360" w:lineRule="auto"/>
              <w:contextualSpacing/>
              <w:rPr>
                <w:rFonts w:ascii="Times New Roman" w:hAnsi="Times New Roman" w:cs="Times New Roman"/>
                <w:b/>
                <w:sz w:val="28"/>
                <w:szCs w:val="28"/>
              </w:rPr>
            </w:pPr>
            <w:r w:rsidRPr="00AA097A">
              <w:rPr>
                <w:rFonts w:ascii="Times New Roman" w:hAnsi="Times New Roman" w:cs="Times New Roman"/>
                <w:b/>
                <w:sz w:val="28"/>
                <w:szCs w:val="28"/>
              </w:rPr>
              <w:t>Сроки реализации программы</w:t>
            </w:r>
          </w:p>
        </w:tc>
        <w:tc>
          <w:tcPr>
            <w:tcW w:w="7229" w:type="dxa"/>
          </w:tcPr>
          <w:p w:rsidR="00E24B73" w:rsidRPr="00AA097A" w:rsidRDefault="00E24B73" w:rsidP="00E24B73">
            <w:pPr>
              <w:tabs>
                <w:tab w:val="left" w:pos="491"/>
              </w:tabs>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2014 – 2016 гг.</w:t>
            </w:r>
          </w:p>
        </w:tc>
      </w:tr>
      <w:tr w:rsidR="00E24B73" w:rsidRPr="00F50656" w:rsidTr="005F058D">
        <w:trPr>
          <w:trHeight w:val="1691"/>
        </w:trPr>
        <w:tc>
          <w:tcPr>
            <w:tcW w:w="2127" w:type="dxa"/>
          </w:tcPr>
          <w:p w:rsidR="00E24B73" w:rsidRPr="00AA097A" w:rsidRDefault="00E24B73" w:rsidP="00E24B73">
            <w:pPr>
              <w:spacing w:after="0" w:line="360" w:lineRule="auto"/>
              <w:contextualSpacing/>
              <w:rPr>
                <w:rFonts w:ascii="Times New Roman" w:hAnsi="Times New Roman" w:cs="Times New Roman"/>
                <w:b/>
                <w:sz w:val="28"/>
                <w:szCs w:val="28"/>
              </w:rPr>
            </w:pPr>
            <w:r w:rsidRPr="00AA097A">
              <w:rPr>
                <w:rFonts w:ascii="Times New Roman" w:hAnsi="Times New Roman" w:cs="Times New Roman"/>
                <w:b/>
                <w:sz w:val="28"/>
                <w:szCs w:val="28"/>
              </w:rPr>
              <w:t>Ожидаемые результаты реализации программы</w:t>
            </w:r>
          </w:p>
        </w:tc>
        <w:tc>
          <w:tcPr>
            <w:tcW w:w="7229" w:type="dxa"/>
          </w:tcPr>
          <w:p w:rsidR="00E24B73" w:rsidRPr="005F058D" w:rsidRDefault="00E24B73" w:rsidP="00E24B73">
            <w:pPr>
              <w:pStyle w:val="a9"/>
              <w:numPr>
                <w:ilvl w:val="0"/>
                <w:numId w:val="47"/>
              </w:numPr>
              <w:tabs>
                <w:tab w:val="left" w:pos="288"/>
              </w:tabs>
              <w:spacing w:after="0" w:line="360" w:lineRule="auto"/>
              <w:ind w:left="4" w:firstLine="0"/>
              <w:jc w:val="both"/>
              <w:rPr>
                <w:rFonts w:ascii="Times New Roman" w:hAnsi="Times New Roman"/>
                <w:sz w:val="28"/>
                <w:szCs w:val="28"/>
              </w:rPr>
            </w:pPr>
            <w:r w:rsidRPr="005F058D">
              <w:rPr>
                <w:rFonts w:ascii="Times New Roman" w:hAnsi="Times New Roman"/>
                <w:sz w:val="28"/>
                <w:szCs w:val="28"/>
              </w:rPr>
              <w:t xml:space="preserve">Привлечение максимального количества </w:t>
            </w:r>
            <w:r w:rsidRPr="005F058D">
              <w:rPr>
                <w:rFonts w:ascii="Times New Roman" w:hAnsi="Times New Roman"/>
                <w:bCs/>
                <w:sz w:val="28"/>
                <w:szCs w:val="28"/>
              </w:rPr>
              <w:t>лиц из числа детей-сирот и детей, оставшихся без попечения родителей;</w:t>
            </w:r>
          </w:p>
          <w:p w:rsidR="00E24B73" w:rsidRPr="005F058D" w:rsidRDefault="00E24B73" w:rsidP="00E24B73">
            <w:pPr>
              <w:pStyle w:val="a9"/>
              <w:numPr>
                <w:ilvl w:val="0"/>
                <w:numId w:val="47"/>
              </w:numPr>
              <w:tabs>
                <w:tab w:val="left" w:pos="288"/>
              </w:tabs>
              <w:spacing w:after="0" w:line="360" w:lineRule="auto"/>
              <w:ind w:left="4" w:firstLine="0"/>
              <w:jc w:val="both"/>
              <w:rPr>
                <w:rFonts w:ascii="Times New Roman" w:hAnsi="Times New Roman"/>
                <w:sz w:val="28"/>
                <w:szCs w:val="28"/>
              </w:rPr>
            </w:pPr>
            <w:r w:rsidRPr="005F058D">
              <w:rPr>
                <w:rFonts w:ascii="Times New Roman" w:hAnsi="Times New Roman"/>
                <w:sz w:val="28"/>
                <w:szCs w:val="28"/>
              </w:rPr>
              <w:t>Повышение уровня сформированности навыков самостоятельной жизнедеятельности лиц из числа детей-сирот и детей, оставшихся без попечения родителей и знаний, необходимых для успешной адаптации в условиях современного социума;</w:t>
            </w:r>
          </w:p>
          <w:p w:rsidR="00E24B73" w:rsidRPr="005F058D" w:rsidRDefault="00E24B73" w:rsidP="00E24B73">
            <w:pPr>
              <w:pStyle w:val="a9"/>
              <w:numPr>
                <w:ilvl w:val="0"/>
                <w:numId w:val="47"/>
              </w:numPr>
              <w:tabs>
                <w:tab w:val="left" w:pos="288"/>
              </w:tabs>
              <w:spacing w:after="0" w:line="360" w:lineRule="auto"/>
              <w:ind w:left="4" w:firstLine="0"/>
              <w:jc w:val="both"/>
              <w:rPr>
                <w:rFonts w:ascii="Times New Roman" w:hAnsi="Times New Roman"/>
                <w:sz w:val="28"/>
                <w:szCs w:val="28"/>
              </w:rPr>
            </w:pPr>
            <w:r w:rsidRPr="005F058D">
              <w:rPr>
                <w:rFonts w:ascii="Times New Roman" w:hAnsi="Times New Roman"/>
                <w:sz w:val="28"/>
                <w:szCs w:val="28"/>
              </w:rPr>
              <w:t>Сокращение числа дезадаптированной молодежи из числа детей-сирот и детей, оставшихся без попечения родителей;</w:t>
            </w:r>
          </w:p>
          <w:p w:rsidR="00E24B73" w:rsidRPr="005F058D" w:rsidRDefault="00E24B73" w:rsidP="00E24B73">
            <w:pPr>
              <w:pStyle w:val="a9"/>
              <w:numPr>
                <w:ilvl w:val="0"/>
                <w:numId w:val="47"/>
              </w:numPr>
              <w:tabs>
                <w:tab w:val="left" w:pos="288"/>
              </w:tabs>
              <w:spacing w:after="0" w:line="360" w:lineRule="auto"/>
              <w:ind w:left="4" w:firstLine="0"/>
              <w:jc w:val="both"/>
              <w:rPr>
                <w:rFonts w:ascii="Times New Roman" w:hAnsi="Times New Roman"/>
                <w:sz w:val="28"/>
                <w:szCs w:val="28"/>
              </w:rPr>
            </w:pPr>
            <w:r w:rsidRPr="005F058D">
              <w:rPr>
                <w:rFonts w:ascii="Times New Roman" w:hAnsi="Times New Roman"/>
                <w:sz w:val="28"/>
                <w:szCs w:val="28"/>
              </w:rPr>
              <w:t>Снижение уровня правонарушений, совершаемых лицами из числа детей-сирот и детей, оставшихся без попечения родителей;</w:t>
            </w:r>
          </w:p>
          <w:p w:rsidR="00E24B73" w:rsidRPr="005F058D" w:rsidRDefault="00E24B73" w:rsidP="00E24B73">
            <w:pPr>
              <w:spacing w:after="0" w:line="360" w:lineRule="auto"/>
              <w:contextualSpacing/>
              <w:jc w:val="both"/>
              <w:rPr>
                <w:rFonts w:ascii="Times New Roman" w:hAnsi="Times New Roman" w:cs="Times New Roman"/>
                <w:sz w:val="28"/>
                <w:szCs w:val="28"/>
              </w:rPr>
            </w:pPr>
            <w:r w:rsidRPr="005F058D">
              <w:rPr>
                <w:rFonts w:ascii="Times New Roman" w:hAnsi="Times New Roman" w:cs="Times New Roman"/>
                <w:sz w:val="28"/>
                <w:szCs w:val="28"/>
              </w:rPr>
              <w:lastRenderedPageBreak/>
              <w:t xml:space="preserve">5. Увеличение доли занятых  </w:t>
            </w:r>
            <w:r w:rsidRPr="005F058D">
              <w:rPr>
                <w:rFonts w:ascii="Times New Roman" w:eastAsia="Times New Roman" w:hAnsi="Times New Roman" w:cs="Times New Roman"/>
                <w:sz w:val="28"/>
                <w:szCs w:val="28"/>
              </w:rPr>
              <w:t>л</w:t>
            </w:r>
            <w:r w:rsidRPr="005F058D">
              <w:rPr>
                <w:rFonts w:ascii="Times New Roman" w:hAnsi="Times New Roman" w:cs="Times New Roman"/>
                <w:sz w:val="28"/>
                <w:szCs w:val="28"/>
              </w:rPr>
              <w:t>иц из числа детей-сирот и детей, оставшихся без попечения родителей (обучающихся в образовательных учреждениях, трудоустроенных).</w:t>
            </w:r>
          </w:p>
        </w:tc>
      </w:tr>
      <w:tr w:rsidR="00E24B73" w:rsidRPr="00AA097A" w:rsidTr="00E24B73">
        <w:trPr>
          <w:trHeight w:val="2683"/>
        </w:trPr>
        <w:tc>
          <w:tcPr>
            <w:tcW w:w="2127" w:type="dxa"/>
          </w:tcPr>
          <w:p w:rsidR="00E24B73" w:rsidRPr="00AA097A" w:rsidRDefault="00E24B73" w:rsidP="00E24B73">
            <w:pPr>
              <w:spacing w:after="0" w:line="360" w:lineRule="auto"/>
              <w:contextualSpacing/>
              <w:rPr>
                <w:rFonts w:ascii="Times New Roman" w:hAnsi="Times New Roman" w:cs="Times New Roman"/>
                <w:b/>
                <w:sz w:val="28"/>
                <w:szCs w:val="28"/>
              </w:rPr>
            </w:pPr>
            <w:r w:rsidRPr="00AA097A">
              <w:rPr>
                <w:rFonts w:ascii="Times New Roman" w:hAnsi="Times New Roman" w:cs="Times New Roman"/>
                <w:b/>
                <w:sz w:val="28"/>
                <w:szCs w:val="28"/>
              </w:rPr>
              <w:lastRenderedPageBreak/>
              <w:t>Кадровый потенциал</w:t>
            </w:r>
          </w:p>
        </w:tc>
        <w:tc>
          <w:tcPr>
            <w:tcW w:w="7229" w:type="dxa"/>
          </w:tcPr>
          <w:p w:rsidR="00E24B73" w:rsidRPr="00AA097A" w:rsidRDefault="00E24B73" w:rsidP="00E24B73">
            <w:pPr>
              <w:spacing w:after="0" w:line="360" w:lineRule="auto"/>
              <w:ind w:left="44" w:hanging="11"/>
              <w:contextualSpacing/>
              <w:jc w:val="both"/>
              <w:rPr>
                <w:rFonts w:ascii="Times New Roman" w:hAnsi="Times New Roman" w:cs="Times New Roman"/>
                <w:sz w:val="28"/>
                <w:szCs w:val="28"/>
              </w:rPr>
            </w:pPr>
            <w:r>
              <w:rPr>
                <w:rFonts w:ascii="Times New Roman" w:hAnsi="Times New Roman" w:cs="Times New Roman"/>
                <w:sz w:val="28"/>
                <w:szCs w:val="28"/>
              </w:rPr>
              <w:t>Заведующий отделением, социальный педагог, психолог, специалист по социальной работе, юрисконсульт</w:t>
            </w:r>
            <w:r>
              <w:rPr>
                <w:rFonts w:ascii="Times New Roman" w:hAnsi="Times New Roman"/>
                <w:sz w:val="28"/>
                <w:szCs w:val="28"/>
              </w:rPr>
              <w:t xml:space="preserve"> отделения психолого – педагогической помощи семье и детям (служба профилактики семейного неблагополучия, сектор семейного устройства детей, </w:t>
            </w:r>
            <w:r w:rsidRPr="00736BB7">
              <w:rPr>
                <w:rFonts w:ascii="Times New Roman" w:hAnsi="Times New Roman" w:cs="Times New Roman"/>
                <w:sz w:val="28"/>
                <w:szCs w:val="28"/>
              </w:rPr>
              <w:t>подготовки и сопровождения замещающих родителей</w:t>
            </w:r>
            <w:r>
              <w:rPr>
                <w:rFonts w:ascii="Times New Roman" w:hAnsi="Times New Roman"/>
                <w:sz w:val="28"/>
                <w:szCs w:val="28"/>
              </w:rPr>
              <w:t>)</w:t>
            </w:r>
            <w:r>
              <w:rPr>
                <w:rFonts w:ascii="Times New Roman" w:hAnsi="Times New Roman" w:cs="Times New Roman"/>
                <w:sz w:val="28"/>
                <w:szCs w:val="28"/>
              </w:rPr>
              <w:t>.</w:t>
            </w:r>
          </w:p>
        </w:tc>
      </w:tr>
      <w:tr w:rsidR="00E24B73" w:rsidRPr="00AA097A" w:rsidTr="00E24B73">
        <w:trPr>
          <w:trHeight w:val="273"/>
        </w:trPr>
        <w:tc>
          <w:tcPr>
            <w:tcW w:w="2127" w:type="dxa"/>
          </w:tcPr>
          <w:p w:rsidR="00E24B73" w:rsidRPr="006F7363" w:rsidRDefault="00E24B73" w:rsidP="00E24B73">
            <w:pPr>
              <w:spacing w:after="0" w:line="360" w:lineRule="auto"/>
              <w:contextualSpacing/>
              <w:rPr>
                <w:rFonts w:ascii="Times New Roman" w:hAnsi="Times New Roman" w:cs="Times New Roman"/>
                <w:b/>
                <w:sz w:val="28"/>
                <w:szCs w:val="28"/>
              </w:rPr>
            </w:pPr>
            <w:r>
              <w:rPr>
                <w:rFonts w:ascii="Times New Roman" w:hAnsi="Times New Roman" w:cs="Times New Roman"/>
                <w:b/>
                <w:sz w:val="28"/>
                <w:szCs w:val="28"/>
              </w:rPr>
              <w:t>Краткое содержание программы</w:t>
            </w:r>
          </w:p>
        </w:tc>
        <w:tc>
          <w:tcPr>
            <w:tcW w:w="7229" w:type="dxa"/>
          </w:tcPr>
          <w:p w:rsidR="00E24B73" w:rsidRDefault="00E24B73" w:rsidP="00E24B73">
            <w:pPr>
              <w:spacing w:line="360" w:lineRule="auto"/>
              <w:contextualSpacing/>
              <w:jc w:val="both"/>
              <w:rPr>
                <w:rFonts w:ascii="Times New Roman" w:hAnsi="Times New Roman" w:cs="Times New Roman"/>
                <w:sz w:val="28"/>
                <w:szCs w:val="28"/>
              </w:rPr>
            </w:pPr>
            <w:r w:rsidRPr="00AA097A">
              <w:rPr>
                <w:rFonts w:ascii="Times New Roman" w:hAnsi="Times New Roman" w:cs="Times New Roman"/>
                <w:sz w:val="28"/>
                <w:szCs w:val="28"/>
              </w:rPr>
              <w:t>Пояснительная записка</w:t>
            </w:r>
          </w:p>
          <w:p w:rsidR="00E24B73" w:rsidRDefault="00E24B73" w:rsidP="00E24B73">
            <w:pPr>
              <w:spacing w:line="360" w:lineRule="auto"/>
              <w:contextualSpacing/>
              <w:jc w:val="both"/>
              <w:rPr>
                <w:rFonts w:ascii="Times New Roman" w:hAnsi="Times New Roman" w:cs="Times New Roman"/>
                <w:sz w:val="28"/>
                <w:szCs w:val="28"/>
              </w:rPr>
            </w:pPr>
            <w:r w:rsidRPr="00AA097A">
              <w:rPr>
                <w:rFonts w:ascii="Times New Roman" w:hAnsi="Times New Roman" w:cs="Times New Roman"/>
                <w:sz w:val="28"/>
                <w:szCs w:val="28"/>
              </w:rPr>
              <w:t>1.Актуальность программы</w:t>
            </w:r>
          </w:p>
          <w:p w:rsidR="00E24B73" w:rsidRPr="00AA097A" w:rsidRDefault="00E24B73" w:rsidP="00E24B73">
            <w:pPr>
              <w:spacing w:line="360" w:lineRule="auto"/>
              <w:contextualSpacing/>
              <w:jc w:val="both"/>
              <w:rPr>
                <w:rFonts w:ascii="Times New Roman" w:hAnsi="Times New Roman" w:cs="Times New Roman"/>
                <w:sz w:val="28"/>
                <w:szCs w:val="28"/>
              </w:rPr>
            </w:pPr>
            <w:r w:rsidRPr="00AA097A">
              <w:rPr>
                <w:rFonts w:ascii="Times New Roman" w:hAnsi="Times New Roman" w:cs="Times New Roman"/>
                <w:sz w:val="28"/>
                <w:szCs w:val="28"/>
              </w:rPr>
              <w:t>2.Целевая группа</w:t>
            </w:r>
          </w:p>
          <w:p w:rsidR="00E24B73" w:rsidRPr="00AA097A" w:rsidRDefault="00E24B73" w:rsidP="00E2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3.Цель программы</w:t>
            </w:r>
          </w:p>
          <w:p w:rsidR="00E24B73" w:rsidRPr="00AA097A" w:rsidRDefault="00E24B73" w:rsidP="00E24B73">
            <w:pPr>
              <w:spacing w:line="360" w:lineRule="auto"/>
              <w:contextualSpacing/>
              <w:jc w:val="both"/>
              <w:rPr>
                <w:rFonts w:ascii="Times New Roman" w:hAnsi="Times New Roman" w:cs="Times New Roman"/>
                <w:sz w:val="28"/>
                <w:szCs w:val="28"/>
              </w:rPr>
            </w:pPr>
            <w:r w:rsidRPr="00AA097A">
              <w:rPr>
                <w:rFonts w:ascii="Times New Roman" w:hAnsi="Times New Roman" w:cs="Times New Roman"/>
                <w:sz w:val="28"/>
                <w:szCs w:val="28"/>
              </w:rPr>
              <w:t>4.Задачи программы</w:t>
            </w:r>
          </w:p>
          <w:p w:rsidR="00E24B73" w:rsidRDefault="00E24B73" w:rsidP="00E24B73">
            <w:pPr>
              <w:spacing w:line="360" w:lineRule="auto"/>
              <w:contextualSpacing/>
              <w:jc w:val="both"/>
              <w:rPr>
                <w:rFonts w:ascii="Times New Roman" w:hAnsi="Times New Roman" w:cs="Times New Roman"/>
                <w:sz w:val="28"/>
                <w:szCs w:val="28"/>
              </w:rPr>
            </w:pPr>
            <w:r w:rsidRPr="00AA097A">
              <w:rPr>
                <w:rFonts w:ascii="Times New Roman" w:hAnsi="Times New Roman" w:cs="Times New Roman"/>
                <w:sz w:val="28"/>
                <w:szCs w:val="28"/>
              </w:rPr>
              <w:t>5.Формы, методы работы</w:t>
            </w:r>
          </w:p>
          <w:p w:rsidR="00E24B73" w:rsidRDefault="00E24B73" w:rsidP="00E2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Pr="00AA097A">
              <w:rPr>
                <w:rFonts w:ascii="Times New Roman" w:hAnsi="Times New Roman" w:cs="Times New Roman"/>
                <w:sz w:val="28"/>
                <w:szCs w:val="28"/>
              </w:rPr>
              <w:t>.Этапы и сроки реализации</w:t>
            </w:r>
          </w:p>
          <w:p w:rsidR="00E24B73" w:rsidRDefault="00E24B73" w:rsidP="00E2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Pr="00AA097A">
              <w:rPr>
                <w:rFonts w:ascii="Times New Roman" w:hAnsi="Times New Roman" w:cs="Times New Roman"/>
                <w:sz w:val="28"/>
                <w:szCs w:val="28"/>
              </w:rPr>
              <w:t>.</w:t>
            </w:r>
            <w:r>
              <w:rPr>
                <w:rFonts w:ascii="Times New Roman" w:hAnsi="Times New Roman" w:cs="Times New Roman"/>
                <w:sz w:val="28"/>
                <w:szCs w:val="28"/>
              </w:rPr>
              <w:t>Учебно тематический план программы</w:t>
            </w:r>
          </w:p>
          <w:p w:rsidR="00E24B73" w:rsidRPr="00AA097A" w:rsidRDefault="00E24B73" w:rsidP="00E24B73">
            <w:pPr>
              <w:spacing w:line="360" w:lineRule="auto"/>
              <w:contextualSpacing/>
              <w:jc w:val="both"/>
              <w:rPr>
                <w:rFonts w:ascii="Times New Roman" w:hAnsi="Times New Roman" w:cs="Times New Roman"/>
                <w:sz w:val="28"/>
                <w:szCs w:val="28"/>
              </w:rPr>
            </w:pPr>
            <w:r w:rsidRPr="00FB632C">
              <w:rPr>
                <w:rFonts w:ascii="Times New Roman" w:hAnsi="Times New Roman" w:cs="Times New Roman"/>
                <w:sz w:val="28"/>
                <w:szCs w:val="28"/>
              </w:rPr>
              <w:t>8</w:t>
            </w:r>
            <w:r>
              <w:rPr>
                <w:rFonts w:ascii="Times New Roman" w:hAnsi="Times New Roman" w:cs="Times New Roman"/>
                <w:sz w:val="28"/>
                <w:szCs w:val="28"/>
              </w:rPr>
              <w:t xml:space="preserve">. </w:t>
            </w:r>
            <w:r w:rsidRPr="00AA097A">
              <w:rPr>
                <w:rFonts w:ascii="Times New Roman" w:hAnsi="Times New Roman" w:cs="Times New Roman"/>
                <w:sz w:val="28"/>
                <w:szCs w:val="28"/>
              </w:rPr>
              <w:t>Ресурсы</w:t>
            </w:r>
          </w:p>
          <w:p w:rsidR="00E24B73" w:rsidRPr="00AA097A" w:rsidRDefault="00E24B73" w:rsidP="00E2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Pr="00AA097A">
              <w:rPr>
                <w:rFonts w:ascii="Times New Roman" w:hAnsi="Times New Roman" w:cs="Times New Roman"/>
                <w:sz w:val="28"/>
                <w:szCs w:val="28"/>
              </w:rPr>
              <w:t>.Управление и кадровый потенциал программы</w:t>
            </w:r>
          </w:p>
          <w:p w:rsidR="00E24B73" w:rsidRDefault="00E24B73" w:rsidP="00E2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Pr="00AA097A">
              <w:rPr>
                <w:rFonts w:ascii="Times New Roman" w:hAnsi="Times New Roman" w:cs="Times New Roman"/>
                <w:sz w:val="28"/>
                <w:szCs w:val="28"/>
              </w:rPr>
              <w:t>.</w:t>
            </w:r>
            <w:r>
              <w:rPr>
                <w:rFonts w:ascii="Times New Roman" w:hAnsi="Times New Roman" w:cs="Times New Roman"/>
                <w:sz w:val="28"/>
                <w:szCs w:val="28"/>
              </w:rPr>
              <w:t xml:space="preserve">Контроль и управление программы </w:t>
            </w:r>
          </w:p>
          <w:p w:rsidR="00E24B73" w:rsidRPr="00AA097A" w:rsidRDefault="00E24B73" w:rsidP="00E2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Pr="00AA097A">
              <w:rPr>
                <w:rFonts w:ascii="Times New Roman" w:hAnsi="Times New Roman" w:cs="Times New Roman"/>
                <w:sz w:val="28"/>
                <w:szCs w:val="28"/>
              </w:rPr>
              <w:t>Ожи</w:t>
            </w:r>
            <w:r>
              <w:rPr>
                <w:rFonts w:ascii="Times New Roman" w:hAnsi="Times New Roman" w:cs="Times New Roman"/>
                <w:sz w:val="28"/>
                <w:szCs w:val="28"/>
              </w:rPr>
              <w:t>д</w:t>
            </w:r>
            <w:r w:rsidRPr="00AA097A">
              <w:rPr>
                <w:rFonts w:ascii="Times New Roman" w:hAnsi="Times New Roman" w:cs="Times New Roman"/>
                <w:sz w:val="28"/>
                <w:szCs w:val="28"/>
              </w:rPr>
              <w:t>аемые результаты и критерии эффективности</w:t>
            </w:r>
          </w:p>
          <w:p w:rsidR="00E24B73" w:rsidRDefault="00E24B73" w:rsidP="00E24B73">
            <w:pPr>
              <w:spacing w:after="0" w:line="360" w:lineRule="auto"/>
              <w:rPr>
                <w:rFonts w:ascii="Times New Roman" w:hAnsi="Times New Roman" w:cs="Times New Roman"/>
                <w:sz w:val="28"/>
                <w:szCs w:val="28"/>
              </w:rPr>
            </w:pPr>
            <w:r>
              <w:rPr>
                <w:rFonts w:ascii="Times New Roman" w:hAnsi="Times New Roman" w:cs="Times New Roman"/>
                <w:sz w:val="28"/>
                <w:szCs w:val="28"/>
              </w:rPr>
              <w:t>12</w:t>
            </w:r>
            <w:r w:rsidRPr="00AA097A">
              <w:rPr>
                <w:rFonts w:ascii="Times New Roman" w:hAnsi="Times New Roman" w:cs="Times New Roman"/>
                <w:sz w:val="28"/>
                <w:szCs w:val="28"/>
              </w:rPr>
              <w:t>.Список литературы</w:t>
            </w:r>
          </w:p>
          <w:p w:rsidR="00E24B73" w:rsidRDefault="00E24B73" w:rsidP="00E24B73">
            <w:pPr>
              <w:spacing w:after="0" w:line="360" w:lineRule="auto"/>
              <w:rPr>
                <w:rFonts w:ascii="Times New Roman" w:hAnsi="Times New Roman" w:cs="Times New Roman"/>
                <w:sz w:val="28"/>
                <w:szCs w:val="28"/>
              </w:rPr>
            </w:pPr>
            <w:r>
              <w:rPr>
                <w:rFonts w:ascii="Times New Roman" w:hAnsi="Times New Roman" w:cs="Times New Roman"/>
                <w:sz w:val="28"/>
                <w:szCs w:val="28"/>
              </w:rPr>
              <w:t>13.Приложения</w:t>
            </w:r>
          </w:p>
        </w:tc>
      </w:tr>
    </w:tbl>
    <w:p w:rsidR="00E24B73" w:rsidRDefault="00E24B73" w:rsidP="00E24B73">
      <w:pPr>
        <w:spacing w:after="0" w:line="360" w:lineRule="auto"/>
        <w:contextualSpacing/>
        <w:jc w:val="center"/>
        <w:rPr>
          <w:rFonts w:ascii="Times New Roman" w:hAnsi="Times New Roman" w:cs="Times New Roman"/>
          <w:b/>
          <w:sz w:val="28"/>
          <w:szCs w:val="28"/>
        </w:rPr>
      </w:pPr>
    </w:p>
    <w:p w:rsidR="00E24B73" w:rsidRDefault="00E24B73" w:rsidP="00E24B73">
      <w:pPr>
        <w:spacing w:after="0" w:line="360" w:lineRule="auto"/>
        <w:contextualSpacing/>
        <w:jc w:val="center"/>
        <w:rPr>
          <w:rFonts w:ascii="Times New Roman" w:hAnsi="Times New Roman" w:cs="Times New Roman"/>
          <w:b/>
          <w:sz w:val="28"/>
          <w:szCs w:val="28"/>
        </w:rPr>
      </w:pPr>
    </w:p>
    <w:p w:rsidR="005F058D" w:rsidRDefault="005F058D" w:rsidP="00E24B73">
      <w:pPr>
        <w:spacing w:after="0" w:line="360" w:lineRule="auto"/>
        <w:contextualSpacing/>
        <w:jc w:val="center"/>
        <w:rPr>
          <w:rFonts w:ascii="Times New Roman" w:hAnsi="Times New Roman" w:cs="Times New Roman"/>
          <w:b/>
          <w:sz w:val="28"/>
          <w:szCs w:val="28"/>
        </w:rPr>
      </w:pPr>
    </w:p>
    <w:p w:rsidR="005F058D" w:rsidRDefault="005F058D" w:rsidP="00E24B73">
      <w:pPr>
        <w:spacing w:after="0" w:line="360" w:lineRule="auto"/>
        <w:contextualSpacing/>
        <w:jc w:val="center"/>
        <w:rPr>
          <w:rFonts w:ascii="Times New Roman" w:hAnsi="Times New Roman" w:cs="Times New Roman"/>
          <w:b/>
          <w:sz w:val="28"/>
          <w:szCs w:val="28"/>
        </w:rPr>
      </w:pPr>
    </w:p>
    <w:p w:rsidR="00E24B73" w:rsidRDefault="00E24B73" w:rsidP="00E24B73">
      <w:pPr>
        <w:spacing w:after="0" w:line="360" w:lineRule="auto"/>
        <w:contextualSpacing/>
        <w:jc w:val="center"/>
        <w:rPr>
          <w:rFonts w:ascii="Times New Roman" w:hAnsi="Times New Roman" w:cs="Times New Roman"/>
          <w:b/>
          <w:sz w:val="28"/>
          <w:szCs w:val="28"/>
        </w:rPr>
      </w:pPr>
    </w:p>
    <w:p w:rsidR="00E24B73" w:rsidRDefault="00E24B73" w:rsidP="00E24B73">
      <w:pPr>
        <w:spacing w:after="0" w:line="360" w:lineRule="auto"/>
        <w:contextualSpacing/>
        <w:jc w:val="center"/>
        <w:rPr>
          <w:rFonts w:ascii="Times New Roman" w:hAnsi="Times New Roman" w:cs="Times New Roman"/>
          <w:b/>
          <w:sz w:val="28"/>
          <w:szCs w:val="28"/>
        </w:rPr>
      </w:pPr>
    </w:p>
    <w:p w:rsidR="00E24B73" w:rsidRDefault="00E24B73" w:rsidP="00E24B73">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24B73" w:rsidRDefault="00E24B73" w:rsidP="00E24B73">
      <w:pPr>
        <w:spacing w:after="0" w:line="360" w:lineRule="auto"/>
        <w:contextualSpacing/>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8"/>
        <w:gridCol w:w="532"/>
      </w:tblGrid>
      <w:tr w:rsidR="00E24B73" w:rsidTr="00E24B73">
        <w:tc>
          <w:tcPr>
            <w:tcW w:w="9039" w:type="dxa"/>
          </w:tcPr>
          <w:p w:rsidR="00E24B73" w:rsidRDefault="00E24B73" w:rsidP="00E24B73">
            <w:pPr>
              <w:spacing w:line="360" w:lineRule="auto"/>
              <w:contextualSpacing/>
              <w:jc w:val="both"/>
              <w:rPr>
                <w:rFonts w:ascii="Times New Roman" w:hAnsi="Times New Roman" w:cs="Times New Roman"/>
                <w:sz w:val="28"/>
                <w:szCs w:val="28"/>
              </w:rPr>
            </w:pPr>
            <w:r w:rsidRPr="00AA097A">
              <w:rPr>
                <w:rFonts w:ascii="Times New Roman" w:hAnsi="Times New Roman" w:cs="Times New Roman"/>
                <w:sz w:val="28"/>
                <w:szCs w:val="28"/>
              </w:rPr>
              <w:t>Пояснительная записка</w:t>
            </w:r>
            <w:r>
              <w:rPr>
                <w:rFonts w:ascii="Times New Roman" w:hAnsi="Times New Roman" w:cs="Times New Roman"/>
                <w:sz w:val="28"/>
                <w:szCs w:val="28"/>
              </w:rPr>
              <w:t xml:space="preserve"> ……………………………………………………….</w:t>
            </w:r>
          </w:p>
          <w:p w:rsidR="00E24B73" w:rsidRPr="00AA097A" w:rsidRDefault="00E24B73" w:rsidP="00E24B73">
            <w:pPr>
              <w:spacing w:line="360" w:lineRule="auto"/>
              <w:contextualSpacing/>
              <w:jc w:val="both"/>
              <w:rPr>
                <w:rFonts w:ascii="Times New Roman" w:hAnsi="Times New Roman" w:cs="Times New Roman"/>
                <w:sz w:val="28"/>
                <w:szCs w:val="28"/>
              </w:rPr>
            </w:pPr>
            <w:r w:rsidRPr="00AA097A">
              <w:rPr>
                <w:rFonts w:ascii="Times New Roman" w:hAnsi="Times New Roman" w:cs="Times New Roman"/>
                <w:sz w:val="28"/>
                <w:szCs w:val="28"/>
              </w:rPr>
              <w:t>1.Актуальность программы</w:t>
            </w:r>
            <w:r>
              <w:rPr>
                <w:rFonts w:ascii="Times New Roman" w:hAnsi="Times New Roman" w:cs="Times New Roman"/>
                <w:sz w:val="28"/>
                <w:szCs w:val="28"/>
              </w:rPr>
              <w:t>………………………………………………...</w:t>
            </w:r>
          </w:p>
          <w:p w:rsidR="00E24B73" w:rsidRPr="00AA097A" w:rsidRDefault="00E24B73" w:rsidP="00E24B73">
            <w:pPr>
              <w:spacing w:line="360" w:lineRule="auto"/>
              <w:contextualSpacing/>
              <w:jc w:val="both"/>
              <w:rPr>
                <w:rFonts w:ascii="Times New Roman" w:hAnsi="Times New Roman" w:cs="Times New Roman"/>
                <w:sz w:val="28"/>
                <w:szCs w:val="28"/>
              </w:rPr>
            </w:pPr>
            <w:r w:rsidRPr="00AA097A">
              <w:rPr>
                <w:rFonts w:ascii="Times New Roman" w:hAnsi="Times New Roman" w:cs="Times New Roman"/>
                <w:sz w:val="28"/>
                <w:szCs w:val="28"/>
              </w:rPr>
              <w:t>2.Целевая группа</w:t>
            </w:r>
            <w:r>
              <w:rPr>
                <w:rFonts w:ascii="Times New Roman" w:hAnsi="Times New Roman" w:cs="Times New Roman"/>
                <w:sz w:val="28"/>
                <w:szCs w:val="28"/>
              </w:rPr>
              <w:t>……………………………………………………………</w:t>
            </w:r>
          </w:p>
          <w:p w:rsidR="00E24B73" w:rsidRPr="00AA097A" w:rsidRDefault="00E24B73" w:rsidP="00E2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3.Цель программы…………………………………………………………..</w:t>
            </w:r>
          </w:p>
          <w:p w:rsidR="00E24B73" w:rsidRPr="00AA097A" w:rsidRDefault="00E24B73" w:rsidP="00E24B73">
            <w:pPr>
              <w:spacing w:line="360" w:lineRule="auto"/>
              <w:contextualSpacing/>
              <w:jc w:val="both"/>
              <w:rPr>
                <w:rFonts w:ascii="Times New Roman" w:hAnsi="Times New Roman" w:cs="Times New Roman"/>
                <w:sz w:val="28"/>
                <w:szCs w:val="28"/>
              </w:rPr>
            </w:pPr>
            <w:r w:rsidRPr="00AA097A">
              <w:rPr>
                <w:rFonts w:ascii="Times New Roman" w:hAnsi="Times New Roman" w:cs="Times New Roman"/>
                <w:sz w:val="28"/>
                <w:szCs w:val="28"/>
              </w:rPr>
              <w:t>4.Задачи программы</w:t>
            </w:r>
            <w:r>
              <w:rPr>
                <w:rFonts w:ascii="Times New Roman" w:hAnsi="Times New Roman" w:cs="Times New Roman"/>
                <w:sz w:val="28"/>
                <w:szCs w:val="28"/>
              </w:rPr>
              <w:t>………………………………………………………..</w:t>
            </w:r>
          </w:p>
          <w:p w:rsidR="00E24B73" w:rsidRPr="00AA097A" w:rsidRDefault="00E24B73" w:rsidP="00E24B73">
            <w:pPr>
              <w:spacing w:line="360" w:lineRule="auto"/>
              <w:contextualSpacing/>
              <w:jc w:val="both"/>
              <w:rPr>
                <w:rFonts w:ascii="Times New Roman" w:hAnsi="Times New Roman" w:cs="Times New Roman"/>
                <w:sz w:val="28"/>
                <w:szCs w:val="28"/>
              </w:rPr>
            </w:pPr>
            <w:r w:rsidRPr="00AA097A">
              <w:rPr>
                <w:rFonts w:ascii="Times New Roman" w:hAnsi="Times New Roman" w:cs="Times New Roman"/>
                <w:sz w:val="28"/>
                <w:szCs w:val="28"/>
              </w:rPr>
              <w:t>5.Формы, методы работы</w:t>
            </w:r>
            <w:r>
              <w:rPr>
                <w:rFonts w:ascii="Times New Roman" w:hAnsi="Times New Roman" w:cs="Times New Roman"/>
                <w:sz w:val="28"/>
                <w:szCs w:val="28"/>
              </w:rPr>
              <w:t>…………………………………………………..</w:t>
            </w:r>
          </w:p>
          <w:p w:rsidR="00E24B73" w:rsidRPr="00AA097A" w:rsidRDefault="00E24B73" w:rsidP="00E2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Pr="00AA097A">
              <w:rPr>
                <w:rFonts w:ascii="Times New Roman" w:hAnsi="Times New Roman" w:cs="Times New Roman"/>
                <w:sz w:val="28"/>
                <w:szCs w:val="28"/>
              </w:rPr>
              <w:t>.Этапы и сроки реализации</w:t>
            </w:r>
            <w:r>
              <w:rPr>
                <w:rFonts w:ascii="Times New Roman" w:hAnsi="Times New Roman" w:cs="Times New Roman"/>
                <w:sz w:val="28"/>
                <w:szCs w:val="28"/>
              </w:rPr>
              <w:t>……………………………………………….</w:t>
            </w:r>
          </w:p>
          <w:p w:rsidR="00E24B73" w:rsidRPr="00333DC3" w:rsidRDefault="00E24B73" w:rsidP="00E2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Pr="00AA097A">
              <w:rPr>
                <w:rFonts w:ascii="Times New Roman" w:hAnsi="Times New Roman" w:cs="Times New Roman"/>
                <w:sz w:val="28"/>
                <w:szCs w:val="28"/>
              </w:rPr>
              <w:t>.</w:t>
            </w:r>
            <w:r>
              <w:rPr>
                <w:rFonts w:ascii="Times New Roman" w:hAnsi="Times New Roman" w:cs="Times New Roman"/>
                <w:sz w:val="28"/>
                <w:szCs w:val="28"/>
              </w:rPr>
              <w:t>Учебно тематический план программы………………………………….</w:t>
            </w:r>
          </w:p>
          <w:p w:rsidR="00E24B73" w:rsidRPr="00AA097A" w:rsidRDefault="00E24B73" w:rsidP="00E24B73">
            <w:pPr>
              <w:spacing w:line="360" w:lineRule="auto"/>
              <w:contextualSpacing/>
              <w:jc w:val="both"/>
              <w:rPr>
                <w:rFonts w:ascii="Times New Roman" w:hAnsi="Times New Roman" w:cs="Times New Roman"/>
                <w:sz w:val="28"/>
                <w:szCs w:val="28"/>
              </w:rPr>
            </w:pPr>
            <w:r w:rsidRPr="00FB632C">
              <w:rPr>
                <w:rFonts w:ascii="Times New Roman" w:hAnsi="Times New Roman" w:cs="Times New Roman"/>
                <w:sz w:val="28"/>
                <w:szCs w:val="28"/>
              </w:rPr>
              <w:t>8</w:t>
            </w:r>
            <w:r>
              <w:rPr>
                <w:rFonts w:ascii="Times New Roman" w:hAnsi="Times New Roman" w:cs="Times New Roman"/>
                <w:sz w:val="28"/>
                <w:szCs w:val="28"/>
              </w:rPr>
              <w:t xml:space="preserve">. </w:t>
            </w:r>
            <w:r w:rsidRPr="00AA097A">
              <w:rPr>
                <w:rFonts w:ascii="Times New Roman" w:hAnsi="Times New Roman" w:cs="Times New Roman"/>
                <w:sz w:val="28"/>
                <w:szCs w:val="28"/>
              </w:rPr>
              <w:t>Ресурсы</w:t>
            </w:r>
            <w:r>
              <w:rPr>
                <w:rFonts w:ascii="Times New Roman" w:hAnsi="Times New Roman" w:cs="Times New Roman"/>
                <w:sz w:val="28"/>
                <w:szCs w:val="28"/>
              </w:rPr>
              <w:t>…………………………………………………………………..….</w:t>
            </w:r>
          </w:p>
          <w:p w:rsidR="00E24B73" w:rsidRPr="00AA097A" w:rsidRDefault="00E24B73" w:rsidP="00E2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Pr="00AA097A">
              <w:rPr>
                <w:rFonts w:ascii="Times New Roman" w:hAnsi="Times New Roman" w:cs="Times New Roman"/>
                <w:sz w:val="28"/>
                <w:szCs w:val="28"/>
              </w:rPr>
              <w:t>.Управление и кадровый потенциал программы</w:t>
            </w:r>
            <w:r>
              <w:rPr>
                <w:rFonts w:ascii="Times New Roman" w:hAnsi="Times New Roman" w:cs="Times New Roman"/>
                <w:sz w:val="28"/>
                <w:szCs w:val="28"/>
              </w:rPr>
              <w:t>………...……………......</w:t>
            </w:r>
          </w:p>
          <w:p w:rsidR="00E24B73" w:rsidRDefault="00E24B73" w:rsidP="00E2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10</w:t>
            </w:r>
            <w:r w:rsidRPr="00AA097A">
              <w:rPr>
                <w:rFonts w:ascii="Times New Roman" w:hAnsi="Times New Roman" w:cs="Times New Roman"/>
                <w:sz w:val="28"/>
                <w:szCs w:val="28"/>
              </w:rPr>
              <w:t>.</w:t>
            </w:r>
            <w:r>
              <w:rPr>
                <w:rFonts w:ascii="Times New Roman" w:hAnsi="Times New Roman" w:cs="Times New Roman"/>
                <w:sz w:val="28"/>
                <w:szCs w:val="28"/>
              </w:rPr>
              <w:t>Контроль и управление программы ………..…………………………….</w:t>
            </w:r>
          </w:p>
          <w:p w:rsidR="00E24B73" w:rsidRPr="00AA097A" w:rsidRDefault="00E24B73" w:rsidP="00E24B7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AA097A">
              <w:rPr>
                <w:rFonts w:ascii="Times New Roman" w:hAnsi="Times New Roman" w:cs="Times New Roman"/>
                <w:sz w:val="28"/>
                <w:szCs w:val="28"/>
              </w:rPr>
              <w:t>Ожи</w:t>
            </w:r>
            <w:r>
              <w:rPr>
                <w:rFonts w:ascii="Times New Roman" w:hAnsi="Times New Roman" w:cs="Times New Roman"/>
                <w:sz w:val="28"/>
                <w:szCs w:val="28"/>
              </w:rPr>
              <w:t>д</w:t>
            </w:r>
            <w:r w:rsidRPr="00AA097A">
              <w:rPr>
                <w:rFonts w:ascii="Times New Roman" w:hAnsi="Times New Roman" w:cs="Times New Roman"/>
                <w:sz w:val="28"/>
                <w:szCs w:val="28"/>
              </w:rPr>
              <w:t>аемые результаты и критерии эффективности</w:t>
            </w:r>
            <w:r>
              <w:rPr>
                <w:rFonts w:ascii="Times New Roman" w:hAnsi="Times New Roman" w:cs="Times New Roman"/>
                <w:sz w:val="28"/>
                <w:szCs w:val="28"/>
              </w:rPr>
              <w:t>……………………</w:t>
            </w:r>
          </w:p>
          <w:p w:rsidR="00E24B73" w:rsidRDefault="00E24B73" w:rsidP="00E24B73">
            <w:pPr>
              <w:spacing w:line="360" w:lineRule="auto"/>
              <w:rPr>
                <w:rFonts w:ascii="Times New Roman" w:hAnsi="Times New Roman" w:cs="Times New Roman"/>
                <w:sz w:val="28"/>
                <w:szCs w:val="28"/>
              </w:rPr>
            </w:pPr>
            <w:r>
              <w:rPr>
                <w:rFonts w:ascii="Times New Roman" w:hAnsi="Times New Roman" w:cs="Times New Roman"/>
                <w:sz w:val="28"/>
                <w:szCs w:val="28"/>
              </w:rPr>
              <w:t>12</w:t>
            </w:r>
            <w:r w:rsidRPr="00AA097A">
              <w:rPr>
                <w:rFonts w:ascii="Times New Roman" w:hAnsi="Times New Roman" w:cs="Times New Roman"/>
                <w:sz w:val="28"/>
                <w:szCs w:val="28"/>
              </w:rPr>
              <w:t>.Список литературы</w:t>
            </w:r>
            <w:r>
              <w:rPr>
                <w:rFonts w:ascii="Times New Roman" w:hAnsi="Times New Roman" w:cs="Times New Roman"/>
                <w:sz w:val="28"/>
                <w:szCs w:val="28"/>
              </w:rPr>
              <w:t>……………………………………………………….</w:t>
            </w:r>
          </w:p>
          <w:p w:rsidR="00E24B73" w:rsidRDefault="00E24B73" w:rsidP="00E24B73">
            <w:pPr>
              <w:spacing w:line="360" w:lineRule="auto"/>
              <w:rPr>
                <w:rFonts w:ascii="Times New Roman" w:hAnsi="Times New Roman" w:cs="Times New Roman"/>
                <w:sz w:val="28"/>
                <w:szCs w:val="28"/>
              </w:rPr>
            </w:pPr>
            <w:r>
              <w:rPr>
                <w:rFonts w:ascii="Times New Roman" w:hAnsi="Times New Roman" w:cs="Times New Roman"/>
                <w:sz w:val="28"/>
                <w:szCs w:val="28"/>
              </w:rPr>
              <w:t>13. Приложения ……………………………………………………………….</w:t>
            </w:r>
          </w:p>
          <w:p w:rsidR="00E24B73" w:rsidRDefault="00E24B73" w:rsidP="00E24B73">
            <w:pPr>
              <w:spacing w:line="360" w:lineRule="auto"/>
              <w:rPr>
                <w:rFonts w:ascii="Times New Roman" w:hAnsi="Times New Roman" w:cs="Times New Roman"/>
                <w:sz w:val="28"/>
                <w:szCs w:val="28"/>
              </w:rPr>
            </w:pPr>
            <w:r>
              <w:rPr>
                <w:rFonts w:ascii="Times New Roman" w:hAnsi="Times New Roman" w:cs="Times New Roman"/>
                <w:sz w:val="28"/>
                <w:szCs w:val="28"/>
              </w:rPr>
              <w:t>Приложение № 1 ......…………………………………………………………</w:t>
            </w:r>
          </w:p>
          <w:p w:rsidR="00E24B73" w:rsidRDefault="00E24B73" w:rsidP="00E24B73">
            <w:pPr>
              <w:spacing w:line="360" w:lineRule="auto"/>
              <w:rPr>
                <w:rFonts w:ascii="Times New Roman" w:hAnsi="Times New Roman" w:cs="Times New Roman"/>
                <w:sz w:val="28"/>
                <w:szCs w:val="28"/>
              </w:rPr>
            </w:pPr>
            <w:r>
              <w:rPr>
                <w:rFonts w:ascii="Times New Roman" w:hAnsi="Times New Roman" w:cs="Times New Roman"/>
                <w:sz w:val="28"/>
                <w:szCs w:val="28"/>
              </w:rPr>
              <w:t>Приложение № 2………………………………………………………………</w:t>
            </w:r>
          </w:p>
          <w:p w:rsidR="00E24B73" w:rsidRDefault="00E24B73" w:rsidP="00E24B73">
            <w:pPr>
              <w:spacing w:line="360" w:lineRule="auto"/>
              <w:rPr>
                <w:rFonts w:ascii="Times New Roman" w:hAnsi="Times New Roman" w:cs="Times New Roman"/>
                <w:sz w:val="28"/>
                <w:szCs w:val="28"/>
              </w:rPr>
            </w:pPr>
            <w:r>
              <w:rPr>
                <w:rFonts w:ascii="Times New Roman" w:hAnsi="Times New Roman" w:cs="Times New Roman"/>
                <w:sz w:val="28"/>
                <w:szCs w:val="28"/>
              </w:rPr>
              <w:t>Приложение № 3 ……………………………………………………………...</w:t>
            </w:r>
          </w:p>
          <w:p w:rsidR="00E24B73" w:rsidRDefault="00E24B73" w:rsidP="00E24B73">
            <w:pPr>
              <w:spacing w:line="360" w:lineRule="auto"/>
              <w:contextualSpacing/>
              <w:rPr>
                <w:rFonts w:ascii="Times New Roman" w:hAnsi="Times New Roman" w:cs="Times New Roman"/>
                <w:sz w:val="28"/>
                <w:szCs w:val="28"/>
              </w:rPr>
            </w:pPr>
            <w:r w:rsidRPr="00333DC3">
              <w:rPr>
                <w:rFonts w:ascii="Times New Roman" w:hAnsi="Times New Roman" w:cs="Times New Roman"/>
                <w:sz w:val="28"/>
                <w:szCs w:val="28"/>
              </w:rPr>
              <w:t>Приложение</w:t>
            </w:r>
            <w:r>
              <w:rPr>
                <w:rFonts w:ascii="Times New Roman" w:hAnsi="Times New Roman" w:cs="Times New Roman"/>
                <w:sz w:val="28"/>
                <w:szCs w:val="28"/>
              </w:rPr>
              <w:t xml:space="preserve"> № 4………………………………………………………………</w:t>
            </w:r>
          </w:p>
          <w:p w:rsidR="00E24B73" w:rsidRDefault="00E24B73" w:rsidP="00E24B73">
            <w:pPr>
              <w:spacing w:line="360" w:lineRule="auto"/>
              <w:contextualSpacing/>
              <w:rPr>
                <w:rFonts w:ascii="Times New Roman" w:hAnsi="Times New Roman" w:cs="Times New Roman"/>
                <w:sz w:val="28"/>
                <w:szCs w:val="28"/>
              </w:rPr>
            </w:pPr>
            <w:r>
              <w:rPr>
                <w:rFonts w:ascii="Times New Roman" w:hAnsi="Times New Roman" w:cs="Times New Roman"/>
                <w:sz w:val="28"/>
                <w:szCs w:val="28"/>
              </w:rPr>
              <w:t>Приложение № 5………………………………………………………………</w:t>
            </w:r>
          </w:p>
          <w:p w:rsidR="00E24B73" w:rsidRDefault="00E24B73" w:rsidP="00E24B73">
            <w:pPr>
              <w:spacing w:line="360" w:lineRule="auto"/>
              <w:contextualSpacing/>
              <w:rPr>
                <w:rFonts w:ascii="Times New Roman" w:hAnsi="Times New Roman" w:cs="Times New Roman"/>
                <w:sz w:val="28"/>
                <w:szCs w:val="28"/>
              </w:rPr>
            </w:pPr>
            <w:r>
              <w:rPr>
                <w:rFonts w:ascii="Times New Roman" w:hAnsi="Times New Roman" w:cs="Times New Roman"/>
                <w:sz w:val="28"/>
                <w:szCs w:val="28"/>
              </w:rPr>
              <w:t>Приложение № 6………………………………………………………………</w:t>
            </w:r>
          </w:p>
          <w:p w:rsidR="00E24B73" w:rsidRDefault="00E24B73" w:rsidP="00E24B73">
            <w:pPr>
              <w:spacing w:line="360" w:lineRule="auto"/>
              <w:contextualSpacing/>
              <w:rPr>
                <w:rFonts w:ascii="Times New Roman" w:hAnsi="Times New Roman" w:cs="Times New Roman"/>
                <w:sz w:val="28"/>
                <w:szCs w:val="28"/>
              </w:rPr>
            </w:pPr>
            <w:r>
              <w:rPr>
                <w:rFonts w:ascii="Times New Roman" w:hAnsi="Times New Roman" w:cs="Times New Roman"/>
                <w:sz w:val="28"/>
                <w:szCs w:val="28"/>
              </w:rPr>
              <w:t>Приложение №7……………………………………………………………….</w:t>
            </w:r>
          </w:p>
          <w:p w:rsidR="00E24B73" w:rsidRDefault="00E24B73" w:rsidP="00E24B73">
            <w:pPr>
              <w:spacing w:line="360" w:lineRule="auto"/>
              <w:contextualSpacing/>
              <w:rPr>
                <w:rFonts w:ascii="Times New Roman" w:hAnsi="Times New Roman" w:cs="Times New Roman"/>
                <w:sz w:val="28"/>
                <w:szCs w:val="28"/>
              </w:rPr>
            </w:pPr>
            <w:r>
              <w:rPr>
                <w:rFonts w:ascii="Times New Roman" w:hAnsi="Times New Roman" w:cs="Times New Roman"/>
                <w:sz w:val="28"/>
                <w:szCs w:val="28"/>
              </w:rPr>
              <w:t>Приложение №8……………………………………………………………….</w:t>
            </w:r>
          </w:p>
          <w:p w:rsidR="00E24B73" w:rsidRPr="00333DC3" w:rsidRDefault="00E24B73" w:rsidP="00E24B73">
            <w:pPr>
              <w:spacing w:line="360" w:lineRule="auto"/>
              <w:contextualSpacing/>
              <w:rPr>
                <w:rFonts w:ascii="Times New Roman" w:hAnsi="Times New Roman" w:cs="Times New Roman"/>
                <w:sz w:val="28"/>
                <w:szCs w:val="28"/>
              </w:rPr>
            </w:pPr>
          </w:p>
        </w:tc>
        <w:tc>
          <w:tcPr>
            <w:tcW w:w="532" w:type="dxa"/>
            <w:tcBorders>
              <w:left w:val="nil"/>
            </w:tcBorders>
          </w:tcPr>
          <w:p w:rsidR="00E24B73" w:rsidRDefault="00E24B73" w:rsidP="00E24B7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p w:rsidR="00E24B73" w:rsidRDefault="00E24B73" w:rsidP="00E24B7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w:t>
            </w:r>
          </w:p>
          <w:p w:rsidR="00E24B73" w:rsidRPr="004C2A83" w:rsidRDefault="00E24B73" w:rsidP="00E24B73">
            <w:pPr>
              <w:spacing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8</w:t>
            </w:r>
          </w:p>
          <w:p w:rsidR="00E24B73" w:rsidRPr="004C2A83" w:rsidRDefault="00E24B73" w:rsidP="00E24B73">
            <w:pPr>
              <w:spacing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8</w:t>
            </w:r>
          </w:p>
          <w:p w:rsidR="00E24B73" w:rsidRPr="004C2A83" w:rsidRDefault="00E24B73" w:rsidP="00E24B73">
            <w:pPr>
              <w:spacing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8</w:t>
            </w:r>
          </w:p>
          <w:p w:rsidR="00E24B73" w:rsidRPr="004C2A83" w:rsidRDefault="00E24B73" w:rsidP="00E24B73">
            <w:pPr>
              <w:spacing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9</w:t>
            </w:r>
          </w:p>
          <w:p w:rsidR="00E24B73" w:rsidRPr="004C2A83" w:rsidRDefault="00E24B73" w:rsidP="00E24B73">
            <w:pPr>
              <w:spacing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rPr>
              <w:t>1</w:t>
            </w:r>
            <w:r>
              <w:rPr>
                <w:rFonts w:ascii="Times New Roman" w:hAnsi="Times New Roman" w:cs="Times New Roman"/>
                <w:sz w:val="28"/>
                <w:szCs w:val="28"/>
                <w:lang w:val="en-US"/>
              </w:rPr>
              <w:t>0</w:t>
            </w:r>
          </w:p>
          <w:p w:rsidR="00E24B73" w:rsidRPr="004C2A83" w:rsidRDefault="00E24B73" w:rsidP="00E24B73">
            <w:pPr>
              <w:spacing w:line="360" w:lineRule="auto"/>
              <w:contextualSpacing/>
              <w:jc w:val="center"/>
              <w:rPr>
                <w:rFonts w:ascii="Times New Roman" w:hAnsi="Times New Roman" w:cs="Times New Roman"/>
                <w:sz w:val="28"/>
                <w:szCs w:val="28"/>
                <w:lang w:val="en-US"/>
              </w:rPr>
            </w:pPr>
            <w:r>
              <w:rPr>
                <w:rFonts w:ascii="Times New Roman" w:hAnsi="Times New Roman" w:cs="Times New Roman"/>
                <w:sz w:val="28"/>
                <w:szCs w:val="28"/>
              </w:rPr>
              <w:t>1</w:t>
            </w:r>
            <w:proofErr w:type="spellStart"/>
            <w:r>
              <w:rPr>
                <w:rFonts w:ascii="Times New Roman" w:hAnsi="Times New Roman" w:cs="Times New Roman"/>
                <w:sz w:val="28"/>
                <w:szCs w:val="28"/>
                <w:lang w:val="en-US"/>
              </w:rPr>
              <w:t>1</w:t>
            </w:r>
            <w:proofErr w:type="spellEnd"/>
          </w:p>
          <w:p w:rsidR="00E24B73" w:rsidRDefault="00E24B73" w:rsidP="00E24B7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16</w:t>
            </w:r>
          </w:p>
          <w:p w:rsidR="00E24B73" w:rsidRDefault="00E24B73" w:rsidP="00E24B7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17</w:t>
            </w:r>
          </w:p>
          <w:p w:rsidR="00E24B73" w:rsidRDefault="00E24B73" w:rsidP="00E24B7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18</w:t>
            </w:r>
          </w:p>
          <w:p w:rsidR="00E24B73" w:rsidRDefault="00E24B73" w:rsidP="00E24B7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w:t>
            </w:r>
          </w:p>
          <w:p w:rsidR="00E24B73" w:rsidRDefault="00E24B73" w:rsidP="00E24B7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w:t>
            </w:r>
          </w:p>
          <w:p w:rsidR="00E24B73" w:rsidRDefault="00E24B73" w:rsidP="00E24B7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21</w:t>
            </w:r>
          </w:p>
          <w:p w:rsidR="00E24B73" w:rsidRDefault="00E24B73" w:rsidP="00E24B7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21</w:t>
            </w:r>
          </w:p>
          <w:p w:rsidR="00E24B73" w:rsidRDefault="00E24B73" w:rsidP="00E24B7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22</w:t>
            </w:r>
          </w:p>
          <w:p w:rsidR="00E24B73" w:rsidRDefault="00E24B73" w:rsidP="00E24B7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24</w:t>
            </w:r>
          </w:p>
          <w:p w:rsidR="00E24B73" w:rsidRDefault="00E24B73" w:rsidP="00E24B7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25</w:t>
            </w:r>
          </w:p>
          <w:p w:rsidR="00E24B73" w:rsidRDefault="00E24B73" w:rsidP="00E24B7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29</w:t>
            </w:r>
          </w:p>
          <w:p w:rsidR="00E24B73" w:rsidRDefault="00E24B73" w:rsidP="00E24B7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38</w:t>
            </w:r>
          </w:p>
          <w:p w:rsidR="00E24B73" w:rsidRDefault="00E24B73" w:rsidP="00E24B7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43</w:t>
            </w:r>
          </w:p>
          <w:p w:rsidR="00E24B73" w:rsidRDefault="00E24B73" w:rsidP="00E24B73">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48</w:t>
            </w:r>
          </w:p>
          <w:p w:rsidR="00E24B73" w:rsidRPr="00DE0D44" w:rsidRDefault="00E24B73" w:rsidP="00E24B73">
            <w:pPr>
              <w:spacing w:line="360" w:lineRule="auto"/>
              <w:contextualSpacing/>
              <w:jc w:val="center"/>
              <w:rPr>
                <w:rFonts w:ascii="Times New Roman" w:hAnsi="Times New Roman" w:cs="Times New Roman"/>
                <w:sz w:val="28"/>
                <w:szCs w:val="28"/>
              </w:rPr>
            </w:pPr>
          </w:p>
        </w:tc>
      </w:tr>
    </w:tbl>
    <w:p w:rsidR="00E24B73" w:rsidRPr="003F50ED" w:rsidRDefault="00E24B73" w:rsidP="00E24B73">
      <w:pPr>
        <w:spacing w:after="0" w:line="360" w:lineRule="auto"/>
        <w:contextualSpacing/>
        <w:rPr>
          <w:rFonts w:ascii="Times New Roman" w:hAnsi="Times New Roman" w:cs="Times New Roman"/>
          <w:b/>
          <w:sz w:val="28"/>
          <w:szCs w:val="28"/>
        </w:rPr>
      </w:pPr>
    </w:p>
    <w:p w:rsidR="00E24B73" w:rsidRDefault="00E24B73" w:rsidP="00E24B73">
      <w:pPr>
        <w:spacing w:after="0" w:line="360" w:lineRule="auto"/>
        <w:contextualSpacing/>
        <w:jc w:val="both"/>
        <w:rPr>
          <w:rFonts w:ascii="Times New Roman" w:hAnsi="Times New Roman" w:cs="Times New Roman"/>
          <w:sz w:val="28"/>
          <w:szCs w:val="28"/>
        </w:rPr>
      </w:pPr>
    </w:p>
    <w:p w:rsidR="00E24B73" w:rsidRDefault="00E24B73" w:rsidP="00E24B73">
      <w:pPr>
        <w:rPr>
          <w:rFonts w:ascii="Times New Roman" w:hAnsi="Times New Roman" w:cs="Times New Roman"/>
          <w:sz w:val="28"/>
          <w:szCs w:val="28"/>
        </w:rPr>
      </w:pPr>
    </w:p>
    <w:p w:rsidR="00E24B73" w:rsidRDefault="00E24B73" w:rsidP="00E24B73">
      <w:pPr>
        <w:rPr>
          <w:rFonts w:ascii="Times New Roman" w:hAnsi="Times New Roman" w:cs="Times New Roman"/>
          <w:sz w:val="28"/>
          <w:szCs w:val="28"/>
        </w:rPr>
      </w:pPr>
    </w:p>
    <w:p w:rsidR="005F058D" w:rsidRDefault="005F058D" w:rsidP="00E24B73">
      <w:pPr>
        <w:rPr>
          <w:rFonts w:ascii="Times New Roman" w:hAnsi="Times New Roman" w:cs="Times New Roman"/>
          <w:sz w:val="28"/>
          <w:szCs w:val="28"/>
        </w:rPr>
      </w:pPr>
    </w:p>
    <w:p w:rsidR="00E24B73" w:rsidRDefault="00E24B73" w:rsidP="00E24B73">
      <w:pPr>
        <w:spacing w:before="100" w:beforeAutospacing="1" w:after="100" w:afterAutospacing="1" w:line="240" w:lineRule="auto"/>
        <w:jc w:val="center"/>
        <w:rPr>
          <w:rFonts w:ascii="Times New Roman" w:eastAsia="Times New Roman" w:hAnsi="Times New Roman" w:cs="Times New Roman"/>
          <w:sz w:val="24"/>
          <w:szCs w:val="24"/>
        </w:rPr>
      </w:pPr>
      <w:r w:rsidRPr="00395A69">
        <w:rPr>
          <w:rFonts w:ascii="Times New Roman" w:hAnsi="Times New Roman" w:cs="Times New Roman"/>
          <w:b/>
          <w:sz w:val="28"/>
          <w:szCs w:val="28"/>
        </w:rPr>
        <w:lastRenderedPageBreak/>
        <w:t>ПОЯСНИТЕЛЬНАЯ ЗАПИСКА</w:t>
      </w:r>
    </w:p>
    <w:p w:rsidR="00E24B73" w:rsidRDefault="00E24B73" w:rsidP="00E24B7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Актуальностью программы «Дороги, которые мы выбираем …» является организация индивидуального сопровождения и поддержки выпускников учреждений для </w:t>
      </w:r>
      <w:r>
        <w:rPr>
          <w:rFonts w:ascii="Times New Roman" w:hAnsi="Times New Roman" w:cs="Times New Roman"/>
          <w:sz w:val="28"/>
          <w:szCs w:val="28"/>
        </w:rPr>
        <w:t xml:space="preserve">детей-сирот и детей, оставшихся без попечения родителей </w:t>
      </w:r>
      <w:r w:rsidRPr="00894340">
        <w:rPr>
          <w:rFonts w:ascii="Times New Roman" w:eastAsia="Times New Roman" w:hAnsi="Times New Roman" w:cs="Times New Roman"/>
          <w:sz w:val="28"/>
          <w:szCs w:val="28"/>
        </w:rPr>
        <w:t xml:space="preserve">к успешной самостоятельной жизни  в современном социуме. </w:t>
      </w:r>
    </w:p>
    <w:p w:rsidR="00E24B73" w:rsidRDefault="00E24B73" w:rsidP="00E24B73">
      <w:pPr>
        <w:spacing w:after="0" w:line="360" w:lineRule="auto"/>
        <w:ind w:firstLine="709"/>
        <w:jc w:val="both"/>
        <w:rPr>
          <w:rFonts w:ascii="Times New Roman" w:eastAsia="Times New Roman" w:hAnsi="Times New Roman" w:cs="Times New Roman"/>
          <w:sz w:val="28"/>
          <w:szCs w:val="28"/>
        </w:rPr>
      </w:pPr>
      <w:r w:rsidRPr="00B40A65">
        <w:rPr>
          <w:rFonts w:ascii="Times New Roman" w:eastAsia="Times New Roman" w:hAnsi="Times New Roman" w:cs="Times New Roman"/>
          <w:sz w:val="28"/>
          <w:szCs w:val="28"/>
        </w:rPr>
        <w:t>Начало взрослой самостоятельной жизни - непростое время для любого молодого человека. Неопытность порождает ошибки, которые могут сказываться на всей последующей жизни. В это время очень важно иметь близкого человека, к которому можно обратиться в трудном случае, который поддержит и подскажет правильный выход. Детям - сиротам и выпускникам детских домов приходиться выходить во взрослую жизнь раньше, чем ребенку из семьи. Их жизненный опыт очень мал, часто полностью отсутствуют навыки, необходимые для самостоятельной жизни: дети не умеют обустроить свой быт, распоряжаться деньгами, самостоятельно организовать досуг.</w:t>
      </w:r>
    </w:p>
    <w:p w:rsidR="00E24B73" w:rsidRPr="00B40A65" w:rsidRDefault="00E24B73" w:rsidP="00E24B73">
      <w:pPr>
        <w:spacing w:after="0" w:line="360" w:lineRule="auto"/>
        <w:ind w:firstLine="709"/>
        <w:jc w:val="both"/>
        <w:rPr>
          <w:rFonts w:ascii="Times New Roman" w:eastAsia="Times New Roman" w:hAnsi="Times New Roman" w:cs="Times New Roman"/>
          <w:sz w:val="28"/>
          <w:szCs w:val="28"/>
        </w:rPr>
      </w:pPr>
      <w:r w:rsidRPr="00B40A65">
        <w:rPr>
          <w:rFonts w:ascii="Times New Roman" w:eastAsia="Times New Roman" w:hAnsi="Times New Roman" w:cs="Times New Roman"/>
          <w:sz w:val="28"/>
          <w:szCs w:val="28"/>
        </w:rPr>
        <w:t>Покидая детский дом, эти молодые люди, по сути, совсем ещё дети, оказываются неготовыми к жизни и у них начинаются проблемы</w:t>
      </w:r>
      <w:r>
        <w:rPr>
          <w:rFonts w:ascii="Times New Roman" w:eastAsia="Times New Roman" w:hAnsi="Times New Roman" w:cs="Times New Roman"/>
          <w:sz w:val="28"/>
          <w:szCs w:val="28"/>
        </w:rPr>
        <w:t>:</w:t>
      </w:r>
    </w:p>
    <w:p w:rsidR="00E24B73" w:rsidRPr="00B40A65" w:rsidRDefault="00E24B73" w:rsidP="00E24B73">
      <w:pPr>
        <w:numPr>
          <w:ilvl w:val="0"/>
          <w:numId w:val="8"/>
        </w:numPr>
        <w:tabs>
          <w:tab w:val="clear" w:pos="1070"/>
          <w:tab w:val="num" w:pos="-567"/>
          <w:tab w:val="left" w:pos="993"/>
        </w:tabs>
        <w:spacing w:after="0" w:line="360" w:lineRule="auto"/>
        <w:ind w:left="0" w:firstLine="709"/>
        <w:jc w:val="both"/>
        <w:rPr>
          <w:rFonts w:ascii="Times New Roman" w:eastAsia="Times New Roman" w:hAnsi="Times New Roman" w:cs="Times New Roman"/>
          <w:sz w:val="28"/>
          <w:szCs w:val="28"/>
        </w:rPr>
      </w:pPr>
      <w:r w:rsidRPr="00B40A65">
        <w:rPr>
          <w:rFonts w:ascii="Times New Roman" w:eastAsia="Times New Roman" w:hAnsi="Times New Roman" w:cs="Times New Roman"/>
          <w:sz w:val="28"/>
          <w:szCs w:val="28"/>
        </w:rPr>
        <w:t>ведут иждивенческий образ жизни;</w:t>
      </w:r>
    </w:p>
    <w:p w:rsidR="00E24B73" w:rsidRDefault="00E24B73" w:rsidP="00E24B73">
      <w:pPr>
        <w:numPr>
          <w:ilvl w:val="0"/>
          <w:numId w:val="8"/>
        </w:numPr>
        <w:tabs>
          <w:tab w:val="clear" w:pos="1070"/>
          <w:tab w:val="left" w:pos="993"/>
        </w:tabs>
        <w:spacing w:after="0" w:line="360" w:lineRule="auto"/>
        <w:ind w:left="0" w:firstLine="709"/>
        <w:jc w:val="both"/>
        <w:rPr>
          <w:rFonts w:ascii="Times New Roman" w:eastAsia="Times New Roman" w:hAnsi="Times New Roman" w:cs="Times New Roman"/>
          <w:sz w:val="28"/>
          <w:szCs w:val="28"/>
        </w:rPr>
      </w:pPr>
      <w:r w:rsidRPr="00B40A65">
        <w:rPr>
          <w:rFonts w:ascii="Times New Roman" w:eastAsia="Times New Roman" w:hAnsi="Times New Roman" w:cs="Times New Roman"/>
          <w:sz w:val="28"/>
          <w:szCs w:val="28"/>
        </w:rPr>
        <w:t>страдают от алкогольной зависимости;</w:t>
      </w:r>
    </w:p>
    <w:p w:rsidR="00E24B73" w:rsidRPr="006D1129" w:rsidRDefault="00E24B73" w:rsidP="00E24B73">
      <w:pPr>
        <w:numPr>
          <w:ilvl w:val="0"/>
          <w:numId w:val="8"/>
        </w:numPr>
        <w:tabs>
          <w:tab w:val="clear" w:pos="1070"/>
          <w:tab w:val="left" w:pos="993"/>
        </w:tabs>
        <w:spacing w:after="0" w:line="360" w:lineRule="auto"/>
        <w:ind w:left="0" w:firstLine="709"/>
        <w:jc w:val="both"/>
        <w:rPr>
          <w:rFonts w:ascii="Times New Roman" w:eastAsia="Times New Roman" w:hAnsi="Times New Roman" w:cs="Times New Roman"/>
          <w:sz w:val="28"/>
          <w:szCs w:val="28"/>
        </w:rPr>
      </w:pPr>
      <w:r w:rsidRPr="006D1129">
        <w:rPr>
          <w:rFonts w:ascii="Times New Roman" w:eastAsia="Times New Roman" w:hAnsi="Times New Roman" w:cs="Times New Roman"/>
          <w:sz w:val="28"/>
          <w:szCs w:val="28"/>
        </w:rPr>
        <w:t>совершают правонарушения, оказываются вовлеченными в преступную деятельность.</w:t>
      </w:r>
    </w:p>
    <w:p w:rsidR="00E24B73" w:rsidRDefault="00E24B73" w:rsidP="00E24B73">
      <w:pPr>
        <w:spacing w:after="0" w:line="360" w:lineRule="auto"/>
        <w:ind w:firstLine="709"/>
        <w:jc w:val="both"/>
        <w:rPr>
          <w:rFonts w:ascii="Times New Roman" w:eastAsia="Times New Roman" w:hAnsi="Times New Roman" w:cs="Times New Roman"/>
          <w:sz w:val="28"/>
          <w:szCs w:val="28"/>
        </w:rPr>
      </w:pPr>
      <w:r w:rsidRPr="00B40A65">
        <w:rPr>
          <w:rFonts w:ascii="Times New Roman" w:eastAsia="Times New Roman" w:hAnsi="Times New Roman" w:cs="Times New Roman"/>
          <w:sz w:val="28"/>
          <w:szCs w:val="28"/>
        </w:rPr>
        <w:t xml:space="preserve">Это происходит из-за того, что большинство выпускников учреждений для детей - сирот и детей, оставшихся без попечения родителей, оказываются недостаточно адаптированными к самостоятельной жизни. Поэтому необходимо, хотя бы, первое время (2-3 года) оказывать воспитанникам поддержку в виде постинтернатного сопровождения, которое поможет им успешно адаптироваться в новой социальной среде, выстроить конструктивную стратегию самостоятельной жизни, создать новые и крепкие </w:t>
      </w:r>
      <w:r w:rsidRPr="00B40A65">
        <w:rPr>
          <w:rFonts w:ascii="Times New Roman" w:eastAsia="Times New Roman" w:hAnsi="Times New Roman" w:cs="Times New Roman"/>
          <w:sz w:val="28"/>
          <w:szCs w:val="28"/>
        </w:rPr>
        <w:lastRenderedPageBreak/>
        <w:t>социальные контакты, как с близким окружением, так и с государственными структурами.</w:t>
      </w:r>
    </w:p>
    <w:p w:rsidR="00E24B73" w:rsidRDefault="00E24B73" w:rsidP="00E24B73">
      <w:pPr>
        <w:spacing w:after="0" w:line="360" w:lineRule="auto"/>
        <w:ind w:firstLine="709"/>
        <w:jc w:val="both"/>
        <w:rPr>
          <w:rFonts w:ascii="Times New Roman" w:hAnsi="Times New Roman" w:cs="Times New Roman"/>
          <w:sz w:val="28"/>
          <w:szCs w:val="28"/>
        </w:rPr>
      </w:pPr>
      <w:r w:rsidRPr="00425F13">
        <w:rPr>
          <w:rFonts w:ascii="Times New Roman" w:hAnsi="Times New Roman" w:cs="Times New Roman"/>
          <w:sz w:val="28"/>
          <w:szCs w:val="28"/>
        </w:rPr>
        <w:t>Программа разработана с учетом следующих нормативно-правовых документов:</w:t>
      </w:r>
    </w:p>
    <w:p w:rsidR="00E24B73" w:rsidRDefault="00E24B73" w:rsidP="00E24B73">
      <w:pPr>
        <w:spacing w:after="0" w:line="360" w:lineRule="auto"/>
        <w:ind w:firstLine="709"/>
        <w:jc w:val="both"/>
        <w:rPr>
          <w:rFonts w:ascii="Times New Roman" w:hAnsi="Times New Roman" w:cs="Times New Roman"/>
          <w:sz w:val="28"/>
          <w:szCs w:val="28"/>
        </w:rPr>
      </w:pPr>
      <w:r w:rsidRPr="00425F13">
        <w:rPr>
          <w:rFonts w:ascii="Times New Roman" w:hAnsi="Times New Roman" w:cs="Times New Roman"/>
          <w:sz w:val="28"/>
          <w:szCs w:val="28"/>
        </w:rPr>
        <w:t xml:space="preserve"> Закон Ханты-Мансийского автономного округа – Югры от 22 декабря 2008 года № 148-оз «Об организации и осуществлении деятельности по опеке и попечительству на территории Ханты-Мансийского автономного округа – Югры»</w:t>
      </w:r>
      <w:r>
        <w:rPr>
          <w:rFonts w:ascii="Times New Roman" w:hAnsi="Times New Roman" w:cs="Times New Roman"/>
          <w:sz w:val="28"/>
          <w:szCs w:val="28"/>
        </w:rPr>
        <w:t>;</w:t>
      </w:r>
    </w:p>
    <w:p w:rsidR="00E24B73" w:rsidRDefault="00E24B73" w:rsidP="00E24B73">
      <w:pPr>
        <w:spacing w:after="0" w:line="360" w:lineRule="auto"/>
        <w:ind w:firstLine="709"/>
        <w:jc w:val="both"/>
        <w:rPr>
          <w:rFonts w:ascii="Times New Roman" w:hAnsi="Times New Roman" w:cs="Times New Roman"/>
          <w:sz w:val="28"/>
          <w:szCs w:val="28"/>
        </w:rPr>
      </w:pPr>
      <w:r w:rsidRPr="00425F13">
        <w:rPr>
          <w:rFonts w:ascii="Times New Roman" w:hAnsi="Times New Roman" w:cs="Times New Roman"/>
          <w:sz w:val="28"/>
          <w:szCs w:val="28"/>
        </w:rPr>
        <w:t xml:space="preserve"> </w:t>
      </w:r>
      <w:proofErr w:type="gramStart"/>
      <w:r w:rsidRPr="00425F13">
        <w:rPr>
          <w:rFonts w:ascii="Times New Roman" w:hAnsi="Times New Roman" w:cs="Times New Roman"/>
          <w:sz w:val="28"/>
          <w:szCs w:val="28"/>
        </w:rPr>
        <w:t xml:space="preserve">Закон Ханты-Мансийского АО – Югры от 9 июня 2009 года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патронатных воспитателей и воспитателей детских домов семейного типа в Ханты- Мансийском автономном округе – </w:t>
      </w:r>
      <w:proofErr w:type="spellStart"/>
      <w:r w:rsidRPr="00425F13">
        <w:rPr>
          <w:rFonts w:ascii="Times New Roman" w:hAnsi="Times New Roman" w:cs="Times New Roman"/>
          <w:sz w:val="28"/>
          <w:szCs w:val="28"/>
        </w:rPr>
        <w:t>Югре</w:t>
      </w:r>
      <w:proofErr w:type="spellEnd"/>
      <w:r w:rsidRPr="00425F13">
        <w:rPr>
          <w:rFonts w:ascii="Times New Roman" w:hAnsi="Times New Roman" w:cs="Times New Roman"/>
          <w:sz w:val="28"/>
          <w:szCs w:val="28"/>
        </w:rPr>
        <w:t>»</w:t>
      </w:r>
      <w:r>
        <w:rPr>
          <w:rFonts w:ascii="Times New Roman" w:hAnsi="Times New Roman" w:cs="Times New Roman"/>
          <w:sz w:val="28"/>
          <w:szCs w:val="28"/>
        </w:rPr>
        <w:t>;</w:t>
      </w:r>
      <w:proofErr w:type="gramEnd"/>
    </w:p>
    <w:p w:rsidR="00E24B73" w:rsidRPr="00827D5B" w:rsidRDefault="00E24B73" w:rsidP="00E24B73">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w:t>
      </w:r>
      <w:r w:rsidRPr="00827D5B">
        <w:rPr>
          <w:rFonts w:ascii="Times New Roman" w:eastAsia="Times New Roman" w:hAnsi="Times New Roman" w:cs="Times New Roman"/>
          <w:sz w:val="28"/>
          <w:szCs w:val="28"/>
        </w:rPr>
        <w:t xml:space="preserve">остановлением Правительства ХМАО – Югры  от 27.05.2011г. № 181-п «О внесении изменений в постановление Правительства ХМАО – Югры от 31.07.2009г. №198-п «Об организации в ХМАО – </w:t>
      </w:r>
      <w:proofErr w:type="spellStart"/>
      <w:r w:rsidRPr="00827D5B">
        <w:rPr>
          <w:rFonts w:ascii="Times New Roman" w:eastAsia="Times New Roman" w:hAnsi="Times New Roman" w:cs="Times New Roman"/>
          <w:sz w:val="28"/>
          <w:szCs w:val="28"/>
        </w:rPr>
        <w:t>Югре</w:t>
      </w:r>
      <w:proofErr w:type="spellEnd"/>
      <w:r w:rsidRPr="00827D5B">
        <w:rPr>
          <w:rFonts w:ascii="Times New Roman" w:eastAsia="Times New Roman" w:hAnsi="Times New Roman" w:cs="Times New Roman"/>
          <w:sz w:val="28"/>
          <w:szCs w:val="28"/>
        </w:rPr>
        <w:t xml:space="preserve"> постинтернатного сопровождения лиц из числа детей – сирот, детей, оставшихся без попечения родителей, в возрасте от 18 до 23 лет»;</w:t>
      </w:r>
    </w:p>
    <w:p w:rsidR="00E24B73" w:rsidRDefault="00E24B73" w:rsidP="00E24B7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425F13">
        <w:rPr>
          <w:rFonts w:ascii="Times New Roman" w:hAnsi="Times New Roman" w:cs="Times New Roman"/>
          <w:sz w:val="28"/>
          <w:szCs w:val="28"/>
        </w:rPr>
        <w:t>риказ Департамента труда и социальной защиты населения Ханты-Мансийского автономного округа – Югры от 30 июня 2010 года № 345-р «О формировании реестра лиц из числа детей-сирот и детей, оставшихся без попечения родителей»</w:t>
      </w:r>
      <w:r>
        <w:rPr>
          <w:rFonts w:ascii="Times New Roman" w:hAnsi="Times New Roman" w:cs="Times New Roman"/>
          <w:sz w:val="28"/>
          <w:szCs w:val="28"/>
        </w:rPr>
        <w:t>;</w:t>
      </w:r>
    </w:p>
    <w:p w:rsidR="00E24B73" w:rsidRPr="00425F13" w:rsidRDefault="00E24B73" w:rsidP="00E24B73">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w:t>
      </w:r>
      <w:r w:rsidRPr="00425F13">
        <w:rPr>
          <w:rFonts w:ascii="Times New Roman" w:hAnsi="Times New Roman" w:cs="Times New Roman"/>
          <w:sz w:val="28"/>
          <w:szCs w:val="28"/>
        </w:rPr>
        <w:t xml:space="preserve">риказ Департамента труда и социальной защиты населения Ханты-Мансийского  автономного округа – Югры от 25 августа 2009 года № 373 «Об утверждении примерной формы договора о </w:t>
      </w:r>
      <w:proofErr w:type="spellStart"/>
      <w:r w:rsidRPr="00425F13">
        <w:rPr>
          <w:rFonts w:ascii="Times New Roman" w:hAnsi="Times New Roman" w:cs="Times New Roman"/>
          <w:sz w:val="28"/>
          <w:szCs w:val="28"/>
        </w:rPr>
        <w:t>постинтернатном</w:t>
      </w:r>
      <w:proofErr w:type="spellEnd"/>
      <w:r w:rsidRPr="00425F13">
        <w:rPr>
          <w:rFonts w:ascii="Times New Roman" w:hAnsi="Times New Roman" w:cs="Times New Roman"/>
          <w:sz w:val="28"/>
          <w:szCs w:val="28"/>
        </w:rPr>
        <w:t xml:space="preserve"> сопровождении лиц из числа детей-сирот и детей, оставшихся без попечения родителей».</w:t>
      </w:r>
    </w:p>
    <w:p w:rsidR="00E24B73" w:rsidRPr="00425F13" w:rsidRDefault="00E24B73" w:rsidP="00E24B7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Pr="00425F13">
        <w:rPr>
          <w:rFonts w:ascii="Times New Roman" w:eastAsia="Times New Roman" w:hAnsi="Times New Roman" w:cs="Times New Roman"/>
          <w:sz w:val="28"/>
          <w:szCs w:val="28"/>
        </w:rPr>
        <w:t>риказом Департамента социального развития ХМАО – Югры от 10.03.2011г. №95-р «О комплексе мероприятий по организации постинтернатного сопровождения лиц из числа детей – сирот, детей, оставшихся без попечения родителей».</w:t>
      </w:r>
    </w:p>
    <w:p w:rsidR="00E24B73" w:rsidRPr="003220BD" w:rsidRDefault="00E24B73" w:rsidP="00E24B73">
      <w:pPr>
        <w:pStyle w:val="a4"/>
        <w:spacing w:line="360" w:lineRule="auto"/>
        <w:ind w:firstLine="709"/>
        <w:jc w:val="both"/>
        <w:rPr>
          <w:rFonts w:ascii="Times New Roman" w:eastAsia="Times New Roman" w:hAnsi="Times New Roman" w:cs="Times New Roman"/>
          <w:sz w:val="28"/>
          <w:szCs w:val="28"/>
        </w:rPr>
      </w:pPr>
      <w:r w:rsidRPr="003220BD">
        <w:rPr>
          <w:rFonts w:ascii="Times New Roman" w:eastAsia="Times New Roman" w:hAnsi="Times New Roman" w:cs="Times New Roman"/>
          <w:sz w:val="28"/>
          <w:szCs w:val="28"/>
        </w:rPr>
        <w:t xml:space="preserve">С целью оказания индивидуального сопровождения и поддержки граждан данной категории, для успешной социализации и интеграции в общество, была разработана программа «Дороги, которые мы выбираем …». Данная программа позволит повысить уровень сформированности навыков самостоятельной жизнедеятельности выпускников учреждений детей-сирот и детей, оставшихся без попечения родителей и знаний, необходимых для их успешной адаптации в условиях современного социума.  </w:t>
      </w:r>
    </w:p>
    <w:p w:rsidR="00E24B73" w:rsidRDefault="00E24B73" w:rsidP="00E24B73">
      <w:pPr>
        <w:spacing w:after="0" w:line="360" w:lineRule="auto"/>
        <w:ind w:firstLine="709"/>
        <w:jc w:val="both"/>
        <w:rPr>
          <w:rFonts w:ascii="Times New Roman" w:eastAsia="Times New Roman" w:hAnsi="Times New Roman" w:cs="Times New Roman"/>
          <w:sz w:val="28"/>
          <w:szCs w:val="28"/>
        </w:rPr>
      </w:pPr>
      <w:r w:rsidRPr="00425F13">
        <w:rPr>
          <w:rFonts w:ascii="Times New Roman" w:eastAsia="Times New Roman" w:hAnsi="Times New Roman" w:cs="Times New Roman"/>
          <w:sz w:val="28"/>
          <w:szCs w:val="28"/>
        </w:rPr>
        <w:t>Программа постинтернатно</w:t>
      </w:r>
      <w:r>
        <w:rPr>
          <w:rFonts w:ascii="Times New Roman" w:eastAsia="Times New Roman" w:hAnsi="Times New Roman" w:cs="Times New Roman"/>
          <w:sz w:val="28"/>
          <w:szCs w:val="28"/>
        </w:rPr>
        <w:t>го сопровождения</w:t>
      </w:r>
      <w:r w:rsidRPr="00425F13">
        <w:rPr>
          <w:rFonts w:ascii="Times New Roman" w:eastAsia="Times New Roman" w:hAnsi="Times New Roman" w:cs="Times New Roman"/>
          <w:sz w:val="28"/>
          <w:szCs w:val="28"/>
        </w:rPr>
        <w:t xml:space="preserve"> выпускников учреждений для </w:t>
      </w:r>
      <w:r w:rsidRPr="00425F13">
        <w:rPr>
          <w:rFonts w:ascii="Times New Roman" w:hAnsi="Times New Roman" w:cs="Times New Roman"/>
          <w:sz w:val="28"/>
          <w:szCs w:val="28"/>
        </w:rPr>
        <w:t>детей-сирот и детей, оставшихся без попечения родителей, в возрасте от 18 до 23 лет</w:t>
      </w:r>
      <w:r w:rsidRPr="00425F13">
        <w:rPr>
          <w:rFonts w:ascii="Times New Roman" w:eastAsia="Times New Roman" w:hAnsi="Times New Roman" w:cs="Times New Roman"/>
          <w:sz w:val="28"/>
          <w:szCs w:val="28"/>
        </w:rPr>
        <w:t xml:space="preserve"> рассчитана на 3 года, на весь адаптационный период.</w:t>
      </w:r>
    </w:p>
    <w:p w:rsidR="00E24B73" w:rsidRDefault="00E24B73" w:rsidP="00E24B7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реестре отделения психолого – педагогической помощи семье и детям состоит 17 выпускника по постинтернатному сопровождению из числа детей-сирот и детей, оставшихся без попечения родителей проживающих на территории Кондинского района:  </w:t>
      </w:r>
    </w:p>
    <w:tbl>
      <w:tblPr>
        <w:tblW w:w="0" w:type="auto"/>
        <w:tblInd w:w="1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0"/>
        <w:gridCol w:w="4116"/>
        <w:gridCol w:w="1984"/>
      </w:tblGrid>
      <w:tr w:rsidR="00E24B73" w:rsidRPr="003220BD" w:rsidTr="00E24B73">
        <w:tc>
          <w:tcPr>
            <w:tcW w:w="670"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w:t>
            </w:r>
          </w:p>
          <w:p w:rsidR="00E24B73" w:rsidRPr="003220BD" w:rsidRDefault="00E24B73" w:rsidP="00E24B73">
            <w:pPr>
              <w:pStyle w:val="a4"/>
              <w:jc w:val="center"/>
              <w:rPr>
                <w:rFonts w:ascii="Times New Roman" w:hAnsi="Times New Roman" w:cs="Times New Roman"/>
                <w:sz w:val="24"/>
                <w:szCs w:val="24"/>
              </w:rPr>
            </w:pPr>
            <w:proofErr w:type="spellStart"/>
            <w:proofErr w:type="gramStart"/>
            <w:r w:rsidRPr="003220BD">
              <w:rPr>
                <w:rFonts w:ascii="Times New Roman" w:hAnsi="Times New Roman" w:cs="Times New Roman"/>
                <w:sz w:val="24"/>
                <w:szCs w:val="24"/>
              </w:rPr>
              <w:t>п</w:t>
            </w:r>
            <w:proofErr w:type="spellEnd"/>
            <w:proofErr w:type="gramEnd"/>
            <w:r w:rsidRPr="003220BD">
              <w:rPr>
                <w:rFonts w:ascii="Times New Roman" w:hAnsi="Times New Roman" w:cs="Times New Roman"/>
                <w:sz w:val="24"/>
                <w:szCs w:val="24"/>
              </w:rPr>
              <w:t>/</w:t>
            </w:r>
            <w:proofErr w:type="spellStart"/>
            <w:r w:rsidRPr="003220BD">
              <w:rPr>
                <w:rFonts w:ascii="Times New Roman" w:hAnsi="Times New Roman" w:cs="Times New Roman"/>
                <w:sz w:val="24"/>
                <w:szCs w:val="24"/>
              </w:rPr>
              <w:t>п</w:t>
            </w:r>
            <w:proofErr w:type="spellEnd"/>
          </w:p>
        </w:tc>
        <w:tc>
          <w:tcPr>
            <w:tcW w:w="4116"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 xml:space="preserve">Наименование </w:t>
            </w:r>
            <w:proofErr w:type="gramStart"/>
            <w:r w:rsidRPr="003220BD">
              <w:rPr>
                <w:rFonts w:ascii="Times New Roman" w:hAnsi="Times New Roman" w:cs="Times New Roman"/>
                <w:sz w:val="24"/>
                <w:szCs w:val="24"/>
              </w:rPr>
              <w:t>населенного</w:t>
            </w:r>
            <w:proofErr w:type="gramEnd"/>
          </w:p>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пункта</w:t>
            </w:r>
          </w:p>
        </w:tc>
        <w:tc>
          <w:tcPr>
            <w:tcW w:w="1984"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Кол-во</w:t>
            </w:r>
          </w:p>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заключенных договоров</w:t>
            </w:r>
          </w:p>
        </w:tc>
      </w:tr>
      <w:tr w:rsidR="00E24B73" w:rsidRPr="003220BD" w:rsidTr="00E24B73">
        <w:tc>
          <w:tcPr>
            <w:tcW w:w="670"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1</w:t>
            </w:r>
          </w:p>
        </w:tc>
        <w:tc>
          <w:tcPr>
            <w:tcW w:w="4116" w:type="dxa"/>
            <w:tcBorders>
              <w:top w:val="single" w:sz="4" w:space="0" w:color="000000"/>
              <w:left w:val="single" w:sz="4" w:space="0" w:color="000000"/>
              <w:bottom w:val="single" w:sz="4" w:space="0" w:color="000000"/>
              <w:right w:val="single" w:sz="4" w:space="0" w:color="000000"/>
            </w:tcBorders>
          </w:tcPr>
          <w:p w:rsidR="00E24B73" w:rsidRPr="003220BD" w:rsidRDefault="00E24B73" w:rsidP="00E24B73">
            <w:pPr>
              <w:pStyle w:val="a4"/>
              <w:rPr>
                <w:rFonts w:ascii="Times New Roman" w:hAnsi="Times New Roman" w:cs="Times New Roman"/>
                <w:sz w:val="24"/>
                <w:szCs w:val="24"/>
              </w:rPr>
            </w:pPr>
            <w:r w:rsidRPr="003220BD">
              <w:rPr>
                <w:rFonts w:ascii="Times New Roman" w:hAnsi="Times New Roman" w:cs="Times New Roman"/>
                <w:sz w:val="24"/>
                <w:szCs w:val="24"/>
              </w:rPr>
              <w:t>п. Междуреченский</w:t>
            </w:r>
          </w:p>
        </w:tc>
        <w:tc>
          <w:tcPr>
            <w:tcW w:w="1984"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7</w:t>
            </w:r>
          </w:p>
        </w:tc>
      </w:tr>
      <w:tr w:rsidR="00E24B73" w:rsidRPr="003220BD" w:rsidTr="00E24B73">
        <w:tc>
          <w:tcPr>
            <w:tcW w:w="670"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2</w:t>
            </w:r>
          </w:p>
        </w:tc>
        <w:tc>
          <w:tcPr>
            <w:tcW w:w="4116"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rPr>
                <w:rFonts w:ascii="Times New Roman" w:hAnsi="Times New Roman" w:cs="Times New Roman"/>
                <w:sz w:val="24"/>
                <w:szCs w:val="24"/>
              </w:rPr>
            </w:pPr>
            <w:r w:rsidRPr="003220BD">
              <w:rPr>
                <w:rFonts w:ascii="Times New Roman" w:hAnsi="Times New Roman" w:cs="Times New Roman"/>
                <w:sz w:val="24"/>
                <w:szCs w:val="24"/>
              </w:rPr>
              <w:t xml:space="preserve">п. </w:t>
            </w:r>
            <w:proofErr w:type="spellStart"/>
            <w:r w:rsidRPr="003220BD">
              <w:rPr>
                <w:rFonts w:ascii="Times New Roman" w:hAnsi="Times New Roman" w:cs="Times New Roman"/>
                <w:sz w:val="24"/>
                <w:szCs w:val="24"/>
              </w:rPr>
              <w:t>Мортка</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4</w:t>
            </w:r>
          </w:p>
        </w:tc>
      </w:tr>
      <w:tr w:rsidR="00E24B73" w:rsidRPr="003220BD" w:rsidTr="00E24B73">
        <w:tc>
          <w:tcPr>
            <w:tcW w:w="670"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3</w:t>
            </w:r>
          </w:p>
        </w:tc>
        <w:tc>
          <w:tcPr>
            <w:tcW w:w="4116"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rPr>
                <w:rFonts w:ascii="Times New Roman" w:hAnsi="Times New Roman" w:cs="Times New Roman"/>
                <w:sz w:val="24"/>
                <w:szCs w:val="24"/>
              </w:rPr>
            </w:pPr>
            <w:r w:rsidRPr="003220BD">
              <w:rPr>
                <w:rFonts w:ascii="Times New Roman" w:hAnsi="Times New Roman" w:cs="Times New Roman"/>
                <w:sz w:val="24"/>
                <w:szCs w:val="24"/>
              </w:rPr>
              <w:t xml:space="preserve">п. </w:t>
            </w:r>
            <w:proofErr w:type="spellStart"/>
            <w:r w:rsidRPr="003220BD">
              <w:rPr>
                <w:rFonts w:ascii="Times New Roman" w:hAnsi="Times New Roman" w:cs="Times New Roman"/>
                <w:sz w:val="24"/>
                <w:szCs w:val="24"/>
              </w:rPr>
              <w:t>Куминский</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1</w:t>
            </w:r>
          </w:p>
        </w:tc>
      </w:tr>
      <w:tr w:rsidR="00E24B73" w:rsidRPr="003220BD" w:rsidTr="00E24B73">
        <w:tc>
          <w:tcPr>
            <w:tcW w:w="670"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4</w:t>
            </w:r>
          </w:p>
        </w:tc>
        <w:tc>
          <w:tcPr>
            <w:tcW w:w="4116"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rPr>
                <w:rFonts w:ascii="Times New Roman" w:hAnsi="Times New Roman" w:cs="Times New Roman"/>
                <w:sz w:val="24"/>
                <w:szCs w:val="24"/>
              </w:rPr>
            </w:pPr>
            <w:r w:rsidRPr="003220BD">
              <w:rPr>
                <w:rFonts w:ascii="Times New Roman" w:hAnsi="Times New Roman" w:cs="Times New Roman"/>
                <w:sz w:val="24"/>
                <w:szCs w:val="24"/>
              </w:rPr>
              <w:t xml:space="preserve">с. </w:t>
            </w:r>
            <w:proofErr w:type="spellStart"/>
            <w:r w:rsidRPr="003220BD">
              <w:rPr>
                <w:rFonts w:ascii="Times New Roman" w:hAnsi="Times New Roman" w:cs="Times New Roman"/>
                <w:sz w:val="24"/>
                <w:szCs w:val="24"/>
              </w:rPr>
              <w:t>Леуши</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4</w:t>
            </w:r>
          </w:p>
        </w:tc>
      </w:tr>
      <w:tr w:rsidR="00E24B73" w:rsidRPr="003220BD" w:rsidTr="00E24B73">
        <w:tc>
          <w:tcPr>
            <w:tcW w:w="670"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5</w:t>
            </w:r>
          </w:p>
        </w:tc>
        <w:tc>
          <w:tcPr>
            <w:tcW w:w="4116"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rPr>
                <w:rFonts w:ascii="Times New Roman" w:hAnsi="Times New Roman" w:cs="Times New Roman"/>
                <w:sz w:val="24"/>
                <w:szCs w:val="24"/>
              </w:rPr>
            </w:pPr>
            <w:r w:rsidRPr="003220BD">
              <w:rPr>
                <w:rFonts w:ascii="Times New Roman" w:hAnsi="Times New Roman" w:cs="Times New Roman"/>
                <w:sz w:val="24"/>
                <w:szCs w:val="24"/>
              </w:rPr>
              <w:t>п. Лиственичный</w:t>
            </w:r>
          </w:p>
        </w:tc>
        <w:tc>
          <w:tcPr>
            <w:tcW w:w="1984"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0</w:t>
            </w:r>
          </w:p>
        </w:tc>
      </w:tr>
      <w:tr w:rsidR="00E24B73" w:rsidRPr="003220BD" w:rsidTr="00E24B73">
        <w:tc>
          <w:tcPr>
            <w:tcW w:w="670"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6</w:t>
            </w:r>
          </w:p>
        </w:tc>
        <w:tc>
          <w:tcPr>
            <w:tcW w:w="4116"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rPr>
                <w:rFonts w:ascii="Times New Roman" w:hAnsi="Times New Roman" w:cs="Times New Roman"/>
                <w:sz w:val="24"/>
                <w:szCs w:val="24"/>
              </w:rPr>
            </w:pPr>
            <w:r w:rsidRPr="003220BD">
              <w:rPr>
                <w:rFonts w:ascii="Times New Roman" w:hAnsi="Times New Roman" w:cs="Times New Roman"/>
                <w:sz w:val="24"/>
                <w:szCs w:val="24"/>
              </w:rPr>
              <w:t>п. Ягодный</w:t>
            </w:r>
          </w:p>
        </w:tc>
        <w:tc>
          <w:tcPr>
            <w:tcW w:w="1984"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0</w:t>
            </w:r>
          </w:p>
        </w:tc>
      </w:tr>
      <w:tr w:rsidR="00E24B73" w:rsidRPr="003220BD" w:rsidTr="00E24B73">
        <w:tc>
          <w:tcPr>
            <w:tcW w:w="670"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7</w:t>
            </w:r>
          </w:p>
        </w:tc>
        <w:tc>
          <w:tcPr>
            <w:tcW w:w="4116"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rPr>
                <w:rFonts w:ascii="Times New Roman" w:hAnsi="Times New Roman" w:cs="Times New Roman"/>
                <w:sz w:val="24"/>
                <w:szCs w:val="24"/>
              </w:rPr>
            </w:pPr>
            <w:r w:rsidRPr="003220BD">
              <w:rPr>
                <w:rFonts w:ascii="Times New Roman" w:hAnsi="Times New Roman" w:cs="Times New Roman"/>
                <w:sz w:val="24"/>
                <w:szCs w:val="24"/>
              </w:rPr>
              <w:t xml:space="preserve">д. </w:t>
            </w:r>
            <w:proofErr w:type="spellStart"/>
            <w:r w:rsidRPr="003220BD">
              <w:rPr>
                <w:rFonts w:ascii="Times New Roman" w:hAnsi="Times New Roman" w:cs="Times New Roman"/>
                <w:sz w:val="24"/>
                <w:szCs w:val="24"/>
              </w:rPr>
              <w:t>Шугур</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0</w:t>
            </w:r>
          </w:p>
        </w:tc>
      </w:tr>
      <w:tr w:rsidR="00E24B73" w:rsidRPr="003220BD" w:rsidTr="00E24B73">
        <w:tc>
          <w:tcPr>
            <w:tcW w:w="670"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8</w:t>
            </w:r>
          </w:p>
        </w:tc>
        <w:tc>
          <w:tcPr>
            <w:tcW w:w="4116"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rPr>
                <w:rFonts w:ascii="Times New Roman" w:hAnsi="Times New Roman" w:cs="Times New Roman"/>
                <w:sz w:val="24"/>
                <w:szCs w:val="24"/>
              </w:rPr>
            </w:pPr>
            <w:r w:rsidRPr="003220BD">
              <w:rPr>
                <w:rFonts w:ascii="Times New Roman" w:hAnsi="Times New Roman" w:cs="Times New Roman"/>
                <w:sz w:val="24"/>
                <w:szCs w:val="24"/>
              </w:rPr>
              <w:t>п. Луговой</w:t>
            </w:r>
          </w:p>
        </w:tc>
        <w:tc>
          <w:tcPr>
            <w:tcW w:w="1984"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1</w:t>
            </w:r>
          </w:p>
        </w:tc>
      </w:tr>
      <w:tr w:rsidR="00E24B73" w:rsidRPr="003220BD" w:rsidTr="00E24B73">
        <w:tc>
          <w:tcPr>
            <w:tcW w:w="670"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9</w:t>
            </w:r>
          </w:p>
        </w:tc>
        <w:tc>
          <w:tcPr>
            <w:tcW w:w="4116"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rPr>
                <w:rFonts w:ascii="Times New Roman" w:hAnsi="Times New Roman" w:cs="Times New Roman"/>
                <w:sz w:val="24"/>
                <w:szCs w:val="24"/>
              </w:rPr>
            </w:pPr>
            <w:r w:rsidRPr="003220BD">
              <w:rPr>
                <w:rFonts w:ascii="Times New Roman" w:hAnsi="Times New Roman" w:cs="Times New Roman"/>
                <w:sz w:val="24"/>
                <w:szCs w:val="24"/>
              </w:rPr>
              <w:t>с. Ямки</w:t>
            </w:r>
          </w:p>
        </w:tc>
        <w:tc>
          <w:tcPr>
            <w:tcW w:w="1984"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0</w:t>
            </w:r>
          </w:p>
        </w:tc>
      </w:tr>
      <w:tr w:rsidR="00E24B73" w:rsidRPr="003220BD" w:rsidTr="00E24B73">
        <w:trPr>
          <w:trHeight w:val="256"/>
        </w:trPr>
        <w:tc>
          <w:tcPr>
            <w:tcW w:w="670"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10</w:t>
            </w:r>
          </w:p>
        </w:tc>
        <w:tc>
          <w:tcPr>
            <w:tcW w:w="4116"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rPr>
                <w:rFonts w:ascii="Times New Roman" w:hAnsi="Times New Roman" w:cs="Times New Roman"/>
                <w:sz w:val="24"/>
                <w:szCs w:val="24"/>
              </w:rPr>
            </w:pPr>
            <w:r w:rsidRPr="003220BD">
              <w:rPr>
                <w:rFonts w:ascii="Times New Roman" w:hAnsi="Times New Roman" w:cs="Times New Roman"/>
                <w:sz w:val="24"/>
                <w:szCs w:val="24"/>
              </w:rPr>
              <w:t xml:space="preserve">д. </w:t>
            </w:r>
            <w:proofErr w:type="spellStart"/>
            <w:r w:rsidRPr="003220BD">
              <w:rPr>
                <w:rFonts w:ascii="Times New Roman" w:hAnsi="Times New Roman" w:cs="Times New Roman"/>
                <w:sz w:val="24"/>
                <w:szCs w:val="24"/>
              </w:rPr>
              <w:t>Юмас</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rsidR="00E24B73" w:rsidRPr="003220BD" w:rsidRDefault="00E24B73" w:rsidP="00E24B73">
            <w:pPr>
              <w:pStyle w:val="a4"/>
              <w:jc w:val="center"/>
              <w:rPr>
                <w:rFonts w:ascii="Times New Roman" w:hAnsi="Times New Roman" w:cs="Times New Roman"/>
                <w:sz w:val="24"/>
                <w:szCs w:val="24"/>
              </w:rPr>
            </w:pPr>
            <w:r w:rsidRPr="003220BD">
              <w:rPr>
                <w:rFonts w:ascii="Times New Roman" w:hAnsi="Times New Roman" w:cs="Times New Roman"/>
                <w:sz w:val="24"/>
                <w:szCs w:val="24"/>
              </w:rPr>
              <w:t>0</w:t>
            </w:r>
          </w:p>
        </w:tc>
      </w:tr>
    </w:tbl>
    <w:p w:rsidR="00E24B73" w:rsidRPr="003220BD" w:rsidRDefault="00E24B73" w:rsidP="00E24B73">
      <w:pPr>
        <w:pStyle w:val="a9"/>
        <w:tabs>
          <w:tab w:val="left" w:pos="288"/>
        </w:tabs>
        <w:spacing w:line="360" w:lineRule="auto"/>
        <w:ind w:left="4" w:firstLine="705"/>
        <w:jc w:val="both"/>
        <w:rPr>
          <w:rFonts w:ascii="Times New Roman" w:hAnsi="Times New Roman"/>
          <w:sz w:val="28"/>
          <w:szCs w:val="28"/>
        </w:rPr>
      </w:pPr>
      <w:r w:rsidRPr="003220BD">
        <w:rPr>
          <w:rFonts w:ascii="Times New Roman" w:hAnsi="Times New Roman"/>
          <w:sz w:val="28"/>
          <w:szCs w:val="28"/>
        </w:rPr>
        <w:t>Программа «Дороги, которые мы выбираем …» позволит повысить уровень сформированности навыков самостоятельной жизнедеятельности лиц из числа детей-сирот и детей, оставшихся без попечения родителей и знаний, необходимых для успешной адаптации в условиях современного социума;</w:t>
      </w:r>
    </w:p>
    <w:p w:rsidR="00E24B73" w:rsidRDefault="00E24B73" w:rsidP="00E24B73">
      <w:pPr>
        <w:spacing w:after="0" w:line="360" w:lineRule="auto"/>
        <w:ind w:firstLine="709"/>
        <w:jc w:val="both"/>
        <w:rPr>
          <w:rFonts w:eastAsia="Times New Roman"/>
          <w:b/>
          <w:bCs/>
          <w:sz w:val="28"/>
          <w:szCs w:val="28"/>
        </w:rPr>
      </w:pPr>
      <w:r>
        <w:rPr>
          <w:rFonts w:ascii="Times New Roman" w:eastAsia="Times New Roman" w:hAnsi="Times New Roman" w:cs="Times New Roman"/>
          <w:b/>
          <w:bCs/>
          <w:sz w:val="28"/>
          <w:szCs w:val="28"/>
        </w:rPr>
        <w:lastRenderedPageBreak/>
        <w:t>ЦЕЛЕВАЯ ГРУППА:</w:t>
      </w:r>
    </w:p>
    <w:p w:rsidR="00E24B73" w:rsidRDefault="00E24B73" w:rsidP="00E24B73">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w:t>
      </w:r>
      <w:r w:rsidRPr="008216E6">
        <w:rPr>
          <w:rFonts w:ascii="Times New Roman" w:eastAsia="Times New Roman" w:hAnsi="Times New Roman" w:cs="Times New Roman"/>
          <w:bCs/>
          <w:sz w:val="28"/>
          <w:szCs w:val="28"/>
        </w:rPr>
        <w:t>ет</w:t>
      </w:r>
      <w:r>
        <w:rPr>
          <w:rFonts w:ascii="Times New Roman" w:eastAsia="Times New Roman" w:hAnsi="Times New Roman" w:cs="Times New Roman"/>
          <w:bCs/>
          <w:sz w:val="28"/>
          <w:szCs w:val="28"/>
        </w:rPr>
        <w:t>и</w:t>
      </w:r>
      <w:r w:rsidRPr="008216E6">
        <w:rPr>
          <w:rFonts w:ascii="Times New Roman" w:eastAsia="Times New Roman" w:hAnsi="Times New Roman" w:cs="Times New Roman"/>
          <w:bCs/>
          <w:sz w:val="28"/>
          <w:szCs w:val="28"/>
        </w:rPr>
        <w:t>-сирот</w:t>
      </w:r>
      <w:r>
        <w:rPr>
          <w:rFonts w:ascii="Times New Roman" w:eastAsia="Times New Roman" w:hAnsi="Times New Roman" w:cs="Times New Roman"/>
          <w:bCs/>
          <w:sz w:val="28"/>
          <w:szCs w:val="28"/>
        </w:rPr>
        <w:t>ы</w:t>
      </w:r>
      <w:r w:rsidRPr="008216E6">
        <w:rPr>
          <w:rFonts w:ascii="Times New Roman" w:eastAsia="Times New Roman" w:hAnsi="Times New Roman" w:cs="Times New Roman"/>
          <w:bCs/>
          <w:sz w:val="28"/>
          <w:szCs w:val="28"/>
        </w:rPr>
        <w:t xml:space="preserve"> и дет</w:t>
      </w:r>
      <w:r>
        <w:rPr>
          <w:rFonts w:ascii="Times New Roman" w:eastAsia="Times New Roman" w:hAnsi="Times New Roman" w:cs="Times New Roman"/>
          <w:bCs/>
          <w:sz w:val="28"/>
          <w:szCs w:val="28"/>
        </w:rPr>
        <w:t>и</w:t>
      </w:r>
      <w:r w:rsidRPr="008216E6">
        <w:rPr>
          <w:rFonts w:ascii="Times New Roman" w:eastAsia="Times New Roman" w:hAnsi="Times New Roman" w:cs="Times New Roman"/>
          <w:bCs/>
          <w:sz w:val="28"/>
          <w:szCs w:val="28"/>
        </w:rPr>
        <w:t>, оставшихся без попечения родителей</w:t>
      </w:r>
      <w:r>
        <w:rPr>
          <w:rFonts w:ascii="Times New Roman" w:eastAsia="Times New Roman" w:hAnsi="Times New Roman" w:cs="Times New Roman"/>
          <w:bCs/>
          <w:sz w:val="28"/>
          <w:szCs w:val="28"/>
        </w:rPr>
        <w:t>.</w:t>
      </w:r>
    </w:p>
    <w:p w:rsidR="00E24B73" w:rsidRDefault="00E24B73" w:rsidP="00E24B73">
      <w:pPr>
        <w:spacing w:after="0" w:line="360" w:lineRule="auto"/>
        <w:ind w:firstLine="709"/>
        <w:jc w:val="both"/>
        <w:rPr>
          <w:rFonts w:ascii="Times New Roman" w:eastAsia="Times New Roman" w:hAnsi="Times New Roman" w:cs="Times New Roman"/>
          <w:bCs/>
          <w:sz w:val="28"/>
          <w:szCs w:val="28"/>
        </w:rPr>
      </w:pPr>
    </w:p>
    <w:p w:rsidR="00E24B73" w:rsidRDefault="00E24B73" w:rsidP="00E24B73">
      <w:pPr>
        <w:spacing w:after="0" w:line="360" w:lineRule="auto"/>
        <w:ind w:firstLine="709"/>
        <w:jc w:val="both"/>
        <w:rPr>
          <w:rFonts w:ascii="Times New Roman" w:eastAsia="Times New Roman" w:hAnsi="Times New Roman" w:cs="Times New Roman"/>
          <w:b/>
          <w:bCs/>
          <w:sz w:val="28"/>
          <w:szCs w:val="28"/>
        </w:rPr>
      </w:pPr>
      <w:r w:rsidRPr="00B40A65">
        <w:rPr>
          <w:rFonts w:ascii="Times New Roman" w:eastAsia="Times New Roman" w:hAnsi="Times New Roman" w:cs="Times New Roman"/>
          <w:b/>
          <w:bCs/>
          <w:sz w:val="28"/>
          <w:szCs w:val="28"/>
        </w:rPr>
        <w:t>ЦЕЛЬ</w:t>
      </w:r>
      <w:r>
        <w:rPr>
          <w:rFonts w:ascii="Times New Roman" w:eastAsia="Times New Roman" w:hAnsi="Times New Roman" w:cs="Times New Roman"/>
          <w:b/>
          <w:bCs/>
          <w:sz w:val="28"/>
          <w:szCs w:val="28"/>
        </w:rPr>
        <w:t xml:space="preserve"> ПРОГРАММЫ:</w:t>
      </w:r>
    </w:p>
    <w:p w:rsidR="00E24B73" w:rsidRPr="00B40A65" w:rsidRDefault="00E24B73" w:rsidP="00E24B7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Организовать индивидуальное сопровождение и поддержку </w:t>
      </w:r>
      <w:r w:rsidRPr="00647F65">
        <w:rPr>
          <w:rFonts w:ascii="Times New Roman" w:hAnsi="Times New Roman" w:cs="Times New Roman"/>
          <w:sz w:val="28"/>
          <w:szCs w:val="28"/>
        </w:rPr>
        <w:t>выпускников учреждений</w:t>
      </w:r>
      <w:r>
        <w:rPr>
          <w:rFonts w:ascii="Times New Roman" w:hAnsi="Times New Roman" w:cs="Times New Roman"/>
          <w:sz w:val="28"/>
          <w:szCs w:val="28"/>
        </w:rPr>
        <w:t xml:space="preserve"> детей-сирот и детей, оставшихся без попечения родителей, </w:t>
      </w:r>
      <w:r>
        <w:rPr>
          <w:rFonts w:ascii="Times New Roman" w:eastAsia="Times New Roman" w:hAnsi="Times New Roman" w:cs="Times New Roman"/>
          <w:sz w:val="28"/>
          <w:szCs w:val="28"/>
        </w:rPr>
        <w:t>для успешного восхождения и продуктивной жизнедеятельности  в реальных социальных условиях.</w:t>
      </w:r>
    </w:p>
    <w:p w:rsidR="00E24B73" w:rsidRDefault="00E24B73" w:rsidP="00E24B73">
      <w:pPr>
        <w:spacing w:after="0" w:line="360" w:lineRule="auto"/>
        <w:ind w:firstLine="709"/>
        <w:jc w:val="both"/>
        <w:rPr>
          <w:rFonts w:ascii="Times New Roman" w:eastAsia="Times New Roman" w:hAnsi="Times New Roman" w:cs="Times New Roman"/>
          <w:b/>
          <w:bCs/>
          <w:sz w:val="28"/>
          <w:szCs w:val="28"/>
        </w:rPr>
      </w:pPr>
    </w:p>
    <w:p w:rsidR="00E24B73" w:rsidRPr="003220BD" w:rsidRDefault="00E24B73" w:rsidP="00E24B73">
      <w:pPr>
        <w:spacing w:after="0" w:line="360" w:lineRule="auto"/>
        <w:ind w:firstLine="709"/>
        <w:jc w:val="both"/>
        <w:rPr>
          <w:rFonts w:ascii="Times New Roman" w:eastAsia="Times New Roman" w:hAnsi="Times New Roman" w:cs="Times New Roman"/>
          <w:b/>
          <w:bCs/>
          <w:sz w:val="28"/>
          <w:szCs w:val="28"/>
        </w:rPr>
      </w:pPr>
      <w:r w:rsidRPr="003220BD">
        <w:rPr>
          <w:rFonts w:ascii="Times New Roman" w:eastAsia="Times New Roman" w:hAnsi="Times New Roman" w:cs="Times New Roman"/>
          <w:b/>
          <w:bCs/>
          <w:sz w:val="28"/>
          <w:szCs w:val="28"/>
        </w:rPr>
        <w:t xml:space="preserve">ЗАДАЧИ ПРОГРАММЫ: </w:t>
      </w:r>
    </w:p>
    <w:p w:rsidR="00E24B73" w:rsidRPr="003220BD" w:rsidRDefault="00E24B73" w:rsidP="00E24B73">
      <w:pPr>
        <w:pStyle w:val="a9"/>
        <w:numPr>
          <w:ilvl w:val="0"/>
          <w:numId w:val="48"/>
        </w:numPr>
        <w:tabs>
          <w:tab w:val="left" w:pos="412"/>
          <w:tab w:val="left" w:pos="993"/>
        </w:tabs>
        <w:spacing w:after="0" w:line="360" w:lineRule="auto"/>
        <w:ind w:left="0" w:firstLine="709"/>
        <w:jc w:val="both"/>
        <w:rPr>
          <w:rFonts w:ascii="Times New Roman" w:hAnsi="Times New Roman"/>
          <w:sz w:val="28"/>
          <w:szCs w:val="28"/>
        </w:rPr>
      </w:pPr>
      <w:r w:rsidRPr="003220BD">
        <w:rPr>
          <w:rFonts w:ascii="Times New Roman" w:hAnsi="Times New Roman"/>
          <w:sz w:val="28"/>
          <w:szCs w:val="28"/>
        </w:rPr>
        <w:t xml:space="preserve">Организовывать работу по выявлению и привлечению </w:t>
      </w:r>
      <w:r w:rsidRPr="003220BD">
        <w:rPr>
          <w:rFonts w:ascii="Times New Roman" w:hAnsi="Times New Roman"/>
          <w:bCs/>
          <w:sz w:val="28"/>
          <w:szCs w:val="28"/>
        </w:rPr>
        <w:t>лиц из числа детей-сирот и детей, оставшихся без попечения родителей;</w:t>
      </w:r>
    </w:p>
    <w:p w:rsidR="00E24B73" w:rsidRPr="003220BD" w:rsidRDefault="00E24B73" w:rsidP="00E24B73">
      <w:pPr>
        <w:numPr>
          <w:ilvl w:val="0"/>
          <w:numId w:val="48"/>
        </w:numPr>
        <w:tabs>
          <w:tab w:val="left" w:pos="412"/>
          <w:tab w:val="left" w:pos="491"/>
          <w:tab w:val="left" w:pos="993"/>
        </w:tabs>
        <w:spacing w:after="0" w:line="360" w:lineRule="auto"/>
        <w:ind w:left="0" w:firstLine="709"/>
        <w:jc w:val="both"/>
        <w:rPr>
          <w:rFonts w:ascii="Times New Roman" w:eastAsia="Times New Roman" w:hAnsi="Times New Roman" w:cs="Times New Roman"/>
          <w:sz w:val="28"/>
          <w:szCs w:val="28"/>
        </w:rPr>
      </w:pPr>
      <w:r w:rsidRPr="003220BD">
        <w:rPr>
          <w:rFonts w:ascii="Times New Roman" w:eastAsia="Times New Roman" w:hAnsi="Times New Roman" w:cs="Times New Roman"/>
          <w:sz w:val="28"/>
          <w:szCs w:val="28"/>
        </w:rPr>
        <w:t>Развить формы толерантного поведения;</w:t>
      </w:r>
    </w:p>
    <w:p w:rsidR="00E24B73" w:rsidRPr="003220BD" w:rsidRDefault="00E24B73" w:rsidP="00E24B73">
      <w:pPr>
        <w:numPr>
          <w:ilvl w:val="0"/>
          <w:numId w:val="48"/>
        </w:numPr>
        <w:tabs>
          <w:tab w:val="left" w:pos="441"/>
          <w:tab w:val="left" w:pos="993"/>
        </w:tabs>
        <w:spacing w:after="0" w:line="360" w:lineRule="auto"/>
        <w:ind w:left="0" w:firstLine="709"/>
        <w:jc w:val="both"/>
        <w:rPr>
          <w:rFonts w:ascii="Times New Roman" w:eastAsia="Times New Roman" w:hAnsi="Times New Roman" w:cs="Times New Roman"/>
          <w:sz w:val="28"/>
          <w:szCs w:val="28"/>
        </w:rPr>
      </w:pPr>
      <w:r w:rsidRPr="003220BD">
        <w:rPr>
          <w:rFonts w:ascii="Times New Roman" w:eastAsia="Times New Roman" w:hAnsi="Times New Roman" w:cs="Times New Roman"/>
          <w:sz w:val="28"/>
          <w:szCs w:val="28"/>
        </w:rPr>
        <w:t xml:space="preserve">Сформировать систему социально – правовых знаний по вопросам трудового и гражданского законодательства; </w:t>
      </w:r>
    </w:p>
    <w:p w:rsidR="00E24B73" w:rsidRDefault="00E24B73" w:rsidP="00E24B73">
      <w:pPr>
        <w:numPr>
          <w:ilvl w:val="0"/>
          <w:numId w:val="48"/>
        </w:numPr>
        <w:tabs>
          <w:tab w:val="left" w:pos="407"/>
          <w:tab w:val="left" w:pos="993"/>
        </w:tabs>
        <w:spacing w:after="0" w:line="360" w:lineRule="auto"/>
        <w:ind w:left="0" w:firstLine="709"/>
        <w:jc w:val="both"/>
        <w:rPr>
          <w:rFonts w:ascii="Times New Roman" w:eastAsia="Times New Roman" w:hAnsi="Times New Roman" w:cs="Times New Roman"/>
          <w:sz w:val="28"/>
          <w:szCs w:val="28"/>
        </w:rPr>
      </w:pPr>
      <w:r w:rsidRPr="003220BD">
        <w:rPr>
          <w:rFonts w:ascii="Times New Roman" w:eastAsia="Times New Roman" w:hAnsi="Times New Roman" w:cs="Times New Roman"/>
          <w:sz w:val="28"/>
          <w:szCs w:val="28"/>
        </w:rPr>
        <w:t>Развивать навыки</w:t>
      </w:r>
      <w:r>
        <w:rPr>
          <w:rFonts w:ascii="Times New Roman" w:eastAsia="Times New Roman" w:hAnsi="Times New Roman" w:cs="Times New Roman"/>
          <w:sz w:val="28"/>
          <w:szCs w:val="28"/>
        </w:rPr>
        <w:t xml:space="preserve"> самостоятельной жизнедеятельности, здорового образа жизни;</w:t>
      </w:r>
    </w:p>
    <w:p w:rsidR="00E24B73" w:rsidRPr="008A2C6B" w:rsidRDefault="00E24B73" w:rsidP="00E24B73">
      <w:pPr>
        <w:numPr>
          <w:ilvl w:val="0"/>
          <w:numId w:val="48"/>
        </w:numPr>
        <w:tabs>
          <w:tab w:val="left" w:pos="407"/>
          <w:tab w:val="left" w:pos="993"/>
        </w:tabs>
        <w:spacing w:after="0" w:line="360" w:lineRule="auto"/>
        <w:ind w:left="0" w:firstLine="709"/>
        <w:rPr>
          <w:rFonts w:ascii="Times New Roman" w:hAnsi="Times New Roman" w:cs="Times New Roman"/>
          <w:sz w:val="28"/>
          <w:szCs w:val="28"/>
        </w:rPr>
      </w:pPr>
      <w:r w:rsidRPr="008A2C6B">
        <w:rPr>
          <w:rFonts w:ascii="Times New Roman" w:eastAsia="Times New Roman" w:hAnsi="Times New Roman" w:cs="Times New Roman"/>
          <w:sz w:val="28"/>
          <w:szCs w:val="28"/>
        </w:rPr>
        <w:t>Диагностировать уровни развития основных компетенций выпускника и сформированности  социальной адаптивности.</w:t>
      </w:r>
    </w:p>
    <w:p w:rsidR="00E24B73" w:rsidRDefault="00E24B73" w:rsidP="00E24B73"/>
    <w:p w:rsidR="00E24B73" w:rsidRDefault="00E24B73" w:rsidP="00E24B73"/>
    <w:p w:rsidR="00E24B73" w:rsidRDefault="00E24B73" w:rsidP="00E24B73"/>
    <w:p w:rsidR="00E24B73" w:rsidRDefault="00E24B73" w:rsidP="00E24B73"/>
    <w:p w:rsidR="00E24B73" w:rsidRDefault="00E24B73" w:rsidP="00E24B73"/>
    <w:p w:rsidR="00E24B73" w:rsidRDefault="00E24B73" w:rsidP="00E24B73"/>
    <w:p w:rsidR="00E24B73" w:rsidRDefault="00E24B73" w:rsidP="00E24B73"/>
    <w:p w:rsidR="003220BD" w:rsidRDefault="003220BD" w:rsidP="00E24B73"/>
    <w:p w:rsidR="003220BD" w:rsidRDefault="003220BD" w:rsidP="00E24B73"/>
    <w:p w:rsidR="00E24B73" w:rsidRDefault="00E24B73" w:rsidP="00E24B73"/>
    <w:p w:rsidR="00E24B73" w:rsidRDefault="00E24B73" w:rsidP="00E24B73"/>
    <w:p w:rsidR="00E24B73" w:rsidRDefault="00E24B73" w:rsidP="00E24B73">
      <w:pPr>
        <w:jc w:val="center"/>
        <w:rPr>
          <w:rFonts w:ascii="Times New Roman" w:hAnsi="Times New Roman" w:cs="Times New Roman"/>
          <w:b/>
          <w:sz w:val="28"/>
          <w:szCs w:val="28"/>
        </w:rPr>
      </w:pPr>
      <w:r>
        <w:rPr>
          <w:rFonts w:ascii="Times New Roman" w:hAnsi="Times New Roman" w:cs="Times New Roman"/>
          <w:b/>
          <w:sz w:val="28"/>
          <w:szCs w:val="28"/>
        </w:rPr>
        <w:lastRenderedPageBreak/>
        <w:t>ФОРМЫ И МЕТОДЫ РАБОТЫ</w:t>
      </w:r>
    </w:p>
    <w:p w:rsidR="00E24B73" w:rsidRDefault="00E24B73" w:rsidP="00E24B73">
      <w:pPr>
        <w:jc w:val="center"/>
        <w:rPr>
          <w:rFonts w:ascii="Times New Roman" w:hAnsi="Times New Roman" w:cs="Times New Roman"/>
          <w:b/>
          <w:sz w:val="28"/>
          <w:szCs w:val="28"/>
        </w:rPr>
      </w:pPr>
    </w:p>
    <w:p w:rsidR="00E24B73" w:rsidRDefault="00E24B73" w:rsidP="00E24B73">
      <w:pPr>
        <w:ind w:firstLine="709"/>
        <w:rPr>
          <w:rFonts w:ascii="Times New Roman" w:hAnsi="Times New Roman" w:cs="Times New Roman"/>
          <w:b/>
          <w:sz w:val="28"/>
          <w:szCs w:val="28"/>
        </w:rPr>
      </w:pPr>
      <w:r>
        <w:rPr>
          <w:rFonts w:ascii="Times New Roman" w:hAnsi="Times New Roman" w:cs="Times New Roman"/>
          <w:b/>
          <w:sz w:val="28"/>
          <w:szCs w:val="28"/>
        </w:rPr>
        <w:t>ФОРМЫ РАБОТЫ:</w:t>
      </w:r>
    </w:p>
    <w:p w:rsidR="00E24B73" w:rsidRPr="00B80244" w:rsidRDefault="00E24B73" w:rsidP="00E24B73">
      <w:pPr>
        <w:numPr>
          <w:ilvl w:val="0"/>
          <w:numId w:val="12"/>
        </w:numPr>
        <w:tabs>
          <w:tab w:val="left" w:pos="284"/>
          <w:tab w:val="left" w:pos="993"/>
        </w:tabs>
        <w:spacing w:before="100" w:beforeAutospacing="1" w:after="100" w:afterAutospacing="1" w:line="360" w:lineRule="auto"/>
        <w:ind w:left="0" w:firstLine="0"/>
        <w:rPr>
          <w:rFonts w:ascii="Times New Roman" w:eastAsia="Times New Roman" w:hAnsi="Times New Roman" w:cs="Times New Roman"/>
          <w:sz w:val="28"/>
          <w:szCs w:val="28"/>
        </w:rPr>
      </w:pPr>
      <w:r w:rsidRPr="00B80244">
        <w:rPr>
          <w:rFonts w:ascii="Times New Roman" w:eastAsia="Times New Roman" w:hAnsi="Times New Roman" w:cs="Times New Roman"/>
          <w:sz w:val="28"/>
          <w:szCs w:val="28"/>
        </w:rPr>
        <w:t>самораскрытия;</w:t>
      </w:r>
    </w:p>
    <w:p w:rsidR="00E24B73" w:rsidRPr="00B80244" w:rsidRDefault="00E24B73" w:rsidP="00E24B73">
      <w:pPr>
        <w:numPr>
          <w:ilvl w:val="0"/>
          <w:numId w:val="12"/>
        </w:numPr>
        <w:tabs>
          <w:tab w:val="left" w:pos="284"/>
          <w:tab w:val="left" w:pos="993"/>
        </w:tabs>
        <w:spacing w:before="100" w:beforeAutospacing="1" w:after="100" w:afterAutospacing="1" w:line="360" w:lineRule="auto"/>
        <w:ind w:left="0" w:firstLine="0"/>
        <w:rPr>
          <w:rFonts w:ascii="Times New Roman" w:eastAsia="Times New Roman" w:hAnsi="Times New Roman" w:cs="Times New Roman"/>
          <w:sz w:val="28"/>
          <w:szCs w:val="28"/>
        </w:rPr>
      </w:pPr>
      <w:r w:rsidRPr="00B80244">
        <w:rPr>
          <w:rFonts w:ascii="Times New Roman" w:eastAsia="Times New Roman" w:hAnsi="Times New Roman" w:cs="Times New Roman"/>
          <w:sz w:val="28"/>
          <w:szCs w:val="28"/>
        </w:rPr>
        <w:t>убеждения;</w:t>
      </w:r>
    </w:p>
    <w:p w:rsidR="00E24B73" w:rsidRPr="00B80244" w:rsidRDefault="00E24B73" w:rsidP="00E24B73">
      <w:pPr>
        <w:numPr>
          <w:ilvl w:val="0"/>
          <w:numId w:val="12"/>
        </w:numPr>
        <w:tabs>
          <w:tab w:val="left" w:pos="284"/>
          <w:tab w:val="left" w:pos="993"/>
        </w:tabs>
        <w:spacing w:before="100" w:beforeAutospacing="1" w:after="100" w:afterAutospacing="1" w:line="360" w:lineRule="auto"/>
        <w:ind w:left="0" w:firstLine="0"/>
        <w:rPr>
          <w:rFonts w:ascii="Times New Roman" w:eastAsia="Times New Roman" w:hAnsi="Times New Roman" w:cs="Times New Roman"/>
          <w:sz w:val="28"/>
          <w:szCs w:val="28"/>
        </w:rPr>
      </w:pPr>
      <w:r w:rsidRPr="00B80244">
        <w:rPr>
          <w:rFonts w:ascii="Times New Roman" w:eastAsia="Times New Roman" w:hAnsi="Times New Roman" w:cs="Times New Roman"/>
          <w:sz w:val="28"/>
          <w:szCs w:val="28"/>
        </w:rPr>
        <w:t>установления логических взаимосвязей;</w:t>
      </w:r>
    </w:p>
    <w:p w:rsidR="00E24B73" w:rsidRPr="00B80244" w:rsidRDefault="00E24B73" w:rsidP="00E24B73">
      <w:pPr>
        <w:numPr>
          <w:ilvl w:val="0"/>
          <w:numId w:val="12"/>
        </w:numPr>
        <w:tabs>
          <w:tab w:val="left" w:pos="284"/>
          <w:tab w:val="left" w:pos="993"/>
        </w:tabs>
        <w:spacing w:before="100" w:beforeAutospacing="1" w:after="100" w:afterAutospacing="1" w:line="360" w:lineRule="auto"/>
        <w:ind w:left="0" w:firstLine="0"/>
        <w:rPr>
          <w:rFonts w:ascii="Times New Roman" w:eastAsia="Times New Roman" w:hAnsi="Times New Roman" w:cs="Times New Roman"/>
          <w:sz w:val="28"/>
          <w:szCs w:val="28"/>
        </w:rPr>
      </w:pPr>
      <w:r w:rsidRPr="00B80244">
        <w:rPr>
          <w:rFonts w:ascii="Times New Roman" w:eastAsia="Times New Roman" w:hAnsi="Times New Roman" w:cs="Times New Roman"/>
          <w:sz w:val="28"/>
          <w:szCs w:val="28"/>
        </w:rPr>
        <w:t>разрешения проблем выбора и проблемных ситуаций;</w:t>
      </w:r>
    </w:p>
    <w:p w:rsidR="00E24B73" w:rsidRPr="00B80244" w:rsidRDefault="00E24B73" w:rsidP="00E24B73">
      <w:pPr>
        <w:numPr>
          <w:ilvl w:val="0"/>
          <w:numId w:val="12"/>
        </w:numPr>
        <w:tabs>
          <w:tab w:val="left" w:pos="284"/>
          <w:tab w:val="left" w:pos="993"/>
        </w:tabs>
        <w:spacing w:before="100" w:beforeAutospacing="1" w:after="100" w:afterAutospacing="1" w:line="360" w:lineRule="auto"/>
        <w:ind w:left="0" w:firstLine="0"/>
        <w:rPr>
          <w:rFonts w:ascii="Times New Roman" w:eastAsia="Times New Roman" w:hAnsi="Times New Roman" w:cs="Times New Roman"/>
          <w:sz w:val="28"/>
          <w:szCs w:val="28"/>
        </w:rPr>
      </w:pPr>
      <w:r w:rsidRPr="00B80244">
        <w:rPr>
          <w:rFonts w:ascii="Times New Roman" w:eastAsia="Times New Roman" w:hAnsi="Times New Roman" w:cs="Times New Roman"/>
          <w:sz w:val="28"/>
          <w:szCs w:val="28"/>
        </w:rPr>
        <w:t>выявления социального "Я";</w:t>
      </w:r>
    </w:p>
    <w:p w:rsidR="00E24B73" w:rsidRPr="00B80244" w:rsidRDefault="00E24B73" w:rsidP="00E24B73">
      <w:pPr>
        <w:numPr>
          <w:ilvl w:val="0"/>
          <w:numId w:val="12"/>
        </w:numPr>
        <w:tabs>
          <w:tab w:val="left" w:pos="284"/>
          <w:tab w:val="left" w:pos="993"/>
        </w:tabs>
        <w:spacing w:before="100" w:beforeAutospacing="1" w:after="100" w:afterAutospacing="1" w:line="360" w:lineRule="auto"/>
        <w:ind w:left="0" w:firstLine="0"/>
        <w:rPr>
          <w:rFonts w:ascii="Times New Roman" w:eastAsia="Times New Roman" w:hAnsi="Times New Roman" w:cs="Times New Roman"/>
          <w:sz w:val="24"/>
          <w:szCs w:val="24"/>
        </w:rPr>
      </w:pPr>
      <w:r w:rsidRPr="00B80244">
        <w:rPr>
          <w:rFonts w:ascii="Times New Roman" w:eastAsia="Times New Roman" w:hAnsi="Times New Roman" w:cs="Times New Roman"/>
          <w:sz w:val="28"/>
          <w:szCs w:val="28"/>
        </w:rPr>
        <w:t>обучения поиску информации</w:t>
      </w:r>
      <w:r w:rsidRPr="00B80244">
        <w:rPr>
          <w:rFonts w:ascii="Times New Roman" w:eastAsia="Times New Roman" w:hAnsi="Times New Roman" w:cs="Times New Roman"/>
          <w:sz w:val="24"/>
          <w:szCs w:val="24"/>
        </w:rPr>
        <w:t>.</w:t>
      </w:r>
    </w:p>
    <w:p w:rsidR="00E24B73" w:rsidRDefault="00E24B73" w:rsidP="00E24B73">
      <w:pPr>
        <w:ind w:firstLine="709"/>
        <w:rPr>
          <w:rFonts w:ascii="Times New Roman" w:hAnsi="Times New Roman" w:cs="Times New Roman"/>
          <w:b/>
          <w:sz w:val="28"/>
          <w:szCs w:val="28"/>
        </w:rPr>
      </w:pPr>
    </w:p>
    <w:p w:rsidR="00E24B73" w:rsidRDefault="00E24B73" w:rsidP="00E24B73">
      <w:pPr>
        <w:ind w:firstLine="709"/>
        <w:rPr>
          <w:rFonts w:ascii="Times New Roman" w:hAnsi="Times New Roman" w:cs="Times New Roman"/>
          <w:b/>
          <w:sz w:val="28"/>
          <w:szCs w:val="28"/>
        </w:rPr>
      </w:pPr>
      <w:r>
        <w:rPr>
          <w:rFonts w:ascii="Times New Roman" w:hAnsi="Times New Roman" w:cs="Times New Roman"/>
          <w:b/>
          <w:sz w:val="28"/>
          <w:szCs w:val="28"/>
        </w:rPr>
        <w:t xml:space="preserve">МЕТОДЫ РАБОТЫ: </w:t>
      </w:r>
    </w:p>
    <w:p w:rsidR="00E24B73" w:rsidRPr="00B80244" w:rsidRDefault="00E24B73" w:rsidP="00E24B73">
      <w:pPr>
        <w:spacing w:after="0" w:line="360" w:lineRule="auto"/>
        <w:ind w:firstLine="709"/>
        <w:rPr>
          <w:rFonts w:ascii="Times New Roman" w:eastAsia="Times New Roman" w:hAnsi="Times New Roman" w:cs="Times New Roman"/>
          <w:sz w:val="28"/>
          <w:szCs w:val="28"/>
        </w:rPr>
      </w:pPr>
      <w:r w:rsidRPr="00B80244">
        <w:rPr>
          <w:rFonts w:ascii="Times New Roman" w:eastAsia="Times New Roman" w:hAnsi="Times New Roman" w:cs="Times New Roman"/>
          <w:b/>
          <w:bCs/>
          <w:sz w:val="28"/>
          <w:szCs w:val="28"/>
        </w:rPr>
        <w:t>- </w:t>
      </w:r>
      <w:r w:rsidRPr="00B80244">
        <w:rPr>
          <w:rFonts w:ascii="Times New Roman" w:eastAsia="Times New Roman" w:hAnsi="Times New Roman" w:cs="Times New Roman"/>
          <w:sz w:val="28"/>
          <w:szCs w:val="28"/>
        </w:rPr>
        <w:t>теоретические методы: анализ научной литературы, анализ документации (учебно-воспитательных планов, личных дел воспитанников), моделирование процесса социально-педагогической деятельности, классификация педагогических фактов и их обобщение;</w:t>
      </w:r>
    </w:p>
    <w:p w:rsidR="00E24B73" w:rsidRPr="00B80244" w:rsidRDefault="00E24B73" w:rsidP="00E24B73">
      <w:pPr>
        <w:spacing w:after="0" w:line="360" w:lineRule="auto"/>
        <w:ind w:firstLine="709"/>
        <w:rPr>
          <w:rFonts w:ascii="Times New Roman" w:eastAsia="Times New Roman" w:hAnsi="Times New Roman" w:cs="Times New Roman"/>
          <w:sz w:val="28"/>
          <w:szCs w:val="28"/>
        </w:rPr>
      </w:pPr>
      <w:r w:rsidRPr="00B80244">
        <w:rPr>
          <w:rFonts w:ascii="Times New Roman" w:eastAsia="Times New Roman" w:hAnsi="Times New Roman" w:cs="Times New Roman"/>
          <w:b/>
          <w:bCs/>
          <w:sz w:val="28"/>
          <w:szCs w:val="28"/>
        </w:rPr>
        <w:t>- </w:t>
      </w:r>
      <w:r w:rsidRPr="00B80244">
        <w:rPr>
          <w:rFonts w:ascii="Times New Roman" w:eastAsia="Times New Roman" w:hAnsi="Times New Roman" w:cs="Times New Roman"/>
          <w:sz w:val="28"/>
          <w:szCs w:val="28"/>
        </w:rPr>
        <w:t>методы сбора и обработки информации (наблюдение, беседа, анкетирование, психологическое тестирование, анализ продуктов деятельности, методы графической обработки данных);</w:t>
      </w:r>
    </w:p>
    <w:p w:rsidR="00E24B73" w:rsidRPr="00B80244" w:rsidRDefault="00E24B73" w:rsidP="00E24B73">
      <w:pPr>
        <w:spacing w:after="0" w:line="360" w:lineRule="auto"/>
        <w:ind w:firstLine="709"/>
        <w:rPr>
          <w:rFonts w:ascii="Times New Roman" w:eastAsia="Times New Roman" w:hAnsi="Times New Roman" w:cs="Times New Roman"/>
          <w:sz w:val="28"/>
          <w:szCs w:val="28"/>
        </w:rPr>
      </w:pPr>
      <w:r w:rsidRPr="00B80244">
        <w:rPr>
          <w:rFonts w:ascii="Times New Roman" w:eastAsia="Times New Roman" w:hAnsi="Times New Roman" w:cs="Times New Roman"/>
          <w:sz w:val="28"/>
          <w:szCs w:val="28"/>
        </w:rPr>
        <w:t>- практические методы: социальн</w:t>
      </w:r>
      <w:proofErr w:type="gramStart"/>
      <w:r w:rsidRPr="00B80244">
        <w:rPr>
          <w:rFonts w:ascii="Times New Roman" w:eastAsia="Times New Roman" w:hAnsi="Times New Roman" w:cs="Times New Roman"/>
          <w:sz w:val="28"/>
          <w:szCs w:val="28"/>
        </w:rPr>
        <w:t>о-</w:t>
      </w:r>
      <w:proofErr w:type="gramEnd"/>
      <w:r w:rsidRPr="00B80244">
        <w:rPr>
          <w:rFonts w:ascii="Times New Roman" w:eastAsia="Times New Roman" w:hAnsi="Times New Roman" w:cs="Times New Roman"/>
          <w:sz w:val="28"/>
          <w:szCs w:val="28"/>
        </w:rPr>
        <w:t xml:space="preserve"> психологическое консультирование, сопровождение, методы социально-психологической помощи (тренинг деловая игра, доверительный диалог, ролевое проигрывание);</w:t>
      </w:r>
    </w:p>
    <w:p w:rsidR="00E24B73" w:rsidRDefault="00E24B73" w:rsidP="00E24B73">
      <w:pPr>
        <w:spacing w:after="0" w:line="360" w:lineRule="auto"/>
        <w:ind w:firstLine="709"/>
        <w:rPr>
          <w:rFonts w:ascii="Times New Roman" w:eastAsia="Times New Roman" w:hAnsi="Times New Roman" w:cs="Times New Roman"/>
          <w:sz w:val="28"/>
          <w:szCs w:val="28"/>
        </w:rPr>
      </w:pPr>
      <w:r w:rsidRPr="00B80244">
        <w:rPr>
          <w:rFonts w:ascii="Times New Roman" w:eastAsia="Times New Roman" w:hAnsi="Times New Roman" w:cs="Times New Roman"/>
          <w:sz w:val="28"/>
          <w:szCs w:val="28"/>
        </w:rPr>
        <w:t>- методы воспитания: (методы формирования сознания, организации и стимулирования деятельности)</w:t>
      </w:r>
      <w:r>
        <w:rPr>
          <w:rFonts w:ascii="Times New Roman" w:eastAsia="Times New Roman" w:hAnsi="Times New Roman" w:cs="Times New Roman"/>
          <w:sz w:val="28"/>
          <w:szCs w:val="28"/>
        </w:rPr>
        <w:t>.</w:t>
      </w:r>
    </w:p>
    <w:p w:rsidR="00E24B73" w:rsidRDefault="00E24B73" w:rsidP="00E24B73">
      <w:pPr>
        <w:spacing w:after="0" w:line="360" w:lineRule="auto"/>
        <w:ind w:firstLine="709"/>
        <w:rPr>
          <w:rFonts w:ascii="Times New Roman" w:eastAsia="Times New Roman" w:hAnsi="Times New Roman" w:cs="Times New Roman"/>
          <w:sz w:val="28"/>
          <w:szCs w:val="28"/>
        </w:rPr>
      </w:pPr>
    </w:p>
    <w:p w:rsidR="00E24B73" w:rsidRDefault="00E24B73" w:rsidP="00E24B73">
      <w:pPr>
        <w:spacing w:after="0" w:line="360" w:lineRule="auto"/>
        <w:ind w:firstLine="709"/>
        <w:rPr>
          <w:rFonts w:ascii="Times New Roman" w:eastAsia="Times New Roman" w:hAnsi="Times New Roman" w:cs="Times New Roman"/>
          <w:sz w:val="28"/>
          <w:szCs w:val="28"/>
        </w:rPr>
      </w:pPr>
    </w:p>
    <w:p w:rsidR="00E24B73" w:rsidRDefault="00E24B73" w:rsidP="00E24B73">
      <w:pPr>
        <w:spacing w:after="0" w:line="360" w:lineRule="auto"/>
        <w:ind w:firstLine="709"/>
        <w:rPr>
          <w:rFonts w:ascii="Times New Roman" w:eastAsia="Times New Roman" w:hAnsi="Times New Roman" w:cs="Times New Roman"/>
          <w:sz w:val="28"/>
          <w:szCs w:val="28"/>
        </w:rPr>
      </w:pPr>
    </w:p>
    <w:p w:rsidR="00E24B73" w:rsidRPr="00B80244" w:rsidRDefault="00E24B73" w:rsidP="00E24B73">
      <w:pPr>
        <w:spacing w:after="0" w:line="360" w:lineRule="auto"/>
        <w:ind w:firstLine="709"/>
        <w:rPr>
          <w:rFonts w:ascii="Times New Roman" w:eastAsia="Times New Roman" w:hAnsi="Times New Roman" w:cs="Times New Roman"/>
          <w:sz w:val="28"/>
          <w:szCs w:val="28"/>
        </w:rPr>
      </w:pPr>
    </w:p>
    <w:p w:rsidR="00E24B73" w:rsidRPr="00162AB7" w:rsidRDefault="00E24B73" w:rsidP="00E24B73">
      <w:pPr>
        <w:ind w:firstLine="709"/>
        <w:jc w:val="both"/>
        <w:rPr>
          <w:rFonts w:ascii="Times New Roman" w:hAnsi="Times New Roman" w:cs="Times New Roman"/>
          <w:sz w:val="28"/>
          <w:szCs w:val="28"/>
        </w:rPr>
      </w:pPr>
    </w:p>
    <w:p w:rsidR="00E24B73" w:rsidRDefault="00E24B73" w:rsidP="00E24B73">
      <w:pPr>
        <w:jc w:val="center"/>
        <w:rPr>
          <w:rFonts w:ascii="Times New Roman" w:hAnsi="Times New Roman" w:cs="Times New Roman"/>
          <w:b/>
          <w:sz w:val="28"/>
          <w:szCs w:val="28"/>
        </w:rPr>
      </w:pPr>
      <w:r>
        <w:rPr>
          <w:rFonts w:ascii="Times New Roman" w:hAnsi="Times New Roman" w:cs="Times New Roman"/>
          <w:b/>
          <w:sz w:val="28"/>
          <w:szCs w:val="28"/>
        </w:rPr>
        <w:lastRenderedPageBreak/>
        <w:t>ЭТАПЫ И СРОКИ РЕАЛИЗАЦИИ ПРОГРАММЫ</w:t>
      </w:r>
    </w:p>
    <w:p w:rsidR="00E24B73" w:rsidRPr="003220BD" w:rsidRDefault="00E24B73" w:rsidP="00E24B73">
      <w:pPr>
        <w:jc w:val="center"/>
        <w:rPr>
          <w:rFonts w:ascii="Times New Roman" w:hAnsi="Times New Roman" w:cs="Times New Roman"/>
          <w:b/>
          <w:sz w:val="28"/>
          <w:szCs w:val="28"/>
        </w:rPr>
      </w:pPr>
    </w:p>
    <w:p w:rsidR="00E24B73" w:rsidRPr="003220BD" w:rsidRDefault="00E24B73" w:rsidP="00E24B73">
      <w:pPr>
        <w:ind w:firstLine="709"/>
        <w:jc w:val="both"/>
        <w:rPr>
          <w:rFonts w:ascii="Times New Roman" w:hAnsi="Times New Roman" w:cs="Times New Roman"/>
          <w:b/>
          <w:sz w:val="28"/>
          <w:szCs w:val="28"/>
        </w:rPr>
      </w:pPr>
      <w:r w:rsidRPr="003220BD">
        <w:rPr>
          <w:rFonts w:ascii="Times New Roman" w:hAnsi="Times New Roman" w:cs="Times New Roman"/>
          <w:b/>
          <w:sz w:val="28"/>
          <w:szCs w:val="28"/>
        </w:rPr>
        <w:t>Подготовительный этап (январь – апрель 2014):</w:t>
      </w:r>
    </w:p>
    <w:p w:rsidR="00E24B73" w:rsidRPr="003220BD" w:rsidRDefault="00E24B73" w:rsidP="00E24B73">
      <w:pPr>
        <w:pStyle w:val="a9"/>
        <w:numPr>
          <w:ilvl w:val="0"/>
          <w:numId w:val="15"/>
        </w:numPr>
        <w:tabs>
          <w:tab w:val="left" w:pos="993"/>
        </w:tabs>
        <w:spacing w:after="0" w:line="360" w:lineRule="auto"/>
        <w:ind w:left="0" w:firstLine="709"/>
        <w:jc w:val="both"/>
        <w:rPr>
          <w:rFonts w:ascii="Times New Roman" w:hAnsi="Times New Roman"/>
          <w:sz w:val="28"/>
          <w:szCs w:val="28"/>
        </w:rPr>
      </w:pPr>
      <w:r w:rsidRPr="003220BD">
        <w:rPr>
          <w:rFonts w:ascii="Times New Roman" w:hAnsi="Times New Roman"/>
          <w:sz w:val="28"/>
          <w:szCs w:val="28"/>
        </w:rPr>
        <w:t>Диагностика, построение реабилитационного пространства.</w:t>
      </w:r>
    </w:p>
    <w:p w:rsidR="00E24B73" w:rsidRPr="003220BD" w:rsidRDefault="00E24B73" w:rsidP="00E24B73">
      <w:pPr>
        <w:pStyle w:val="a9"/>
        <w:numPr>
          <w:ilvl w:val="0"/>
          <w:numId w:val="15"/>
        </w:numPr>
        <w:tabs>
          <w:tab w:val="left" w:pos="993"/>
        </w:tabs>
        <w:spacing w:after="0" w:line="360" w:lineRule="auto"/>
        <w:ind w:left="0" w:firstLine="709"/>
        <w:jc w:val="both"/>
        <w:rPr>
          <w:rFonts w:ascii="Times New Roman" w:hAnsi="Times New Roman"/>
          <w:sz w:val="28"/>
          <w:szCs w:val="28"/>
        </w:rPr>
      </w:pPr>
      <w:r w:rsidRPr="003220BD">
        <w:rPr>
          <w:rFonts w:ascii="Times New Roman" w:hAnsi="Times New Roman"/>
          <w:sz w:val="28"/>
          <w:szCs w:val="28"/>
        </w:rPr>
        <w:t>Организация взаимодействия участников</w:t>
      </w:r>
    </w:p>
    <w:p w:rsidR="00E24B73" w:rsidRPr="003220BD" w:rsidRDefault="00E24B73" w:rsidP="00E24B73">
      <w:pPr>
        <w:pStyle w:val="a9"/>
        <w:tabs>
          <w:tab w:val="left" w:pos="993"/>
        </w:tabs>
        <w:spacing w:line="360" w:lineRule="auto"/>
        <w:ind w:left="709"/>
        <w:jc w:val="both"/>
        <w:rPr>
          <w:rFonts w:ascii="Times New Roman" w:hAnsi="Times New Roman"/>
          <w:sz w:val="28"/>
          <w:szCs w:val="28"/>
        </w:rPr>
      </w:pPr>
    </w:p>
    <w:p w:rsidR="00E24B73" w:rsidRPr="003220BD" w:rsidRDefault="00E24B73" w:rsidP="00E24B73">
      <w:pPr>
        <w:ind w:firstLine="709"/>
        <w:jc w:val="both"/>
        <w:rPr>
          <w:rFonts w:ascii="Times New Roman" w:hAnsi="Times New Roman" w:cs="Times New Roman"/>
          <w:b/>
          <w:sz w:val="28"/>
          <w:szCs w:val="28"/>
        </w:rPr>
      </w:pPr>
      <w:r w:rsidRPr="003220BD">
        <w:rPr>
          <w:rFonts w:ascii="Times New Roman" w:hAnsi="Times New Roman" w:cs="Times New Roman"/>
          <w:b/>
          <w:sz w:val="28"/>
          <w:szCs w:val="28"/>
        </w:rPr>
        <w:t>Основной этап (май 2014 – ноябрь 2016):</w:t>
      </w:r>
    </w:p>
    <w:p w:rsidR="00E24B73" w:rsidRPr="003220BD" w:rsidRDefault="00E24B73" w:rsidP="00E24B73">
      <w:pPr>
        <w:pStyle w:val="a9"/>
        <w:numPr>
          <w:ilvl w:val="0"/>
          <w:numId w:val="13"/>
        </w:numPr>
        <w:tabs>
          <w:tab w:val="left" w:pos="993"/>
        </w:tabs>
        <w:spacing w:after="0" w:line="360" w:lineRule="auto"/>
        <w:ind w:left="0" w:firstLine="709"/>
        <w:jc w:val="both"/>
        <w:rPr>
          <w:rFonts w:ascii="Times New Roman" w:hAnsi="Times New Roman"/>
          <w:sz w:val="28"/>
          <w:szCs w:val="28"/>
        </w:rPr>
      </w:pPr>
      <w:r w:rsidRPr="003220BD">
        <w:rPr>
          <w:rFonts w:ascii="Times New Roman" w:hAnsi="Times New Roman"/>
          <w:sz w:val="28"/>
          <w:szCs w:val="28"/>
        </w:rPr>
        <w:t>Проведение мероприятий по программе;</w:t>
      </w:r>
    </w:p>
    <w:p w:rsidR="00E24B73" w:rsidRPr="003220BD" w:rsidRDefault="00E24B73" w:rsidP="00E24B73">
      <w:pPr>
        <w:pStyle w:val="a9"/>
        <w:numPr>
          <w:ilvl w:val="0"/>
          <w:numId w:val="13"/>
        </w:numPr>
        <w:tabs>
          <w:tab w:val="left" w:pos="709"/>
          <w:tab w:val="left" w:pos="993"/>
        </w:tabs>
        <w:spacing w:after="0" w:line="360" w:lineRule="auto"/>
        <w:ind w:left="0" w:firstLine="709"/>
        <w:jc w:val="both"/>
        <w:rPr>
          <w:rFonts w:ascii="Times New Roman" w:hAnsi="Times New Roman"/>
          <w:sz w:val="28"/>
          <w:szCs w:val="28"/>
        </w:rPr>
      </w:pPr>
      <w:r w:rsidRPr="003220BD">
        <w:rPr>
          <w:rFonts w:ascii="Times New Roman" w:hAnsi="Times New Roman"/>
          <w:sz w:val="28"/>
          <w:szCs w:val="28"/>
        </w:rPr>
        <w:t>Получение положительного результата в решении задач поставленных в программе.</w:t>
      </w:r>
    </w:p>
    <w:p w:rsidR="00E24B73" w:rsidRPr="003220BD" w:rsidRDefault="00E24B73" w:rsidP="00E24B73">
      <w:pPr>
        <w:ind w:firstLine="709"/>
        <w:jc w:val="both"/>
        <w:rPr>
          <w:rFonts w:ascii="Times New Roman" w:hAnsi="Times New Roman" w:cs="Times New Roman"/>
          <w:sz w:val="28"/>
          <w:szCs w:val="28"/>
        </w:rPr>
      </w:pPr>
    </w:p>
    <w:p w:rsidR="00E24B73" w:rsidRPr="003220BD" w:rsidRDefault="00E24B73" w:rsidP="00E24B73">
      <w:pPr>
        <w:ind w:firstLine="709"/>
        <w:jc w:val="both"/>
        <w:rPr>
          <w:rFonts w:ascii="Times New Roman" w:hAnsi="Times New Roman" w:cs="Times New Roman"/>
          <w:b/>
          <w:sz w:val="28"/>
          <w:szCs w:val="28"/>
        </w:rPr>
      </w:pPr>
      <w:r w:rsidRPr="003220BD">
        <w:rPr>
          <w:rFonts w:ascii="Times New Roman" w:hAnsi="Times New Roman" w:cs="Times New Roman"/>
          <w:b/>
          <w:sz w:val="28"/>
          <w:szCs w:val="28"/>
        </w:rPr>
        <w:t>Аналитический этап (декабрь 2016):</w:t>
      </w:r>
    </w:p>
    <w:p w:rsidR="00E24B73" w:rsidRPr="003220BD" w:rsidRDefault="00E24B73" w:rsidP="00E24B73">
      <w:pPr>
        <w:pStyle w:val="a9"/>
        <w:numPr>
          <w:ilvl w:val="0"/>
          <w:numId w:val="14"/>
        </w:numPr>
        <w:tabs>
          <w:tab w:val="left" w:pos="993"/>
        </w:tabs>
        <w:spacing w:after="0" w:line="360" w:lineRule="auto"/>
        <w:ind w:left="0" w:firstLine="709"/>
        <w:jc w:val="both"/>
        <w:rPr>
          <w:rFonts w:ascii="Times New Roman" w:hAnsi="Times New Roman"/>
          <w:sz w:val="28"/>
          <w:szCs w:val="28"/>
        </w:rPr>
      </w:pPr>
      <w:r w:rsidRPr="003220BD">
        <w:rPr>
          <w:rFonts w:ascii="Times New Roman" w:hAnsi="Times New Roman"/>
          <w:sz w:val="28"/>
          <w:szCs w:val="28"/>
        </w:rPr>
        <w:t>Анализ реализации программы;</w:t>
      </w:r>
    </w:p>
    <w:p w:rsidR="00E24B73" w:rsidRPr="003220BD" w:rsidRDefault="00E24B73" w:rsidP="00E24B73">
      <w:pPr>
        <w:pStyle w:val="a9"/>
        <w:numPr>
          <w:ilvl w:val="0"/>
          <w:numId w:val="14"/>
        </w:numPr>
        <w:tabs>
          <w:tab w:val="left" w:pos="993"/>
        </w:tabs>
        <w:spacing w:after="0" w:line="360" w:lineRule="auto"/>
        <w:ind w:left="0" w:firstLine="709"/>
        <w:jc w:val="both"/>
        <w:rPr>
          <w:rFonts w:ascii="Times New Roman" w:hAnsi="Times New Roman"/>
          <w:sz w:val="28"/>
          <w:szCs w:val="28"/>
        </w:rPr>
      </w:pPr>
      <w:r w:rsidRPr="003220BD">
        <w:rPr>
          <w:rFonts w:ascii="Times New Roman" w:hAnsi="Times New Roman"/>
          <w:sz w:val="28"/>
          <w:szCs w:val="28"/>
        </w:rPr>
        <w:t>Оценка эффективности;</w:t>
      </w:r>
    </w:p>
    <w:p w:rsidR="00E24B73" w:rsidRPr="003220BD" w:rsidRDefault="00E24B73" w:rsidP="00E24B73">
      <w:pPr>
        <w:pStyle w:val="a9"/>
        <w:numPr>
          <w:ilvl w:val="0"/>
          <w:numId w:val="14"/>
        </w:numPr>
        <w:tabs>
          <w:tab w:val="left" w:pos="993"/>
        </w:tabs>
        <w:spacing w:after="0" w:line="360" w:lineRule="auto"/>
        <w:ind w:left="0" w:firstLine="709"/>
        <w:jc w:val="both"/>
        <w:rPr>
          <w:rFonts w:ascii="Times New Roman" w:hAnsi="Times New Roman"/>
          <w:sz w:val="28"/>
          <w:szCs w:val="28"/>
        </w:rPr>
      </w:pPr>
      <w:r w:rsidRPr="003220BD">
        <w:rPr>
          <w:rFonts w:ascii="Times New Roman" w:hAnsi="Times New Roman"/>
          <w:sz w:val="28"/>
          <w:szCs w:val="28"/>
        </w:rPr>
        <w:t>Выводы о результатах работы, прогнозирование, планирование дальнейшей работы.</w:t>
      </w:r>
    </w:p>
    <w:p w:rsidR="00E24B73" w:rsidRPr="003220BD" w:rsidRDefault="00E24B73" w:rsidP="00E24B73">
      <w:pPr>
        <w:spacing w:line="360" w:lineRule="auto"/>
        <w:jc w:val="both"/>
        <w:rPr>
          <w:rFonts w:ascii="Times New Roman" w:hAnsi="Times New Roman" w:cs="Times New Roman"/>
          <w:sz w:val="28"/>
          <w:szCs w:val="28"/>
        </w:rPr>
      </w:pPr>
    </w:p>
    <w:p w:rsidR="00E24B73" w:rsidRDefault="00E24B73" w:rsidP="00E24B73">
      <w:pPr>
        <w:spacing w:line="360" w:lineRule="auto"/>
        <w:jc w:val="both"/>
        <w:rPr>
          <w:rFonts w:ascii="Times New Roman" w:hAnsi="Times New Roman" w:cs="Times New Roman"/>
          <w:sz w:val="28"/>
          <w:szCs w:val="28"/>
        </w:rPr>
      </w:pPr>
    </w:p>
    <w:p w:rsidR="00E24B73" w:rsidRDefault="00E24B73" w:rsidP="00E24B73">
      <w:pPr>
        <w:spacing w:line="360" w:lineRule="auto"/>
        <w:jc w:val="both"/>
        <w:rPr>
          <w:rFonts w:ascii="Times New Roman" w:hAnsi="Times New Roman" w:cs="Times New Roman"/>
          <w:sz w:val="28"/>
          <w:szCs w:val="28"/>
        </w:rPr>
      </w:pPr>
    </w:p>
    <w:p w:rsidR="00E24B73" w:rsidRDefault="00E24B73" w:rsidP="00E24B73">
      <w:pPr>
        <w:spacing w:line="360" w:lineRule="auto"/>
        <w:jc w:val="both"/>
        <w:rPr>
          <w:rFonts w:ascii="Times New Roman" w:hAnsi="Times New Roman" w:cs="Times New Roman"/>
          <w:sz w:val="28"/>
          <w:szCs w:val="28"/>
        </w:rPr>
      </w:pPr>
    </w:p>
    <w:p w:rsidR="00E24B73" w:rsidRDefault="00E24B73" w:rsidP="00E24B73">
      <w:pPr>
        <w:spacing w:line="360" w:lineRule="auto"/>
        <w:jc w:val="both"/>
        <w:rPr>
          <w:rFonts w:ascii="Times New Roman" w:hAnsi="Times New Roman" w:cs="Times New Roman"/>
          <w:sz w:val="28"/>
          <w:szCs w:val="28"/>
        </w:rPr>
      </w:pPr>
    </w:p>
    <w:p w:rsidR="00E24B73" w:rsidRDefault="00E24B73" w:rsidP="00E24B73">
      <w:pPr>
        <w:spacing w:line="360" w:lineRule="auto"/>
        <w:jc w:val="both"/>
        <w:rPr>
          <w:rFonts w:ascii="Times New Roman" w:hAnsi="Times New Roman" w:cs="Times New Roman"/>
          <w:sz w:val="28"/>
          <w:szCs w:val="28"/>
        </w:rPr>
      </w:pPr>
    </w:p>
    <w:p w:rsidR="00E24B73" w:rsidRDefault="00E24B73" w:rsidP="00E24B73">
      <w:pPr>
        <w:spacing w:line="360" w:lineRule="auto"/>
        <w:jc w:val="both"/>
        <w:rPr>
          <w:rFonts w:ascii="Times New Roman" w:hAnsi="Times New Roman" w:cs="Times New Roman"/>
          <w:sz w:val="28"/>
          <w:szCs w:val="28"/>
        </w:rPr>
      </w:pPr>
    </w:p>
    <w:p w:rsidR="00E24B73" w:rsidRDefault="00E24B73" w:rsidP="00E24B73">
      <w:pPr>
        <w:spacing w:line="360" w:lineRule="auto"/>
        <w:jc w:val="both"/>
        <w:rPr>
          <w:rFonts w:ascii="Times New Roman" w:hAnsi="Times New Roman" w:cs="Times New Roman"/>
          <w:sz w:val="28"/>
          <w:szCs w:val="28"/>
        </w:rPr>
      </w:pPr>
    </w:p>
    <w:p w:rsidR="00E24B73" w:rsidRDefault="00E24B73" w:rsidP="00E24B73">
      <w:pPr>
        <w:spacing w:line="360" w:lineRule="auto"/>
        <w:jc w:val="both"/>
        <w:rPr>
          <w:rFonts w:ascii="Times New Roman" w:hAnsi="Times New Roman" w:cs="Times New Roman"/>
          <w:sz w:val="28"/>
          <w:szCs w:val="28"/>
        </w:rPr>
      </w:pPr>
    </w:p>
    <w:p w:rsidR="00E24B73" w:rsidRPr="004C2A83" w:rsidRDefault="00E24B73" w:rsidP="00E24B73">
      <w:pPr>
        <w:shd w:val="clear" w:color="auto" w:fill="FFFFFF"/>
        <w:spacing w:after="0" w:line="240" w:lineRule="auto"/>
        <w:ind w:firstLine="567"/>
        <w:jc w:val="center"/>
        <w:rPr>
          <w:rFonts w:ascii="Times New Roman" w:hAnsi="Times New Roman"/>
          <w:b/>
          <w:color w:val="000000"/>
          <w:kern w:val="2"/>
          <w:sz w:val="28"/>
          <w:szCs w:val="28"/>
        </w:rPr>
      </w:pPr>
      <w:r w:rsidRPr="004C2A83">
        <w:rPr>
          <w:rFonts w:ascii="Times New Roman" w:hAnsi="Times New Roman"/>
          <w:b/>
          <w:color w:val="000000"/>
          <w:kern w:val="2"/>
          <w:sz w:val="28"/>
          <w:szCs w:val="28"/>
        </w:rPr>
        <w:lastRenderedPageBreak/>
        <w:t>УЧЕБНО-ТЕМАТИЧЕСКИЙ ПЛАН ПРОГРАММЫ</w:t>
      </w:r>
    </w:p>
    <w:p w:rsidR="00E24B73" w:rsidRPr="00EE2F86" w:rsidRDefault="00E24B73" w:rsidP="00E24B73">
      <w:pPr>
        <w:shd w:val="clear" w:color="auto" w:fill="FFFFFF"/>
        <w:spacing w:after="0" w:line="240" w:lineRule="auto"/>
        <w:jc w:val="both"/>
        <w:rPr>
          <w:rFonts w:ascii="Times New Roman" w:hAnsi="Times New Roman"/>
          <w:color w:val="000000"/>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678"/>
        <w:gridCol w:w="992"/>
        <w:gridCol w:w="1134"/>
        <w:gridCol w:w="1985"/>
      </w:tblGrid>
      <w:tr w:rsidR="00E24B73" w:rsidRPr="009E64FE" w:rsidTr="00E24B73">
        <w:trPr>
          <w:cantSplit/>
          <w:trHeight w:val="480"/>
        </w:trPr>
        <w:tc>
          <w:tcPr>
            <w:tcW w:w="709" w:type="dxa"/>
            <w:vMerge w:val="restart"/>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 xml:space="preserve">№ </w:t>
            </w:r>
            <w:proofErr w:type="spellStart"/>
            <w:proofErr w:type="gramStart"/>
            <w:r w:rsidRPr="004C2A83">
              <w:rPr>
                <w:rFonts w:ascii="Times New Roman" w:hAnsi="Times New Roman" w:cs="Times New Roman"/>
                <w:b/>
                <w:color w:val="000000"/>
                <w:sz w:val="28"/>
                <w:szCs w:val="28"/>
              </w:rPr>
              <w:t>п</w:t>
            </w:r>
            <w:proofErr w:type="spellEnd"/>
            <w:proofErr w:type="gramEnd"/>
            <w:r w:rsidRPr="004C2A83">
              <w:rPr>
                <w:rFonts w:ascii="Times New Roman" w:hAnsi="Times New Roman" w:cs="Times New Roman"/>
                <w:b/>
                <w:color w:val="000000"/>
                <w:sz w:val="28"/>
                <w:szCs w:val="28"/>
              </w:rPr>
              <w:t>/</w:t>
            </w:r>
            <w:proofErr w:type="spellStart"/>
            <w:r w:rsidRPr="004C2A83">
              <w:rPr>
                <w:rFonts w:ascii="Times New Roman" w:hAnsi="Times New Roman" w:cs="Times New Roman"/>
                <w:b/>
                <w:color w:val="000000"/>
                <w:sz w:val="28"/>
                <w:szCs w:val="28"/>
              </w:rPr>
              <w:t>п</w:t>
            </w:r>
            <w:proofErr w:type="spellEnd"/>
          </w:p>
        </w:tc>
        <w:tc>
          <w:tcPr>
            <w:tcW w:w="4678" w:type="dxa"/>
            <w:vMerge w:val="restart"/>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Наименование раздела</w:t>
            </w:r>
          </w:p>
        </w:tc>
        <w:tc>
          <w:tcPr>
            <w:tcW w:w="992" w:type="dxa"/>
            <w:vMerge w:val="restart"/>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Всего часов</w:t>
            </w:r>
          </w:p>
        </w:tc>
        <w:tc>
          <w:tcPr>
            <w:tcW w:w="3119" w:type="dxa"/>
            <w:gridSpan w:val="2"/>
            <w:tcBorders>
              <w:top w:val="single" w:sz="4" w:space="0" w:color="auto"/>
              <w:left w:val="single" w:sz="4" w:space="0" w:color="auto"/>
              <w:bottom w:val="single" w:sz="4" w:space="0" w:color="auto"/>
              <w:right w:val="single" w:sz="4" w:space="0" w:color="auto"/>
            </w:tcBorders>
          </w:tcPr>
          <w:p w:rsidR="00E24B73" w:rsidRPr="004C2A83" w:rsidRDefault="00E24B73" w:rsidP="00E24B73">
            <w:pPr>
              <w:pStyle w:val="3"/>
              <w:spacing w:before="0" w:line="276" w:lineRule="auto"/>
              <w:jc w:val="center"/>
              <w:rPr>
                <w:rFonts w:ascii="Times New Roman" w:hAnsi="Times New Roman"/>
                <w:color w:val="000000"/>
              </w:rPr>
            </w:pPr>
            <w:r w:rsidRPr="004C2A83">
              <w:rPr>
                <w:rFonts w:ascii="Times New Roman" w:hAnsi="Times New Roman"/>
                <w:color w:val="000000"/>
              </w:rPr>
              <w:t>В том числе</w:t>
            </w:r>
          </w:p>
        </w:tc>
      </w:tr>
      <w:tr w:rsidR="00E24B73" w:rsidRPr="009E64FE" w:rsidTr="00E24B73">
        <w:trPr>
          <w:cantSplit/>
          <w:trHeight w:val="480"/>
        </w:trPr>
        <w:tc>
          <w:tcPr>
            <w:tcW w:w="709" w:type="dxa"/>
            <w:vMerge/>
            <w:tcBorders>
              <w:top w:val="single" w:sz="4" w:space="0" w:color="auto"/>
              <w:left w:val="single" w:sz="4" w:space="0" w:color="auto"/>
              <w:bottom w:val="single" w:sz="4" w:space="0" w:color="auto"/>
              <w:right w:val="single" w:sz="4" w:space="0" w:color="auto"/>
            </w:tcBorders>
            <w:vAlign w:val="center"/>
          </w:tcPr>
          <w:p w:rsidR="00E24B73" w:rsidRPr="004C2A83" w:rsidRDefault="00E24B73" w:rsidP="00E24B73">
            <w:pPr>
              <w:spacing w:after="0"/>
              <w:jc w:val="center"/>
              <w:rPr>
                <w:rFonts w:ascii="Times New Roman" w:hAnsi="Times New Roman" w:cs="Times New Roman"/>
                <w:b/>
                <w:color w:val="000000"/>
                <w:sz w:val="28"/>
                <w:szCs w:val="28"/>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E24B73" w:rsidRPr="004C2A83" w:rsidRDefault="00E24B73" w:rsidP="00E24B73">
            <w:pPr>
              <w:spacing w:after="0"/>
              <w:jc w:val="center"/>
              <w:rPr>
                <w:rFonts w:ascii="Times New Roman" w:hAnsi="Times New Roman" w:cs="Times New Roman"/>
                <w:b/>
                <w:color w:val="000000"/>
                <w:sz w:val="28"/>
                <w:szCs w:val="2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24B73" w:rsidRPr="004C2A83" w:rsidRDefault="00E24B73" w:rsidP="00E24B73">
            <w:pPr>
              <w:spacing w:after="0"/>
              <w:jc w:val="center"/>
              <w:rPr>
                <w:rFonts w:ascii="Times New Roman" w:hAnsi="Times New Roman" w:cs="Times New Roman"/>
                <w:b/>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ind w:hanging="105"/>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Лекции</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ind w:hanging="105"/>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Практические занятия</w:t>
            </w:r>
          </w:p>
        </w:tc>
      </w:tr>
      <w:tr w:rsidR="00E24B73" w:rsidRPr="009E64FE" w:rsidTr="00E24B73">
        <w:trPr>
          <w:trHeight w:val="467"/>
        </w:trPr>
        <w:tc>
          <w:tcPr>
            <w:tcW w:w="9498" w:type="dxa"/>
            <w:gridSpan w:val="5"/>
            <w:tcBorders>
              <w:top w:val="single" w:sz="4" w:space="0" w:color="auto"/>
              <w:left w:val="single" w:sz="4" w:space="0" w:color="auto"/>
              <w:bottom w:val="single" w:sz="4" w:space="0" w:color="auto"/>
              <w:right w:val="single" w:sz="4" w:space="0" w:color="auto"/>
            </w:tcBorders>
          </w:tcPr>
          <w:p w:rsidR="00E24B73" w:rsidRPr="004C2A83" w:rsidRDefault="00E24B73" w:rsidP="00E24B73">
            <w:pPr>
              <w:pStyle w:val="5"/>
              <w:spacing w:before="0" w:line="276" w:lineRule="auto"/>
              <w:jc w:val="center"/>
              <w:rPr>
                <w:rFonts w:ascii="Times New Roman" w:hAnsi="Times New Roman"/>
                <w:b/>
                <w:color w:val="000000"/>
              </w:rPr>
            </w:pPr>
            <w:r w:rsidRPr="004C2A83">
              <w:rPr>
                <w:rFonts w:ascii="Times New Roman" w:hAnsi="Times New Roman"/>
                <w:b/>
                <w:color w:val="000000"/>
              </w:rPr>
              <w:sym w:font="Symbol" w:char="0049"/>
            </w:r>
            <w:r w:rsidRPr="004C2A83">
              <w:rPr>
                <w:rFonts w:ascii="Times New Roman" w:hAnsi="Times New Roman"/>
                <w:b/>
                <w:color w:val="000000"/>
              </w:rPr>
              <w:t>. Социально-психологическое направление</w:t>
            </w:r>
          </w:p>
        </w:tc>
      </w:tr>
      <w:tr w:rsidR="00E24B73" w:rsidRPr="009E64FE" w:rsidTr="00E24B73">
        <w:tc>
          <w:tcPr>
            <w:tcW w:w="9498" w:type="dxa"/>
            <w:gridSpan w:val="5"/>
            <w:tcBorders>
              <w:top w:val="single" w:sz="4" w:space="0" w:color="auto"/>
              <w:left w:val="single" w:sz="4" w:space="0" w:color="auto"/>
              <w:bottom w:val="single" w:sz="4" w:space="0" w:color="auto"/>
              <w:right w:val="single" w:sz="4" w:space="0" w:color="auto"/>
            </w:tcBorders>
          </w:tcPr>
          <w:p w:rsidR="00E24B73" w:rsidRPr="004C2A83" w:rsidRDefault="00E24B73" w:rsidP="00E24B73">
            <w:pPr>
              <w:numPr>
                <w:ilvl w:val="0"/>
                <w:numId w:val="16"/>
              </w:numPr>
              <w:spacing w:after="0"/>
              <w:ind w:left="0" w:firstLine="0"/>
              <w:jc w:val="center"/>
              <w:rPr>
                <w:rFonts w:ascii="Times New Roman" w:hAnsi="Times New Roman" w:cs="Times New Roman"/>
                <w:b/>
                <w:color w:val="000000"/>
                <w:sz w:val="28"/>
                <w:szCs w:val="28"/>
              </w:rPr>
            </w:pPr>
            <w:r w:rsidRPr="004C2A83">
              <w:rPr>
                <w:rFonts w:ascii="Times New Roman" w:hAnsi="Times New Roman" w:cs="Times New Roman"/>
                <w:b/>
                <w:iCs/>
                <w:color w:val="000000"/>
                <w:sz w:val="28"/>
                <w:szCs w:val="28"/>
              </w:rPr>
              <w:t xml:space="preserve">Личностное ориентирование </w:t>
            </w:r>
            <w:r w:rsidRPr="004C2A83">
              <w:rPr>
                <w:rFonts w:ascii="Times New Roman" w:hAnsi="Times New Roman" w:cs="Times New Roman"/>
                <w:b/>
                <w:color w:val="000000"/>
                <w:sz w:val="28"/>
                <w:szCs w:val="28"/>
              </w:rPr>
              <w:t>(«Какой я?»)</w:t>
            </w:r>
          </w:p>
        </w:tc>
      </w:tr>
      <w:tr w:rsidR="00E24B73" w:rsidRPr="009E64FE" w:rsidTr="00E24B73">
        <w:trPr>
          <w:trHeight w:val="767"/>
        </w:trPr>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1.1</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iCs/>
                <w:color w:val="000000"/>
                <w:sz w:val="28"/>
                <w:szCs w:val="28"/>
              </w:rPr>
            </w:pPr>
            <w:r w:rsidRPr="004C2A83">
              <w:rPr>
                <w:rFonts w:ascii="Times New Roman" w:hAnsi="Times New Roman" w:cs="Times New Roman"/>
                <w:iCs/>
                <w:color w:val="000000"/>
                <w:sz w:val="28"/>
                <w:szCs w:val="28"/>
              </w:rPr>
              <w:t>«Я и мой характер»</w:t>
            </w:r>
          </w:p>
          <w:p w:rsidR="00E24B73" w:rsidRPr="004C2A83" w:rsidRDefault="00E24B73" w:rsidP="00E24B73">
            <w:pPr>
              <w:spacing w:after="0"/>
              <w:jc w:val="both"/>
              <w:rPr>
                <w:rFonts w:ascii="Times New Roman" w:hAnsi="Times New Roman" w:cs="Times New Roman"/>
                <w:iCs/>
                <w:color w:val="000000"/>
                <w:sz w:val="28"/>
                <w:szCs w:val="28"/>
              </w:rPr>
            </w:pPr>
            <w:r w:rsidRPr="004C2A83">
              <w:rPr>
                <w:rFonts w:ascii="Times New Roman" w:hAnsi="Times New Roman" w:cs="Times New Roman"/>
                <w:iCs/>
                <w:color w:val="000000"/>
                <w:sz w:val="28"/>
                <w:szCs w:val="28"/>
              </w:rPr>
              <w:t>Цель: познакомить выпускников с особенностями характера</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w:t>
            </w:r>
          </w:p>
        </w:tc>
      </w:tr>
      <w:tr w:rsidR="00E24B73" w:rsidRPr="009E64FE" w:rsidTr="00E24B73">
        <w:trPr>
          <w:trHeight w:val="621"/>
        </w:trPr>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1.2</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iCs/>
                <w:color w:val="000000"/>
                <w:sz w:val="28"/>
                <w:szCs w:val="28"/>
              </w:rPr>
            </w:pPr>
            <w:r w:rsidRPr="004C2A83">
              <w:rPr>
                <w:rFonts w:ascii="Times New Roman" w:hAnsi="Times New Roman" w:cs="Times New Roman"/>
                <w:iCs/>
                <w:color w:val="000000"/>
                <w:sz w:val="28"/>
                <w:szCs w:val="28"/>
              </w:rPr>
              <w:t>«Моя самооценка»</w:t>
            </w:r>
          </w:p>
          <w:p w:rsidR="00E24B73" w:rsidRPr="004C2A83" w:rsidRDefault="00E24B73" w:rsidP="00E24B73">
            <w:pPr>
              <w:spacing w:after="0"/>
              <w:jc w:val="both"/>
              <w:rPr>
                <w:rFonts w:ascii="Times New Roman" w:hAnsi="Times New Roman" w:cs="Times New Roman"/>
                <w:iCs/>
                <w:color w:val="000000"/>
                <w:sz w:val="28"/>
                <w:szCs w:val="28"/>
              </w:rPr>
            </w:pPr>
            <w:r w:rsidRPr="004C2A83">
              <w:rPr>
                <w:rFonts w:ascii="Times New Roman" w:hAnsi="Times New Roman" w:cs="Times New Roman"/>
                <w:iCs/>
                <w:color w:val="000000"/>
                <w:sz w:val="28"/>
                <w:szCs w:val="28"/>
              </w:rPr>
              <w:t>Цель: формирование адекватной самооценки личности</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w:t>
            </w:r>
          </w:p>
        </w:tc>
      </w:tr>
      <w:tr w:rsidR="00E24B73" w:rsidRPr="009E64FE" w:rsidTr="00E24B73">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1.3</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 xml:space="preserve">«Как влияют мои эмоции на мое поведение» </w:t>
            </w:r>
          </w:p>
          <w:p w:rsidR="00E24B73" w:rsidRPr="004C2A83" w:rsidRDefault="00E24B73" w:rsidP="00E24B73">
            <w:pPr>
              <w:spacing w:after="0"/>
              <w:jc w:val="both"/>
              <w:rPr>
                <w:rFonts w:ascii="Times New Roman" w:hAnsi="Times New Roman" w:cs="Times New Roman"/>
                <w:iCs/>
                <w:color w:val="000000"/>
                <w:sz w:val="28"/>
                <w:szCs w:val="28"/>
              </w:rPr>
            </w:pPr>
            <w:r w:rsidRPr="004C2A83">
              <w:rPr>
                <w:rFonts w:ascii="Times New Roman" w:hAnsi="Times New Roman" w:cs="Times New Roman"/>
                <w:color w:val="000000"/>
                <w:sz w:val="28"/>
                <w:szCs w:val="28"/>
              </w:rPr>
              <w:t>Цель: показать взаимосвязь эмоционального состояния и поведения человека</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w:t>
            </w:r>
          </w:p>
        </w:tc>
      </w:tr>
      <w:tr w:rsidR="00E24B73" w:rsidRPr="009E64FE" w:rsidTr="00E24B73">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 xml:space="preserve">1.4 </w:t>
            </w:r>
          </w:p>
          <w:p w:rsidR="00E24B73" w:rsidRPr="004C2A83" w:rsidRDefault="00E24B73" w:rsidP="00E24B73">
            <w:pPr>
              <w:spacing w:after="0"/>
              <w:jc w:val="both"/>
              <w:rPr>
                <w:rFonts w:ascii="Times New Roman" w:hAnsi="Times New Roman" w:cs="Times New Roman"/>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«Способы самовыражения и саморегуляции эмоционального состояния»</w:t>
            </w:r>
          </w:p>
          <w:p w:rsidR="00E24B73" w:rsidRPr="004C2A83" w:rsidRDefault="00E24B73" w:rsidP="00E24B73">
            <w:pPr>
              <w:spacing w:after="0"/>
              <w:jc w:val="both"/>
              <w:rPr>
                <w:rFonts w:ascii="Times New Roman" w:hAnsi="Times New Roman" w:cs="Times New Roman"/>
                <w:iCs/>
                <w:color w:val="000000"/>
                <w:sz w:val="28"/>
                <w:szCs w:val="28"/>
              </w:rPr>
            </w:pPr>
            <w:r w:rsidRPr="004C2A83">
              <w:rPr>
                <w:rFonts w:ascii="Times New Roman" w:hAnsi="Times New Roman" w:cs="Times New Roman"/>
                <w:color w:val="000000"/>
                <w:sz w:val="28"/>
                <w:szCs w:val="28"/>
              </w:rPr>
              <w:t>Цель: показать способы  владения и управления своими эмоциями</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w:t>
            </w:r>
          </w:p>
        </w:tc>
      </w:tr>
      <w:tr w:rsidR="00E24B73" w:rsidRPr="009E64FE" w:rsidTr="00E24B73">
        <w:trPr>
          <w:trHeight w:val="183"/>
        </w:trPr>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b/>
                <w:color w:val="000000"/>
                <w:sz w:val="28"/>
                <w:szCs w:val="28"/>
              </w:rPr>
              <w:t>Итого по направлению</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4</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8</w:t>
            </w:r>
          </w:p>
        </w:tc>
      </w:tr>
      <w:tr w:rsidR="00E24B73" w:rsidRPr="009E64FE" w:rsidTr="00E24B73">
        <w:trPr>
          <w:trHeight w:val="377"/>
        </w:trPr>
        <w:tc>
          <w:tcPr>
            <w:tcW w:w="9498" w:type="dxa"/>
            <w:gridSpan w:val="5"/>
            <w:tcBorders>
              <w:top w:val="single" w:sz="4" w:space="0" w:color="auto"/>
              <w:left w:val="single" w:sz="4" w:space="0" w:color="auto"/>
              <w:bottom w:val="single" w:sz="4" w:space="0" w:color="auto"/>
              <w:right w:val="single" w:sz="4" w:space="0" w:color="auto"/>
            </w:tcBorders>
          </w:tcPr>
          <w:p w:rsidR="00E24B73" w:rsidRPr="004C2A83" w:rsidRDefault="00E24B73" w:rsidP="00E24B73">
            <w:pPr>
              <w:numPr>
                <w:ilvl w:val="0"/>
                <w:numId w:val="16"/>
              </w:numPr>
              <w:spacing w:after="0"/>
              <w:ind w:left="0" w:firstLine="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Коммуникативные навыки («Я среди людей»)</w:t>
            </w:r>
          </w:p>
        </w:tc>
      </w:tr>
      <w:tr w:rsidR="00E24B73" w:rsidRPr="009E64FE" w:rsidTr="00E24B73">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2.1</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«Управление конфликтной  ситуацией»</w:t>
            </w:r>
          </w:p>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Цель: показать способы поведения в конфликтной ситуации и правила достойного разрешения конфликта</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w:t>
            </w:r>
          </w:p>
        </w:tc>
      </w:tr>
      <w:tr w:rsidR="00E24B73" w:rsidRPr="009E64FE" w:rsidTr="00E24B73">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2.2</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«Взаимопонимание и ассертивное поведение»</w:t>
            </w:r>
          </w:p>
          <w:p w:rsidR="00E24B73" w:rsidRPr="004C2A83" w:rsidRDefault="00E24B73" w:rsidP="00E24B73">
            <w:pPr>
              <w:spacing w:after="0"/>
              <w:jc w:val="both"/>
              <w:rPr>
                <w:rFonts w:ascii="Times New Roman" w:hAnsi="Times New Roman" w:cs="Times New Roman"/>
                <w:b/>
                <w:color w:val="000000"/>
                <w:sz w:val="28"/>
                <w:szCs w:val="28"/>
              </w:rPr>
            </w:pPr>
            <w:r w:rsidRPr="004C2A83">
              <w:rPr>
                <w:rFonts w:ascii="Times New Roman" w:hAnsi="Times New Roman" w:cs="Times New Roman"/>
                <w:color w:val="000000"/>
                <w:sz w:val="28"/>
                <w:szCs w:val="28"/>
              </w:rPr>
              <w:t>Цель: сформировать</w:t>
            </w:r>
            <w:r w:rsidRPr="004C2A83">
              <w:rPr>
                <w:rStyle w:val="apple-style-span"/>
                <w:rFonts w:ascii="Times New Roman" w:hAnsi="Times New Roman" w:cs="Times New Roman"/>
                <w:color w:val="000000"/>
                <w:sz w:val="28"/>
                <w:szCs w:val="28"/>
              </w:rPr>
              <w:t xml:space="preserve"> независимость от внешних влияний и оценок, умение самостоятельно регулировать собственное поведение и нести ответственность за поступки</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w:t>
            </w:r>
          </w:p>
        </w:tc>
      </w:tr>
      <w:tr w:rsidR="00E24B73" w:rsidRPr="009E64FE" w:rsidTr="00E24B73">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2.3</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«Сопротивление негативному давлению»</w:t>
            </w:r>
          </w:p>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lastRenderedPageBreak/>
              <w:t>Цель: показать возможные варианты оказания сопротивления негативному влиянию извне</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lastRenderedPageBreak/>
              <w:t>3</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w:t>
            </w:r>
          </w:p>
        </w:tc>
      </w:tr>
      <w:tr w:rsidR="00E24B73" w:rsidRPr="009E64FE" w:rsidTr="00E24B73">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lastRenderedPageBreak/>
              <w:t>2.4</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«Взаимопомощь и выход из сложных ситуаций»</w:t>
            </w:r>
          </w:p>
          <w:p w:rsidR="00E24B73" w:rsidRPr="004C2A83" w:rsidRDefault="00E24B73" w:rsidP="00E24B73">
            <w:pPr>
              <w:spacing w:after="0"/>
              <w:jc w:val="both"/>
              <w:rPr>
                <w:rFonts w:ascii="Times New Roman" w:hAnsi="Times New Roman" w:cs="Times New Roman"/>
                <w:b/>
                <w:color w:val="000000"/>
                <w:sz w:val="28"/>
                <w:szCs w:val="28"/>
              </w:rPr>
            </w:pPr>
            <w:r w:rsidRPr="004C2A83">
              <w:rPr>
                <w:rFonts w:ascii="Times New Roman" w:hAnsi="Times New Roman" w:cs="Times New Roman"/>
                <w:color w:val="000000"/>
                <w:sz w:val="28"/>
                <w:szCs w:val="28"/>
              </w:rPr>
              <w:t>Цель: помочь в осознании положительных моментов в совместном решении возникающих  проблем</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2,5</w:t>
            </w:r>
          </w:p>
        </w:tc>
      </w:tr>
      <w:tr w:rsidR="00E24B73" w:rsidRPr="009E64FE" w:rsidTr="00E24B73">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b/>
                <w:color w:val="000000"/>
                <w:sz w:val="28"/>
                <w:szCs w:val="28"/>
              </w:rPr>
              <w:t>Итого по направлению</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3,5</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8,5</w:t>
            </w:r>
          </w:p>
        </w:tc>
      </w:tr>
      <w:tr w:rsidR="00E24B73" w:rsidRPr="009E64FE" w:rsidTr="00E24B73">
        <w:trPr>
          <w:trHeight w:val="399"/>
        </w:trPr>
        <w:tc>
          <w:tcPr>
            <w:tcW w:w="9498" w:type="dxa"/>
            <w:gridSpan w:val="5"/>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3.  Жизненное ориентирование  («Мои цели и ценности»)</w:t>
            </w:r>
          </w:p>
        </w:tc>
      </w:tr>
      <w:tr w:rsidR="00E24B73" w:rsidRPr="009E64FE" w:rsidTr="00E24B73">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3.1</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b/>
                <w:color w:val="000000"/>
                <w:sz w:val="28"/>
                <w:szCs w:val="28"/>
              </w:rPr>
              <w:t>«</w:t>
            </w:r>
            <w:r w:rsidRPr="004C2A83">
              <w:rPr>
                <w:rFonts w:ascii="Times New Roman" w:hAnsi="Times New Roman" w:cs="Times New Roman"/>
                <w:color w:val="000000"/>
                <w:sz w:val="28"/>
                <w:szCs w:val="28"/>
              </w:rPr>
              <w:t>Личностные ценности и жизненные принципы»</w:t>
            </w:r>
          </w:p>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Цель: определить круг личных ценностей и жизненных принципов, способствующих становлению полноценной личности</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2,5</w:t>
            </w:r>
          </w:p>
        </w:tc>
      </w:tr>
      <w:tr w:rsidR="00E24B73" w:rsidRPr="009E64FE" w:rsidTr="00E24B73">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3.2</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«Целеполагание»</w:t>
            </w:r>
          </w:p>
          <w:p w:rsidR="00E24B73" w:rsidRPr="004C2A83" w:rsidRDefault="00E24B73" w:rsidP="00E24B73">
            <w:pPr>
              <w:spacing w:after="0"/>
              <w:jc w:val="both"/>
              <w:rPr>
                <w:rFonts w:ascii="Times New Roman" w:hAnsi="Times New Roman" w:cs="Times New Roman"/>
                <w:b/>
                <w:color w:val="000000"/>
                <w:sz w:val="28"/>
                <w:szCs w:val="28"/>
              </w:rPr>
            </w:pPr>
            <w:r w:rsidRPr="004C2A83">
              <w:rPr>
                <w:rFonts w:ascii="Times New Roman" w:hAnsi="Times New Roman" w:cs="Times New Roman"/>
                <w:color w:val="000000"/>
                <w:sz w:val="28"/>
                <w:szCs w:val="28"/>
              </w:rPr>
              <w:t>Цель: помочь спланировать круг первостепенных целей  и задач жизни, определить позицию</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2,5</w:t>
            </w:r>
          </w:p>
        </w:tc>
      </w:tr>
      <w:tr w:rsidR="00E24B73" w:rsidRPr="009E64FE" w:rsidTr="00E24B73">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Итого по направлению</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5</w:t>
            </w:r>
          </w:p>
        </w:tc>
      </w:tr>
      <w:tr w:rsidR="00E24B73" w:rsidRPr="009E64FE" w:rsidTr="00E24B73">
        <w:tc>
          <w:tcPr>
            <w:tcW w:w="9498" w:type="dxa"/>
            <w:gridSpan w:val="5"/>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center"/>
              <w:rPr>
                <w:rFonts w:ascii="Times New Roman" w:hAnsi="Times New Roman" w:cs="Times New Roman"/>
                <w:b/>
                <w:color w:val="000000"/>
                <w:sz w:val="28"/>
                <w:szCs w:val="28"/>
                <w:lang w:val="en-US"/>
              </w:rPr>
            </w:pPr>
            <w:r w:rsidRPr="004C2A83">
              <w:rPr>
                <w:rFonts w:ascii="Times New Roman" w:hAnsi="Times New Roman" w:cs="Times New Roman"/>
                <w:b/>
                <w:color w:val="000000"/>
                <w:sz w:val="28"/>
                <w:szCs w:val="28"/>
                <w:lang w:val="en-US"/>
              </w:rPr>
              <w:t>II</w:t>
            </w:r>
            <w:r w:rsidRPr="004C2A83">
              <w:rPr>
                <w:rFonts w:ascii="Times New Roman" w:hAnsi="Times New Roman" w:cs="Times New Roman"/>
                <w:b/>
                <w:color w:val="000000"/>
                <w:sz w:val="28"/>
                <w:szCs w:val="28"/>
              </w:rPr>
              <w:t>. Социально-правовое направление</w:t>
            </w:r>
          </w:p>
        </w:tc>
      </w:tr>
      <w:tr w:rsidR="00E24B73" w:rsidRPr="009E64FE" w:rsidTr="00E24B73">
        <w:tc>
          <w:tcPr>
            <w:tcW w:w="9498" w:type="dxa"/>
            <w:gridSpan w:val="5"/>
            <w:tcBorders>
              <w:top w:val="single" w:sz="4" w:space="0" w:color="auto"/>
              <w:left w:val="single" w:sz="4" w:space="0" w:color="auto"/>
              <w:bottom w:val="single" w:sz="4" w:space="0" w:color="auto"/>
              <w:right w:val="nil"/>
            </w:tcBorders>
          </w:tcPr>
          <w:p w:rsidR="00E24B73" w:rsidRPr="004C2A83" w:rsidRDefault="00E24B73" w:rsidP="00E24B73">
            <w:pPr>
              <w:tabs>
                <w:tab w:val="left" w:pos="143"/>
              </w:tabs>
              <w:spacing w:after="0"/>
              <w:jc w:val="center"/>
              <w:rPr>
                <w:rFonts w:ascii="Times New Roman" w:hAnsi="Times New Roman" w:cs="Times New Roman"/>
                <w:b/>
                <w:color w:val="000000"/>
                <w:sz w:val="28"/>
                <w:szCs w:val="28"/>
                <w:lang w:val="en-US"/>
              </w:rPr>
            </w:pPr>
            <w:r w:rsidRPr="004C2A83">
              <w:rPr>
                <w:rFonts w:ascii="Times New Roman" w:hAnsi="Times New Roman" w:cs="Times New Roman"/>
                <w:b/>
                <w:color w:val="000000"/>
                <w:sz w:val="28"/>
                <w:szCs w:val="28"/>
              </w:rPr>
              <w:t>1.Социальное пространство города</w:t>
            </w:r>
          </w:p>
        </w:tc>
      </w:tr>
      <w:tr w:rsidR="00E24B73" w:rsidRPr="009E64FE" w:rsidTr="00E24B73">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1.1</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«Службы города»</w:t>
            </w:r>
          </w:p>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Цель: ознакомить с социальной сетью населенного пункта, организациями и органами, способствующими адаптации выпускников в социуме</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w:t>
            </w:r>
          </w:p>
        </w:tc>
      </w:tr>
      <w:tr w:rsidR="00E24B73" w:rsidRPr="009E64FE" w:rsidTr="00E24B73">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1.2</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«Потребительская сеть города»</w:t>
            </w:r>
          </w:p>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 xml:space="preserve">Цель: познакомить с разнообразием и назначением платежей, осуществляемых гражданином </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3</w:t>
            </w:r>
          </w:p>
        </w:tc>
      </w:tr>
      <w:tr w:rsidR="00E24B73" w:rsidRPr="009E64FE" w:rsidTr="00E24B73">
        <w:trPr>
          <w:trHeight w:val="419"/>
        </w:trPr>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b/>
                <w:color w:val="000000"/>
                <w:sz w:val="28"/>
                <w:szCs w:val="28"/>
              </w:rPr>
              <w:t>Итого по направлению</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5</w:t>
            </w:r>
          </w:p>
        </w:tc>
      </w:tr>
      <w:tr w:rsidR="00E24B73" w:rsidRPr="004C2A83" w:rsidTr="00E24B73">
        <w:trPr>
          <w:trHeight w:val="417"/>
        </w:trPr>
        <w:tc>
          <w:tcPr>
            <w:tcW w:w="9498" w:type="dxa"/>
            <w:gridSpan w:val="5"/>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2.  Профессиональное становление « Я и моя будущая работа»</w:t>
            </w:r>
          </w:p>
        </w:tc>
      </w:tr>
      <w:tr w:rsidR="00E24B73" w:rsidRPr="004C2A83" w:rsidTr="00E24B73">
        <w:trPr>
          <w:trHeight w:val="540"/>
        </w:trPr>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2.1</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«Трудовая деятельность и потребности человека»</w:t>
            </w:r>
          </w:p>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 xml:space="preserve">Цель: довести до сознания </w:t>
            </w:r>
            <w:r w:rsidRPr="004C2A83">
              <w:rPr>
                <w:rFonts w:ascii="Times New Roman" w:hAnsi="Times New Roman" w:cs="Times New Roman"/>
                <w:color w:val="000000"/>
                <w:sz w:val="28"/>
                <w:szCs w:val="28"/>
              </w:rPr>
              <w:lastRenderedPageBreak/>
              <w:t>участников, что источником благосостояния  человека является труд</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lastRenderedPageBreak/>
              <w:t>2,5</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1,5</w:t>
            </w:r>
          </w:p>
        </w:tc>
      </w:tr>
      <w:tr w:rsidR="00E24B73" w:rsidRPr="004C2A83" w:rsidTr="00E24B73">
        <w:trPr>
          <w:trHeight w:val="540"/>
        </w:trPr>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lastRenderedPageBreak/>
              <w:t>2.2</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«Ролевая модель успешного человека»</w:t>
            </w:r>
          </w:p>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Цель: показать взаимосвязь трудовой успешности и уровня жизни человека</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2,5</w:t>
            </w:r>
          </w:p>
        </w:tc>
      </w:tr>
      <w:tr w:rsidR="00E24B73" w:rsidRPr="004C2A83" w:rsidTr="00E24B73">
        <w:trPr>
          <w:trHeight w:val="540"/>
        </w:trPr>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2.3</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«Профессиональный этикет»</w:t>
            </w:r>
          </w:p>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 xml:space="preserve">Цель: познакомить с правилами </w:t>
            </w:r>
            <w:proofErr w:type="spellStart"/>
            <w:r w:rsidRPr="004C2A83">
              <w:rPr>
                <w:rFonts w:ascii="Times New Roman" w:hAnsi="Times New Roman" w:cs="Times New Roman"/>
                <w:color w:val="000000"/>
                <w:sz w:val="28"/>
                <w:szCs w:val="28"/>
              </w:rPr>
              <w:t>самопрезентации</w:t>
            </w:r>
            <w:proofErr w:type="spellEnd"/>
            <w:r w:rsidRPr="004C2A83">
              <w:rPr>
                <w:rFonts w:ascii="Times New Roman" w:hAnsi="Times New Roman" w:cs="Times New Roman"/>
                <w:color w:val="000000"/>
                <w:sz w:val="28"/>
                <w:szCs w:val="28"/>
              </w:rPr>
              <w:t xml:space="preserve"> и поведения в рамках служебного общения</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819"/>
              </w:tabs>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w:t>
            </w:r>
          </w:p>
        </w:tc>
      </w:tr>
      <w:tr w:rsidR="00E24B73" w:rsidRPr="004C2A83" w:rsidTr="00E24B73">
        <w:trPr>
          <w:trHeight w:val="540"/>
        </w:trPr>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2.4</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 xml:space="preserve">«Основы гражданского права и трудового законодательства» </w:t>
            </w:r>
          </w:p>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 xml:space="preserve">Цель: познакомить с основами гражданского права и трудового законодательства </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819"/>
              </w:tabs>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1,5</w:t>
            </w:r>
          </w:p>
        </w:tc>
      </w:tr>
      <w:tr w:rsidR="00E24B73" w:rsidRPr="004C2A83" w:rsidTr="00E24B73">
        <w:trPr>
          <w:trHeight w:val="540"/>
        </w:trPr>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b/>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Итого по направлению</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819"/>
              </w:tabs>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2,5</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7,5</w:t>
            </w:r>
          </w:p>
        </w:tc>
      </w:tr>
      <w:tr w:rsidR="00E24B73" w:rsidRPr="004C2A83" w:rsidTr="00E24B73">
        <w:trPr>
          <w:trHeight w:val="515"/>
        </w:trPr>
        <w:tc>
          <w:tcPr>
            <w:tcW w:w="9498" w:type="dxa"/>
            <w:gridSpan w:val="5"/>
            <w:tcBorders>
              <w:top w:val="single" w:sz="4" w:space="0" w:color="auto"/>
              <w:left w:val="single" w:sz="4" w:space="0" w:color="auto"/>
              <w:bottom w:val="single" w:sz="4" w:space="0" w:color="auto"/>
              <w:right w:val="single" w:sz="4" w:space="0" w:color="auto"/>
            </w:tcBorders>
          </w:tcPr>
          <w:p w:rsidR="00E24B73" w:rsidRPr="004C2A83" w:rsidRDefault="00E24B73" w:rsidP="00E24B73">
            <w:pPr>
              <w:numPr>
                <w:ilvl w:val="0"/>
                <w:numId w:val="17"/>
              </w:numPr>
              <w:tabs>
                <w:tab w:val="left" w:pos="143"/>
              </w:tabs>
              <w:spacing w:after="0"/>
              <w:ind w:left="0" w:firstLine="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Права и обязанности «Я и право»</w:t>
            </w:r>
          </w:p>
        </w:tc>
      </w:tr>
      <w:tr w:rsidR="00E24B73" w:rsidRPr="004C2A83" w:rsidTr="00E24B73">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3.1</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iCs/>
                <w:color w:val="000000"/>
                <w:sz w:val="28"/>
                <w:szCs w:val="28"/>
                <w:shd w:val="clear" w:color="auto" w:fill="FFFFCC"/>
              </w:rPr>
            </w:pPr>
            <w:r w:rsidRPr="004C2A83">
              <w:rPr>
                <w:rFonts w:ascii="Times New Roman" w:hAnsi="Times New Roman" w:cs="Times New Roman"/>
                <w:b/>
                <w:color w:val="000000"/>
                <w:sz w:val="28"/>
                <w:szCs w:val="28"/>
              </w:rPr>
              <w:t>«</w:t>
            </w:r>
            <w:r w:rsidRPr="004C2A83">
              <w:rPr>
                <w:rFonts w:ascii="Times New Roman" w:hAnsi="Times New Roman" w:cs="Times New Roman"/>
                <w:color w:val="000000"/>
                <w:sz w:val="28"/>
                <w:szCs w:val="28"/>
              </w:rPr>
              <w:t>Права и государственные гарантии лиц из числа детей-сирот и детей, оставшихся без попечения родителей»</w:t>
            </w:r>
          </w:p>
          <w:p w:rsidR="00E24B73" w:rsidRPr="004C2A83" w:rsidRDefault="00E24B73" w:rsidP="00E24B73">
            <w:pPr>
              <w:spacing w:after="0"/>
              <w:jc w:val="both"/>
              <w:rPr>
                <w:rFonts w:ascii="Times New Roman" w:hAnsi="Times New Roman" w:cs="Times New Roman"/>
                <w:b/>
                <w:color w:val="000000"/>
                <w:sz w:val="28"/>
                <w:szCs w:val="28"/>
              </w:rPr>
            </w:pPr>
            <w:r w:rsidRPr="004C2A83">
              <w:rPr>
                <w:rFonts w:ascii="Times New Roman" w:hAnsi="Times New Roman" w:cs="Times New Roman"/>
                <w:iCs/>
                <w:color w:val="000000"/>
                <w:sz w:val="28"/>
                <w:szCs w:val="28"/>
              </w:rPr>
              <w:t>Цель: познакомить с основами законодательства РФ и ХМАО – Югры в части предоставления гарантий, прав и льгот</w:t>
            </w:r>
            <w:r>
              <w:rPr>
                <w:rFonts w:ascii="Times New Roman" w:hAnsi="Times New Roman" w:cs="Times New Roman"/>
                <w:iCs/>
                <w:color w:val="000000"/>
                <w:sz w:val="28"/>
                <w:szCs w:val="28"/>
              </w:rPr>
              <w:t xml:space="preserve"> </w:t>
            </w:r>
            <w:r w:rsidRPr="004C2A83">
              <w:rPr>
                <w:rFonts w:ascii="Times New Roman" w:hAnsi="Times New Roman" w:cs="Times New Roman"/>
                <w:color w:val="000000"/>
                <w:sz w:val="28"/>
                <w:szCs w:val="28"/>
              </w:rPr>
              <w:t>лицам из числа детей-сирот и детей,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w:t>
            </w:r>
          </w:p>
        </w:tc>
      </w:tr>
      <w:tr w:rsidR="00E24B73" w:rsidRPr="004C2A83" w:rsidTr="00E24B73">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3.2</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«Система социальной поддержки населению»</w:t>
            </w:r>
          </w:p>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 xml:space="preserve">Цель: познакомить с услугами, оказываемыми центрами (отделениями, службами) социальной помощи населения </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w:t>
            </w:r>
          </w:p>
        </w:tc>
      </w:tr>
      <w:tr w:rsidR="00E24B73" w:rsidRPr="004C2A83" w:rsidTr="00E24B73">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3.3</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 xml:space="preserve">«Преступление и правонарушение.   Основы правовой </w:t>
            </w:r>
            <w:r w:rsidRPr="004C2A83">
              <w:rPr>
                <w:rFonts w:ascii="Times New Roman" w:hAnsi="Times New Roman" w:cs="Times New Roman"/>
                <w:color w:val="000000"/>
                <w:sz w:val="28"/>
                <w:szCs w:val="28"/>
              </w:rPr>
              <w:lastRenderedPageBreak/>
              <w:t xml:space="preserve">безопасности» </w:t>
            </w:r>
          </w:p>
          <w:p w:rsidR="00E24B73" w:rsidRPr="004C2A83" w:rsidRDefault="00E24B73" w:rsidP="00E24B73">
            <w:pPr>
              <w:spacing w:after="0"/>
              <w:jc w:val="both"/>
              <w:rPr>
                <w:rFonts w:ascii="Times New Roman" w:hAnsi="Times New Roman" w:cs="Times New Roman"/>
                <w:b/>
                <w:color w:val="000000"/>
                <w:sz w:val="28"/>
                <w:szCs w:val="28"/>
              </w:rPr>
            </w:pPr>
            <w:r w:rsidRPr="004C2A83">
              <w:rPr>
                <w:rFonts w:ascii="Times New Roman" w:hAnsi="Times New Roman" w:cs="Times New Roman"/>
                <w:color w:val="000000"/>
                <w:sz w:val="28"/>
                <w:szCs w:val="28"/>
              </w:rPr>
              <w:t xml:space="preserve">Цель: познакомить с основами уголовного, административного законодательства </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lastRenderedPageBreak/>
              <w:t>3</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w:t>
            </w:r>
          </w:p>
        </w:tc>
      </w:tr>
      <w:tr w:rsidR="00E24B73" w:rsidRPr="004C2A83" w:rsidTr="00E24B73">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lastRenderedPageBreak/>
              <w:t>3.4</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«Гражданские обязанности»</w:t>
            </w:r>
          </w:p>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 xml:space="preserve">Цель: рассказать об обязанностях гражданина Российской Федерации </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1,5</w:t>
            </w:r>
          </w:p>
        </w:tc>
      </w:tr>
      <w:tr w:rsidR="00E24B73" w:rsidRPr="004C2A83" w:rsidTr="00E24B73">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3.5</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«Обязанности супругов и родителей»</w:t>
            </w:r>
          </w:p>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 xml:space="preserve">Цель: познакомить с основами семейного законодательства </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0,5</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1,5</w:t>
            </w:r>
          </w:p>
        </w:tc>
      </w:tr>
      <w:tr w:rsidR="00E24B73" w:rsidRPr="004C2A83" w:rsidTr="00E24B73">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b/>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Итого по направлению</w:t>
            </w:r>
          </w:p>
          <w:p w:rsidR="00E24B73" w:rsidRPr="004C2A83" w:rsidRDefault="00E24B73" w:rsidP="00E24B73">
            <w:pPr>
              <w:spacing w:after="0"/>
              <w:jc w:val="both"/>
              <w:rPr>
                <w:rFonts w:ascii="Times New Roman" w:hAnsi="Times New Roman" w:cs="Times New Roman"/>
                <w:b/>
                <w:color w:val="000000"/>
                <w:sz w:val="28"/>
                <w:szCs w:val="28"/>
              </w:rPr>
            </w:pP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9</w:t>
            </w:r>
          </w:p>
        </w:tc>
      </w:tr>
      <w:tr w:rsidR="00E24B73" w:rsidRPr="004C2A83" w:rsidTr="00E24B73">
        <w:tc>
          <w:tcPr>
            <w:tcW w:w="9498" w:type="dxa"/>
            <w:gridSpan w:val="5"/>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4. Социальное окружение  «Мир вокруг меня»</w:t>
            </w:r>
          </w:p>
          <w:p w:rsidR="00E24B73" w:rsidRPr="004C2A83" w:rsidRDefault="00E24B73" w:rsidP="00E24B73">
            <w:pPr>
              <w:tabs>
                <w:tab w:val="left" w:pos="143"/>
              </w:tabs>
              <w:spacing w:after="0"/>
              <w:jc w:val="both"/>
              <w:rPr>
                <w:rFonts w:ascii="Times New Roman" w:hAnsi="Times New Roman" w:cs="Times New Roman"/>
                <w:b/>
                <w:color w:val="000000"/>
                <w:sz w:val="28"/>
                <w:szCs w:val="28"/>
              </w:rPr>
            </w:pPr>
          </w:p>
        </w:tc>
      </w:tr>
      <w:tr w:rsidR="00E24B73" w:rsidRPr="004C2A83" w:rsidTr="00E24B73">
        <w:trPr>
          <w:trHeight w:val="1188"/>
        </w:trPr>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4.1</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 xml:space="preserve">«Социальная сеть» </w:t>
            </w:r>
          </w:p>
          <w:p w:rsidR="00E24B73" w:rsidRPr="004C2A83" w:rsidRDefault="00E24B73" w:rsidP="00E24B73">
            <w:pPr>
              <w:spacing w:after="0"/>
              <w:jc w:val="both"/>
              <w:rPr>
                <w:rFonts w:ascii="Times New Roman" w:hAnsi="Times New Roman" w:cs="Times New Roman"/>
                <w:color w:val="000000"/>
                <w:sz w:val="28"/>
                <w:szCs w:val="28"/>
              </w:rPr>
            </w:pPr>
            <w:proofErr w:type="gramStart"/>
            <w:r w:rsidRPr="004C2A83">
              <w:rPr>
                <w:rFonts w:ascii="Times New Roman" w:hAnsi="Times New Roman" w:cs="Times New Roman"/>
                <w:color w:val="000000"/>
                <w:sz w:val="28"/>
                <w:szCs w:val="28"/>
              </w:rPr>
              <w:t>Цель: повышение коммуникативных навыков, формирование сети поддержки из числа окружения (родные, близкие, соседи, коллеги (сокурсники), т.д.)</w:t>
            </w:r>
            <w:proofErr w:type="gramEnd"/>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3</w:t>
            </w:r>
          </w:p>
        </w:tc>
      </w:tr>
      <w:tr w:rsidR="00E24B73" w:rsidRPr="004C2A83" w:rsidTr="00E24B73">
        <w:trPr>
          <w:trHeight w:val="832"/>
        </w:trPr>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b/>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Итого по направлению</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3</w:t>
            </w:r>
          </w:p>
        </w:tc>
      </w:tr>
      <w:tr w:rsidR="00E24B73" w:rsidRPr="004C2A83" w:rsidTr="00E24B73">
        <w:trPr>
          <w:trHeight w:val="70"/>
        </w:trPr>
        <w:tc>
          <w:tcPr>
            <w:tcW w:w="9498" w:type="dxa"/>
            <w:gridSpan w:val="5"/>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center"/>
              <w:rPr>
                <w:rFonts w:ascii="Times New Roman" w:hAnsi="Times New Roman" w:cs="Times New Roman"/>
                <w:color w:val="000000"/>
                <w:sz w:val="28"/>
                <w:szCs w:val="28"/>
              </w:rPr>
            </w:pPr>
            <w:r w:rsidRPr="004C2A83">
              <w:rPr>
                <w:rFonts w:ascii="Times New Roman" w:hAnsi="Times New Roman" w:cs="Times New Roman"/>
                <w:b/>
                <w:color w:val="000000"/>
                <w:sz w:val="28"/>
                <w:szCs w:val="28"/>
                <w:lang w:val="en-US"/>
              </w:rPr>
              <w:t>III</w:t>
            </w:r>
            <w:r w:rsidRPr="004C2A83">
              <w:rPr>
                <w:rFonts w:ascii="Times New Roman" w:hAnsi="Times New Roman" w:cs="Times New Roman"/>
                <w:b/>
                <w:color w:val="000000"/>
                <w:sz w:val="28"/>
                <w:szCs w:val="28"/>
              </w:rPr>
              <w:t>. Валеологическое  направление</w:t>
            </w:r>
          </w:p>
        </w:tc>
      </w:tr>
      <w:tr w:rsidR="00E24B73" w:rsidRPr="004C2A83" w:rsidTr="00E24B73">
        <w:trPr>
          <w:trHeight w:val="70"/>
        </w:trPr>
        <w:tc>
          <w:tcPr>
            <w:tcW w:w="9498" w:type="dxa"/>
            <w:gridSpan w:val="5"/>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1.  Базовые знания</w:t>
            </w:r>
          </w:p>
        </w:tc>
      </w:tr>
      <w:tr w:rsidR="00E24B73" w:rsidRPr="004C2A83" w:rsidTr="00E24B73">
        <w:trPr>
          <w:trHeight w:val="70"/>
        </w:trPr>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1.1</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«Лечение в домашних условиях»</w:t>
            </w:r>
          </w:p>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 xml:space="preserve">Цель: рассказать о лечении домашними средствами, показать приемы оказания первой медицинской помощи </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w:t>
            </w:r>
          </w:p>
        </w:tc>
      </w:tr>
      <w:tr w:rsidR="00E24B73" w:rsidRPr="004C2A83" w:rsidTr="00E24B73">
        <w:trPr>
          <w:trHeight w:val="382"/>
        </w:trPr>
        <w:tc>
          <w:tcPr>
            <w:tcW w:w="9498" w:type="dxa"/>
            <w:gridSpan w:val="5"/>
            <w:tcBorders>
              <w:top w:val="single" w:sz="4" w:space="0" w:color="auto"/>
              <w:left w:val="single" w:sz="4" w:space="0" w:color="auto"/>
              <w:bottom w:val="single" w:sz="4" w:space="0" w:color="auto"/>
              <w:right w:val="single" w:sz="4" w:space="0" w:color="auto"/>
            </w:tcBorders>
          </w:tcPr>
          <w:p w:rsidR="00E24B73" w:rsidRPr="004C2A83" w:rsidRDefault="00E24B73" w:rsidP="00E24B73">
            <w:pPr>
              <w:pStyle w:val="a9"/>
              <w:numPr>
                <w:ilvl w:val="0"/>
                <w:numId w:val="18"/>
              </w:numPr>
              <w:tabs>
                <w:tab w:val="left" w:pos="143"/>
              </w:tabs>
              <w:spacing w:after="0"/>
              <w:ind w:left="0" w:firstLine="0"/>
              <w:contextualSpacing w:val="0"/>
              <w:jc w:val="both"/>
              <w:rPr>
                <w:b/>
                <w:color w:val="000000"/>
                <w:sz w:val="28"/>
                <w:szCs w:val="28"/>
              </w:rPr>
            </w:pPr>
            <w:r w:rsidRPr="004C2A83">
              <w:rPr>
                <w:b/>
                <w:color w:val="000000"/>
                <w:sz w:val="28"/>
                <w:szCs w:val="28"/>
              </w:rPr>
              <w:t>Вредные привычки</w:t>
            </w:r>
          </w:p>
        </w:tc>
      </w:tr>
      <w:tr w:rsidR="00E24B73" w:rsidRPr="004C2A83" w:rsidTr="00E24B73">
        <w:trPr>
          <w:trHeight w:val="70"/>
        </w:trPr>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2.1</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«Влияние алкоголя, табакокурения и наркотических веществ  на организм человека»</w:t>
            </w:r>
          </w:p>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Цель: формирование здорового образа жизни</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w:t>
            </w:r>
          </w:p>
        </w:tc>
      </w:tr>
      <w:tr w:rsidR="00E24B73" w:rsidRPr="004C2A83" w:rsidTr="00E24B73">
        <w:trPr>
          <w:trHeight w:val="389"/>
        </w:trPr>
        <w:tc>
          <w:tcPr>
            <w:tcW w:w="9498" w:type="dxa"/>
            <w:gridSpan w:val="5"/>
            <w:tcBorders>
              <w:top w:val="single" w:sz="4" w:space="0" w:color="auto"/>
              <w:left w:val="single" w:sz="4" w:space="0" w:color="auto"/>
              <w:bottom w:val="single" w:sz="4" w:space="0" w:color="auto"/>
              <w:right w:val="single" w:sz="4" w:space="0" w:color="auto"/>
            </w:tcBorders>
          </w:tcPr>
          <w:p w:rsidR="00E24B73" w:rsidRPr="004C2A83" w:rsidRDefault="00E24B73" w:rsidP="00E24B73">
            <w:pPr>
              <w:numPr>
                <w:ilvl w:val="0"/>
                <w:numId w:val="16"/>
              </w:numPr>
              <w:tabs>
                <w:tab w:val="left" w:pos="143"/>
              </w:tabs>
              <w:spacing w:after="0"/>
              <w:ind w:left="0" w:firstLine="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Интимная сфера жизни</w:t>
            </w:r>
          </w:p>
        </w:tc>
      </w:tr>
      <w:tr w:rsidR="00E24B73" w:rsidRPr="004C2A83" w:rsidTr="00E24B73">
        <w:trPr>
          <w:trHeight w:val="70"/>
        </w:trPr>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tabs>
                <w:tab w:val="left" w:pos="143"/>
              </w:tabs>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3.1</w:t>
            </w: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«Безопасные сексуальные контакты»</w:t>
            </w:r>
          </w:p>
          <w:p w:rsidR="00E24B73" w:rsidRPr="004C2A83" w:rsidRDefault="00E24B73" w:rsidP="00E24B73">
            <w:pPr>
              <w:spacing w:after="0"/>
              <w:jc w:val="both"/>
              <w:rPr>
                <w:rFonts w:ascii="Times New Roman" w:hAnsi="Times New Roman" w:cs="Times New Roman"/>
                <w:color w:val="000000"/>
                <w:sz w:val="28"/>
                <w:szCs w:val="28"/>
              </w:rPr>
            </w:pPr>
            <w:r w:rsidRPr="004C2A83">
              <w:rPr>
                <w:rFonts w:ascii="Times New Roman" w:hAnsi="Times New Roman" w:cs="Times New Roman"/>
                <w:color w:val="000000"/>
                <w:sz w:val="28"/>
                <w:szCs w:val="28"/>
              </w:rPr>
              <w:t xml:space="preserve">Цель: сформировать культуру </w:t>
            </w:r>
            <w:r w:rsidRPr="004C2A83">
              <w:rPr>
                <w:rFonts w:ascii="Times New Roman" w:hAnsi="Times New Roman" w:cs="Times New Roman"/>
                <w:color w:val="000000"/>
                <w:sz w:val="28"/>
                <w:szCs w:val="28"/>
              </w:rPr>
              <w:lastRenderedPageBreak/>
              <w:t xml:space="preserve">полового поведения </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lastRenderedPageBreak/>
              <w:t>3</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1</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color w:val="000000"/>
                <w:sz w:val="28"/>
                <w:szCs w:val="28"/>
              </w:rPr>
            </w:pPr>
            <w:r w:rsidRPr="004C2A83">
              <w:rPr>
                <w:rFonts w:ascii="Times New Roman" w:hAnsi="Times New Roman" w:cs="Times New Roman"/>
                <w:color w:val="000000"/>
                <w:sz w:val="28"/>
                <w:szCs w:val="28"/>
              </w:rPr>
              <w:t>2</w:t>
            </w:r>
          </w:p>
        </w:tc>
      </w:tr>
      <w:tr w:rsidR="00E24B73" w:rsidRPr="004C2A83" w:rsidTr="00E24B73">
        <w:trPr>
          <w:trHeight w:val="70"/>
        </w:trPr>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b/>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Итого по направлению</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3</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6</w:t>
            </w:r>
          </w:p>
        </w:tc>
      </w:tr>
      <w:tr w:rsidR="00E24B73" w:rsidRPr="004C2A83" w:rsidTr="00E24B73">
        <w:trPr>
          <w:trHeight w:val="70"/>
        </w:trPr>
        <w:tc>
          <w:tcPr>
            <w:tcW w:w="709"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b/>
                <w:color w:val="000000"/>
                <w:sz w:val="28"/>
                <w:szCs w:val="28"/>
              </w:rPr>
            </w:pPr>
          </w:p>
        </w:tc>
        <w:tc>
          <w:tcPr>
            <w:tcW w:w="4678"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both"/>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В</w:t>
            </w:r>
            <w:proofErr w:type="gramStart"/>
            <w:r w:rsidRPr="004C2A83">
              <w:rPr>
                <w:rFonts w:ascii="Times New Roman" w:hAnsi="Times New Roman" w:cs="Times New Roman"/>
                <w:b/>
                <w:color w:val="000000"/>
                <w:sz w:val="28"/>
                <w:szCs w:val="28"/>
                <w:lang w:val="en-US"/>
              </w:rPr>
              <w:t>c</w:t>
            </w:r>
            <w:proofErr w:type="gramEnd"/>
            <w:r w:rsidRPr="004C2A83">
              <w:rPr>
                <w:rFonts w:ascii="Times New Roman" w:hAnsi="Times New Roman" w:cs="Times New Roman"/>
                <w:b/>
                <w:color w:val="000000"/>
                <w:sz w:val="28"/>
                <w:szCs w:val="28"/>
              </w:rPr>
              <w:t>его по программе</w:t>
            </w:r>
          </w:p>
        </w:tc>
        <w:tc>
          <w:tcPr>
            <w:tcW w:w="992"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72</w:t>
            </w:r>
          </w:p>
        </w:tc>
        <w:tc>
          <w:tcPr>
            <w:tcW w:w="1134"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19</w:t>
            </w:r>
          </w:p>
        </w:tc>
        <w:tc>
          <w:tcPr>
            <w:tcW w:w="1985" w:type="dxa"/>
            <w:tcBorders>
              <w:top w:val="single" w:sz="4" w:space="0" w:color="auto"/>
              <w:left w:val="single" w:sz="4" w:space="0" w:color="auto"/>
              <w:bottom w:val="single" w:sz="4" w:space="0" w:color="auto"/>
              <w:right w:val="single" w:sz="4" w:space="0" w:color="auto"/>
            </w:tcBorders>
          </w:tcPr>
          <w:p w:rsidR="00E24B73" w:rsidRPr="004C2A83" w:rsidRDefault="00E24B73" w:rsidP="00E24B73">
            <w:pPr>
              <w:spacing w:after="0"/>
              <w:jc w:val="center"/>
              <w:rPr>
                <w:rFonts w:ascii="Times New Roman" w:hAnsi="Times New Roman" w:cs="Times New Roman"/>
                <w:b/>
                <w:color w:val="000000"/>
                <w:sz w:val="28"/>
                <w:szCs w:val="28"/>
              </w:rPr>
            </w:pPr>
            <w:r w:rsidRPr="004C2A83">
              <w:rPr>
                <w:rFonts w:ascii="Times New Roman" w:hAnsi="Times New Roman" w:cs="Times New Roman"/>
                <w:b/>
                <w:color w:val="000000"/>
                <w:sz w:val="28"/>
                <w:szCs w:val="28"/>
              </w:rPr>
              <w:t>52</w:t>
            </w:r>
          </w:p>
        </w:tc>
      </w:tr>
    </w:tbl>
    <w:p w:rsidR="00E24B73" w:rsidRPr="00EE2F86" w:rsidRDefault="00E24B73" w:rsidP="00E24B73">
      <w:pPr>
        <w:pStyle w:val="a4"/>
        <w:ind w:firstLine="567"/>
        <w:jc w:val="center"/>
        <w:rPr>
          <w:b/>
          <w:sz w:val="24"/>
          <w:szCs w:val="24"/>
        </w:rPr>
      </w:pPr>
    </w:p>
    <w:p w:rsidR="00E24B73" w:rsidRDefault="00E24B73" w:rsidP="00E24B73">
      <w:pPr>
        <w:pStyle w:val="a4"/>
        <w:jc w:val="center"/>
        <w:rPr>
          <w:b/>
          <w:sz w:val="28"/>
          <w:szCs w:val="28"/>
          <w:u w:val="single"/>
        </w:rPr>
      </w:pPr>
    </w:p>
    <w:p w:rsidR="00E24B73" w:rsidRPr="004C2A83" w:rsidRDefault="00E24B73" w:rsidP="00E24B73">
      <w:pPr>
        <w:spacing w:line="360" w:lineRule="auto"/>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lang w:val="en-US"/>
        </w:rPr>
      </w:pPr>
    </w:p>
    <w:p w:rsidR="00E24B73" w:rsidRDefault="00E24B73" w:rsidP="00E24B73">
      <w:pPr>
        <w:spacing w:line="360" w:lineRule="auto"/>
        <w:jc w:val="center"/>
        <w:rPr>
          <w:rFonts w:ascii="Times New Roman" w:hAnsi="Times New Roman" w:cs="Times New Roman"/>
          <w:b/>
          <w:sz w:val="28"/>
          <w:szCs w:val="28"/>
          <w:lang w:val="en-US"/>
        </w:rPr>
      </w:pPr>
    </w:p>
    <w:p w:rsidR="00E24B73" w:rsidRDefault="00E24B73" w:rsidP="00E24B73">
      <w:pPr>
        <w:spacing w:line="360" w:lineRule="auto"/>
        <w:jc w:val="center"/>
        <w:rPr>
          <w:rFonts w:ascii="Times New Roman" w:hAnsi="Times New Roman" w:cs="Times New Roman"/>
          <w:b/>
          <w:sz w:val="28"/>
          <w:szCs w:val="28"/>
          <w:lang w:val="en-US"/>
        </w:rPr>
      </w:pPr>
    </w:p>
    <w:p w:rsidR="00E24B73" w:rsidRDefault="00E24B73" w:rsidP="00E24B73">
      <w:pPr>
        <w:spacing w:line="360" w:lineRule="auto"/>
        <w:jc w:val="center"/>
        <w:rPr>
          <w:rFonts w:ascii="Times New Roman" w:hAnsi="Times New Roman" w:cs="Times New Roman"/>
          <w:b/>
          <w:sz w:val="28"/>
          <w:szCs w:val="28"/>
          <w:lang w:val="en-US"/>
        </w:rPr>
      </w:pPr>
    </w:p>
    <w:p w:rsidR="00E24B73" w:rsidRDefault="00E24B73" w:rsidP="00E24B73">
      <w:pPr>
        <w:spacing w:line="360" w:lineRule="auto"/>
        <w:jc w:val="center"/>
        <w:rPr>
          <w:rFonts w:ascii="Times New Roman" w:hAnsi="Times New Roman" w:cs="Times New Roman"/>
          <w:b/>
          <w:sz w:val="28"/>
          <w:szCs w:val="28"/>
          <w:lang w:val="en-US"/>
        </w:rPr>
      </w:pPr>
    </w:p>
    <w:p w:rsidR="00E24B73" w:rsidRDefault="00E24B73" w:rsidP="00E24B73">
      <w:pPr>
        <w:spacing w:line="360" w:lineRule="auto"/>
        <w:jc w:val="center"/>
        <w:rPr>
          <w:rFonts w:ascii="Times New Roman" w:hAnsi="Times New Roman" w:cs="Times New Roman"/>
          <w:b/>
          <w:sz w:val="28"/>
          <w:szCs w:val="28"/>
          <w:lang w:val="en-US"/>
        </w:rPr>
      </w:pPr>
    </w:p>
    <w:p w:rsidR="00E24B73" w:rsidRDefault="00E24B73" w:rsidP="00E24B73">
      <w:pPr>
        <w:spacing w:line="360" w:lineRule="auto"/>
        <w:jc w:val="center"/>
        <w:rPr>
          <w:rFonts w:ascii="Times New Roman" w:hAnsi="Times New Roman" w:cs="Times New Roman"/>
          <w:b/>
          <w:sz w:val="28"/>
          <w:szCs w:val="28"/>
          <w:lang w:val="en-US"/>
        </w:rPr>
      </w:pPr>
    </w:p>
    <w:p w:rsidR="00E24B73" w:rsidRDefault="00E24B73" w:rsidP="00E24B73">
      <w:pPr>
        <w:spacing w:line="360" w:lineRule="auto"/>
        <w:jc w:val="center"/>
        <w:rPr>
          <w:rFonts w:ascii="Times New Roman" w:hAnsi="Times New Roman" w:cs="Times New Roman"/>
          <w:b/>
          <w:sz w:val="28"/>
          <w:szCs w:val="28"/>
          <w:lang w:val="en-US"/>
        </w:rPr>
      </w:pPr>
    </w:p>
    <w:p w:rsidR="00E24B73" w:rsidRDefault="00E24B73" w:rsidP="00E24B73">
      <w:pPr>
        <w:spacing w:line="360" w:lineRule="auto"/>
        <w:jc w:val="center"/>
        <w:rPr>
          <w:rFonts w:ascii="Times New Roman" w:hAnsi="Times New Roman" w:cs="Times New Roman"/>
          <w:b/>
          <w:sz w:val="28"/>
          <w:szCs w:val="28"/>
          <w:lang w:val="en-US"/>
        </w:rPr>
      </w:pPr>
    </w:p>
    <w:p w:rsidR="00E24B73" w:rsidRDefault="00E24B73" w:rsidP="00E24B73">
      <w:pPr>
        <w:spacing w:line="360" w:lineRule="auto"/>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rPr>
      </w:pPr>
    </w:p>
    <w:p w:rsidR="003220BD" w:rsidRDefault="003220BD" w:rsidP="00E24B73">
      <w:pPr>
        <w:spacing w:line="360" w:lineRule="auto"/>
        <w:jc w:val="center"/>
        <w:rPr>
          <w:rFonts w:ascii="Times New Roman" w:hAnsi="Times New Roman" w:cs="Times New Roman"/>
          <w:b/>
          <w:sz w:val="28"/>
          <w:szCs w:val="28"/>
        </w:rPr>
      </w:pPr>
    </w:p>
    <w:p w:rsidR="003220BD" w:rsidRDefault="003220BD" w:rsidP="00E24B73">
      <w:pPr>
        <w:spacing w:line="360" w:lineRule="auto"/>
        <w:jc w:val="center"/>
        <w:rPr>
          <w:rFonts w:ascii="Times New Roman" w:hAnsi="Times New Roman" w:cs="Times New Roman"/>
          <w:b/>
          <w:sz w:val="28"/>
          <w:szCs w:val="28"/>
        </w:rPr>
      </w:pPr>
    </w:p>
    <w:p w:rsidR="003220BD" w:rsidRDefault="003220BD" w:rsidP="00E24B73">
      <w:pPr>
        <w:spacing w:line="360" w:lineRule="auto"/>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РЕСУРСЫ</w:t>
      </w:r>
    </w:p>
    <w:p w:rsidR="00E24B73" w:rsidRDefault="00E24B73" w:rsidP="00E24B73">
      <w:pPr>
        <w:spacing w:line="360" w:lineRule="auto"/>
        <w:ind w:firstLine="709"/>
        <w:rPr>
          <w:rFonts w:ascii="Times New Roman" w:hAnsi="Times New Roman" w:cs="Times New Roman"/>
          <w:b/>
          <w:sz w:val="28"/>
          <w:szCs w:val="28"/>
        </w:rPr>
      </w:pPr>
      <w:r>
        <w:rPr>
          <w:rFonts w:ascii="Times New Roman" w:hAnsi="Times New Roman" w:cs="Times New Roman"/>
          <w:b/>
          <w:sz w:val="28"/>
          <w:szCs w:val="28"/>
        </w:rPr>
        <w:t>Материально - технические ресурсы:</w:t>
      </w:r>
    </w:p>
    <w:tbl>
      <w:tblPr>
        <w:tblStyle w:val="a3"/>
        <w:tblW w:w="0" w:type="auto"/>
        <w:tblLook w:val="04A0"/>
      </w:tblPr>
      <w:tblGrid>
        <w:gridCol w:w="594"/>
        <w:gridCol w:w="3908"/>
        <w:gridCol w:w="1701"/>
        <w:gridCol w:w="1701"/>
        <w:gridCol w:w="1666"/>
      </w:tblGrid>
      <w:tr w:rsidR="00E24B73" w:rsidTr="00E24B73">
        <w:tc>
          <w:tcPr>
            <w:tcW w:w="594"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3909"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701"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Кол-во</w:t>
            </w:r>
          </w:p>
        </w:tc>
        <w:tc>
          <w:tcPr>
            <w:tcW w:w="1701"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Сумма</w:t>
            </w:r>
          </w:p>
        </w:tc>
        <w:tc>
          <w:tcPr>
            <w:tcW w:w="1666"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Итого</w:t>
            </w:r>
          </w:p>
        </w:tc>
      </w:tr>
      <w:tr w:rsidR="00E24B73" w:rsidTr="00E24B73">
        <w:tc>
          <w:tcPr>
            <w:tcW w:w="594" w:type="dxa"/>
          </w:tcPr>
          <w:p w:rsidR="00E24B73" w:rsidRPr="00FB632C" w:rsidRDefault="00E24B73" w:rsidP="00E24B73">
            <w:pPr>
              <w:pStyle w:val="a9"/>
              <w:numPr>
                <w:ilvl w:val="0"/>
                <w:numId w:val="20"/>
              </w:numPr>
              <w:spacing w:line="360" w:lineRule="auto"/>
              <w:jc w:val="both"/>
              <w:rPr>
                <w:sz w:val="28"/>
                <w:szCs w:val="28"/>
              </w:rPr>
            </w:pPr>
          </w:p>
        </w:tc>
        <w:tc>
          <w:tcPr>
            <w:tcW w:w="3909" w:type="dxa"/>
          </w:tcPr>
          <w:p w:rsidR="00E24B73" w:rsidRPr="0032101F" w:rsidRDefault="00E24B73" w:rsidP="00E24B73">
            <w:pPr>
              <w:pStyle w:val="1"/>
              <w:shd w:val="clear" w:color="auto" w:fill="FFFFFF"/>
              <w:spacing w:before="0" w:line="360" w:lineRule="auto"/>
              <w:outlineLvl w:val="0"/>
              <w:rPr>
                <w:rFonts w:ascii="Times New Roman" w:eastAsia="Times New Roman" w:hAnsi="Times New Roman" w:cs="Times New Roman"/>
                <w:b w:val="0"/>
                <w:color w:val="auto"/>
                <w:kern w:val="36"/>
              </w:rPr>
            </w:pPr>
            <w:r w:rsidRPr="0032101F">
              <w:rPr>
                <w:rFonts w:ascii="Times New Roman" w:hAnsi="Times New Roman" w:cs="Times New Roman"/>
                <w:b w:val="0"/>
                <w:color w:val="auto"/>
              </w:rPr>
              <w:t xml:space="preserve">Цифровой фотоаппарат </w:t>
            </w:r>
            <w:r w:rsidRPr="0032101F">
              <w:rPr>
                <w:rFonts w:ascii="Times New Roman" w:hAnsi="Times New Roman" w:cs="Times New Roman"/>
                <w:b w:val="0"/>
                <w:color w:val="auto"/>
                <w:lang w:val="en-US"/>
              </w:rPr>
              <w:t>Canon</w:t>
            </w:r>
            <w:r w:rsidRPr="0032101F">
              <w:rPr>
                <w:rFonts w:ascii="Times New Roman" w:eastAsia="Times New Roman" w:hAnsi="Times New Roman" w:cs="Times New Roman"/>
                <w:b w:val="0"/>
                <w:color w:val="auto"/>
                <w:kern w:val="36"/>
              </w:rPr>
              <w:t xml:space="preserve">  </w:t>
            </w:r>
            <w:proofErr w:type="spellStart"/>
            <w:r w:rsidRPr="0032101F">
              <w:rPr>
                <w:rFonts w:ascii="Times New Roman" w:eastAsia="Times New Roman" w:hAnsi="Times New Roman" w:cs="Times New Roman"/>
                <w:b w:val="0"/>
                <w:color w:val="auto"/>
                <w:kern w:val="36"/>
              </w:rPr>
              <w:t>PowerShot</w:t>
            </w:r>
            <w:proofErr w:type="spellEnd"/>
            <w:r w:rsidRPr="0032101F">
              <w:rPr>
                <w:rFonts w:ascii="Times New Roman" w:eastAsia="Times New Roman" w:hAnsi="Times New Roman" w:cs="Times New Roman"/>
                <w:b w:val="0"/>
                <w:color w:val="auto"/>
                <w:kern w:val="36"/>
              </w:rPr>
              <w:t xml:space="preserve"> SX50 HS</w:t>
            </w:r>
          </w:p>
        </w:tc>
        <w:tc>
          <w:tcPr>
            <w:tcW w:w="1701"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1 шт.</w:t>
            </w:r>
          </w:p>
        </w:tc>
        <w:tc>
          <w:tcPr>
            <w:tcW w:w="1701"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13000</w:t>
            </w:r>
          </w:p>
        </w:tc>
        <w:tc>
          <w:tcPr>
            <w:tcW w:w="1666"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13000</w:t>
            </w:r>
          </w:p>
        </w:tc>
      </w:tr>
      <w:tr w:rsidR="00E24B73" w:rsidTr="00E24B73">
        <w:tc>
          <w:tcPr>
            <w:tcW w:w="594" w:type="dxa"/>
          </w:tcPr>
          <w:p w:rsidR="00E24B73" w:rsidRPr="00FB632C" w:rsidRDefault="00E24B73" w:rsidP="00E24B73">
            <w:pPr>
              <w:pStyle w:val="a9"/>
              <w:numPr>
                <w:ilvl w:val="0"/>
                <w:numId w:val="20"/>
              </w:numPr>
              <w:spacing w:line="360" w:lineRule="auto"/>
              <w:jc w:val="both"/>
              <w:rPr>
                <w:sz w:val="28"/>
                <w:szCs w:val="28"/>
              </w:rPr>
            </w:pPr>
          </w:p>
        </w:tc>
        <w:tc>
          <w:tcPr>
            <w:tcW w:w="3909" w:type="dxa"/>
          </w:tcPr>
          <w:p w:rsidR="00E24B73" w:rsidRDefault="00E24B73" w:rsidP="00E24B73">
            <w:pPr>
              <w:pStyle w:val="1"/>
              <w:shd w:val="clear" w:color="auto" w:fill="FFFFFF"/>
              <w:spacing w:before="0" w:line="360" w:lineRule="auto"/>
              <w:outlineLvl w:val="0"/>
              <w:rPr>
                <w:rFonts w:ascii="Times New Roman" w:hAnsi="Times New Roman" w:cs="Times New Roman"/>
                <w:b w:val="0"/>
                <w:bCs w:val="0"/>
                <w:color w:val="000000"/>
                <w:shd w:val="clear" w:color="auto" w:fill="FFFFFF"/>
              </w:rPr>
            </w:pPr>
            <w:r w:rsidRPr="00D45421">
              <w:rPr>
                <w:rFonts w:ascii="Times New Roman" w:hAnsi="Times New Roman" w:cs="Times New Roman"/>
                <w:b w:val="0"/>
                <w:bCs w:val="0"/>
                <w:color w:val="000000"/>
                <w:shd w:val="clear" w:color="auto" w:fill="FFFFFF"/>
              </w:rPr>
              <w:t xml:space="preserve">Облучатель </w:t>
            </w:r>
            <w:proofErr w:type="spellStart"/>
            <w:r w:rsidRPr="00D45421">
              <w:rPr>
                <w:rFonts w:ascii="Times New Roman" w:hAnsi="Times New Roman" w:cs="Times New Roman"/>
                <w:b w:val="0"/>
                <w:bCs w:val="0"/>
                <w:color w:val="000000"/>
                <w:shd w:val="clear" w:color="auto" w:fill="FFFFFF"/>
              </w:rPr>
              <w:t>рециркулятор</w:t>
            </w:r>
            <w:proofErr w:type="spellEnd"/>
            <w:r w:rsidRPr="00D45421">
              <w:rPr>
                <w:rFonts w:ascii="Times New Roman" w:hAnsi="Times New Roman" w:cs="Times New Roman"/>
                <w:b w:val="0"/>
                <w:bCs w:val="0"/>
                <w:color w:val="000000"/>
                <w:shd w:val="clear" w:color="auto" w:fill="FFFFFF"/>
              </w:rPr>
              <w:t xml:space="preserve"> ОРУБн-3-5 - КРОНТ" </w:t>
            </w:r>
          </w:p>
          <w:p w:rsidR="00E24B73" w:rsidRDefault="00E24B73" w:rsidP="00E24B73">
            <w:pPr>
              <w:pStyle w:val="1"/>
              <w:shd w:val="clear" w:color="auto" w:fill="FFFFFF"/>
              <w:spacing w:before="0" w:line="360" w:lineRule="auto"/>
              <w:outlineLvl w:val="0"/>
              <w:rPr>
                <w:rFonts w:ascii="Times New Roman" w:hAnsi="Times New Roman" w:cs="Times New Roman"/>
                <w:b w:val="0"/>
                <w:bCs w:val="0"/>
                <w:color w:val="000000"/>
                <w:shd w:val="clear" w:color="auto" w:fill="FFFFFF"/>
              </w:rPr>
            </w:pPr>
            <w:r w:rsidRPr="00D45421">
              <w:rPr>
                <w:rFonts w:ascii="Times New Roman" w:hAnsi="Times New Roman" w:cs="Times New Roman"/>
                <w:b w:val="0"/>
                <w:bCs w:val="0"/>
                <w:color w:val="000000"/>
                <w:shd w:val="clear" w:color="auto" w:fill="FFFFFF"/>
              </w:rPr>
              <w:t>(Дезар-5) настенный</w:t>
            </w:r>
          </w:p>
          <w:p w:rsidR="00E24B73" w:rsidRPr="00D45421" w:rsidRDefault="00E24B73" w:rsidP="00E24B73">
            <w:pPr>
              <w:pStyle w:val="1"/>
              <w:shd w:val="clear" w:color="auto" w:fill="FFFFFF"/>
              <w:spacing w:before="0" w:line="360" w:lineRule="auto"/>
              <w:outlineLvl w:val="0"/>
              <w:rPr>
                <w:rFonts w:ascii="Times New Roman" w:hAnsi="Times New Roman" w:cs="Times New Roman"/>
                <w:b w:val="0"/>
                <w:color w:val="auto"/>
              </w:rPr>
            </w:pPr>
            <w:r w:rsidRPr="00D45421">
              <w:rPr>
                <w:rFonts w:ascii="Times New Roman" w:hAnsi="Times New Roman" w:cs="Times New Roman"/>
                <w:b w:val="0"/>
                <w:bCs w:val="0"/>
                <w:color w:val="000000"/>
                <w:shd w:val="clear" w:color="auto" w:fill="FFFFFF"/>
              </w:rPr>
              <w:t>(5 ламп TUV-15W)</w:t>
            </w:r>
          </w:p>
        </w:tc>
        <w:tc>
          <w:tcPr>
            <w:tcW w:w="1701"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1 шт.</w:t>
            </w:r>
          </w:p>
        </w:tc>
        <w:tc>
          <w:tcPr>
            <w:tcW w:w="1701"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10000</w:t>
            </w:r>
          </w:p>
        </w:tc>
        <w:tc>
          <w:tcPr>
            <w:tcW w:w="1666"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10000</w:t>
            </w:r>
          </w:p>
        </w:tc>
      </w:tr>
      <w:tr w:rsidR="00E24B73" w:rsidTr="00E24B73">
        <w:tc>
          <w:tcPr>
            <w:tcW w:w="594" w:type="dxa"/>
          </w:tcPr>
          <w:p w:rsidR="00E24B73" w:rsidRPr="00FB632C" w:rsidRDefault="00E24B73" w:rsidP="00E24B73">
            <w:pPr>
              <w:pStyle w:val="a9"/>
              <w:numPr>
                <w:ilvl w:val="0"/>
                <w:numId w:val="20"/>
              </w:numPr>
              <w:spacing w:line="360" w:lineRule="auto"/>
              <w:jc w:val="both"/>
              <w:rPr>
                <w:sz w:val="28"/>
                <w:szCs w:val="28"/>
              </w:rPr>
            </w:pPr>
          </w:p>
        </w:tc>
        <w:tc>
          <w:tcPr>
            <w:tcW w:w="3909" w:type="dxa"/>
          </w:tcPr>
          <w:p w:rsidR="00E24B73" w:rsidRDefault="00E24B73" w:rsidP="00E24B73">
            <w:pPr>
              <w:spacing w:line="360" w:lineRule="auto"/>
              <w:jc w:val="both"/>
              <w:rPr>
                <w:rFonts w:ascii="Times New Roman" w:hAnsi="Times New Roman" w:cs="Times New Roman"/>
                <w:sz w:val="28"/>
                <w:szCs w:val="28"/>
              </w:rPr>
            </w:pPr>
            <w:r>
              <w:rPr>
                <w:rFonts w:ascii="Times New Roman" w:hAnsi="Times New Roman" w:cs="Times New Roman"/>
                <w:sz w:val="28"/>
                <w:szCs w:val="28"/>
              </w:rPr>
              <w:t>Бумага А</w:t>
            </w:r>
            <w:proofErr w:type="gramStart"/>
            <w:r>
              <w:rPr>
                <w:rFonts w:ascii="Times New Roman" w:hAnsi="Times New Roman" w:cs="Times New Roman"/>
                <w:sz w:val="28"/>
                <w:szCs w:val="28"/>
              </w:rPr>
              <w:t>4</w:t>
            </w:r>
            <w:proofErr w:type="gramEnd"/>
          </w:p>
        </w:tc>
        <w:tc>
          <w:tcPr>
            <w:tcW w:w="1701"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5 шт.</w:t>
            </w:r>
          </w:p>
        </w:tc>
        <w:tc>
          <w:tcPr>
            <w:tcW w:w="1701"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150</w:t>
            </w:r>
          </w:p>
        </w:tc>
        <w:tc>
          <w:tcPr>
            <w:tcW w:w="1666"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750</w:t>
            </w:r>
          </w:p>
        </w:tc>
      </w:tr>
      <w:tr w:rsidR="00E24B73" w:rsidTr="00E24B73">
        <w:tc>
          <w:tcPr>
            <w:tcW w:w="594" w:type="dxa"/>
          </w:tcPr>
          <w:p w:rsidR="00E24B73" w:rsidRPr="00FB632C" w:rsidRDefault="00E24B73" w:rsidP="00E24B73">
            <w:pPr>
              <w:pStyle w:val="a9"/>
              <w:numPr>
                <w:ilvl w:val="0"/>
                <w:numId w:val="20"/>
              </w:numPr>
              <w:spacing w:line="360" w:lineRule="auto"/>
              <w:jc w:val="both"/>
              <w:rPr>
                <w:sz w:val="28"/>
                <w:szCs w:val="28"/>
              </w:rPr>
            </w:pPr>
          </w:p>
        </w:tc>
        <w:tc>
          <w:tcPr>
            <w:tcW w:w="3909" w:type="dxa"/>
          </w:tcPr>
          <w:p w:rsidR="00E24B73" w:rsidRDefault="00E24B73" w:rsidP="00E24B73">
            <w:pPr>
              <w:spacing w:line="360" w:lineRule="auto"/>
              <w:jc w:val="both"/>
              <w:rPr>
                <w:rFonts w:ascii="Times New Roman" w:hAnsi="Times New Roman" w:cs="Times New Roman"/>
                <w:sz w:val="28"/>
                <w:szCs w:val="28"/>
              </w:rPr>
            </w:pPr>
            <w:r>
              <w:rPr>
                <w:rFonts w:ascii="Times New Roman" w:hAnsi="Times New Roman" w:cs="Times New Roman"/>
                <w:sz w:val="28"/>
                <w:szCs w:val="28"/>
              </w:rPr>
              <w:t>Шариковые ручки</w:t>
            </w:r>
          </w:p>
        </w:tc>
        <w:tc>
          <w:tcPr>
            <w:tcW w:w="1701"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20 шт.</w:t>
            </w:r>
          </w:p>
        </w:tc>
        <w:tc>
          <w:tcPr>
            <w:tcW w:w="1701"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25-00</w:t>
            </w:r>
          </w:p>
        </w:tc>
        <w:tc>
          <w:tcPr>
            <w:tcW w:w="1666"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500</w:t>
            </w:r>
          </w:p>
        </w:tc>
      </w:tr>
      <w:tr w:rsidR="00E24B73" w:rsidTr="00E24B73">
        <w:tc>
          <w:tcPr>
            <w:tcW w:w="594" w:type="dxa"/>
          </w:tcPr>
          <w:p w:rsidR="00E24B73" w:rsidRPr="00FB632C" w:rsidRDefault="00E24B73" w:rsidP="00E24B73">
            <w:pPr>
              <w:pStyle w:val="a9"/>
              <w:numPr>
                <w:ilvl w:val="0"/>
                <w:numId w:val="20"/>
              </w:numPr>
              <w:spacing w:line="360" w:lineRule="auto"/>
              <w:jc w:val="both"/>
              <w:rPr>
                <w:sz w:val="28"/>
                <w:szCs w:val="28"/>
              </w:rPr>
            </w:pPr>
          </w:p>
        </w:tc>
        <w:tc>
          <w:tcPr>
            <w:tcW w:w="3909" w:type="dxa"/>
          </w:tcPr>
          <w:p w:rsidR="00E24B73" w:rsidRDefault="00E24B73" w:rsidP="00E24B7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Файлы  </w:t>
            </w:r>
          </w:p>
        </w:tc>
        <w:tc>
          <w:tcPr>
            <w:tcW w:w="1701"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100 шт.</w:t>
            </w:r>
          </w:p>
        </w:tc>
        <w:tc>
          <w:tcPr>
            <w:tcW w:w="1701"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5-00</w:t>
            </w:r>
          </w:p>
        </w:tc>
        <w:tc>
          <w:tcPr>
            <w:tcW w:w="1666"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500</w:t>
            </w:r>
          </w:p>
        </w:tc>
      </w:tr>
      <w:tr w:rsidR="00E24B73" w:rsidTr="00E24B73">
        <w:tc>
          <w:tcPr>
            <w:tcW w:w="594" w:type="dxa"/>
          </w:tcPr>
          <w:p w:rsidR="00E24B73" w:rsidRPr="00FB632C" w:rsidRDefault="00E24B73" w:rsidP="00E24B73">
            <w:pPr>
              <w:pStyle w:val="a9"/>
              <w:numPr>
                <w:ilvl w:val="0"/>
                <w:numId w:val="20"/>
              </w:numPr>
              <w:spacing w:line="360" w:lineRule="auto"/>
              <w:jc w:val="both"/>
              <w:rPr>
                <w:sz w:val="28"/>
                <w:szCs w:val="28"/>
              </w:rPr>
            </w:pPr>
          </w:p>
        </w:tc>
        <w:tc>
          <w:tcPr>
            <w:tcW w:w="3909" w:type="dxa"/>
          </w:tcPr>
          <w:p w:rsidR="00E24B73" w:rsidRDefault="00E24B73" w:rsidP="00E24B73">
            <w:pPr>
              <w:spacing w:line="360" w:lineRule="auto"/>
              <w:jc w:val="both"/>
              <w:rPr>
                <w:rFonts w:ascii="Times New Roman" w:hAnsi="Times New Roman" w:cs="Times New Roman"/>
                <w:sz w:val="28"/>
                <w:szCs w:val="28"/>
              </w:rPr>
            </w:pPr>
            <w:r>
              <w:rPr>
                <w:rFonts w:ascii="Times New Roman" w:hAnsi="Times New Roman" w:cs="Times New Roman"/>
                <w:sz w:val="28"/>
                <w:szCs w:val="28"/>
              </w:rPr>
              <w:t>Стойка для одежды</w:t>
            </w:r>
          </w:p>
        </w:tc>
        <w:tc>
          <w:tcPr>
            <w:tcW w:w="1701"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1 шт.</w:t>
            </w:r>
          </w:p>
        </w:tc>
        <w:tc>
          <w:tcPr>
            <w:tcW w:w="1701"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1666" w:type="dxa"/>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2000</w:t>
            </w:r>
          </w:p>
        </w:tc>
      </w:tr>
      <w:tr w:rsidR="00E24B73" w:rsidTr="00E24B73">
        <w:tc>
          <w:tcPr>
            <w:tcW w:w="9571" w:type="dxa"/>
            <w:gridSpan w:val="5"/>
          </w:tcPr>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sz w:val="28"/>
                <w:szCs w:val="28"/>
              </w:rPr>
              <w:t>ИТОГО:                                                                                                   26750</w:t>
            </w:r>
          </w:p>
        </w:tc>
      </w:tr>
    </w:tbl>
    <w:p w:rsidR="00E24B73" w:rsidRDefault="00E24B73" w:rsidP="00E24B73">
      <w:pPr>
        <w:spacing w:line="360" w:lineRule="auto"/>
        <w:jc w:val="both"/>
        <w:rPr>
          <w:rFonts w:ascii="Times New Roman" w:hAnsi="Times New Roman" w:cs="Times New Roman"/>
          <w:sz w:val="28"/>
          <w:szCs w:val="28"/>
        </w:rPr>
      </w:pPr>
    </w:p>
    <w:p w:rsidR="00E24B73" w:rsidRDefault="00E24B73" w:rsidP="00E24B73">
      <w:pPr>
        <w:spacing w:line="360" w:lineRule="auto"/>
        <w:ind w:firstLine="709"/>
        <w:jc w:val="both"/>
        <w:rPr>
          <w:rFonts w:ascii="Times New Roman" w:hAnsi="Times New Roman" w:cs="Times New Roman"/>
          <w:b/>
          <w:sz w:val="28"/>
          <w:szCs w:val="28"/>
        </w:rPr>
      </w:pPr>
      <w:r w:rsidRPr="00305E17">
        <w:rPr>
          <w:rFonts w:ascii="Times New Roman" w:hAnsi="Times New Roman" w:cs="Times New Roman"/>
          <w:b/>
          <w:sz w:val="28"/>
          <w:szCs w:val="28"/>
        </w:rPr>
        <w:t>Информационные ресурсы</w:t>
      </w:r>
      <w:r>
        <w:rPr>
          <w:rFonts w:ascii="Times New Roman" w:hAnsi="Times New Roman" w:cs="Times New Roman"/>
          <w:b/>
          <w:sz w:val="28"/>
          <w:szCs w:val="28"/>
        </w:rPr>
        <w:t>:</w:t>
      </w:r>
    </w:p>
    <w:p w:rsidR="00E24B73" w:rsidRPr="00305E17" w:rsidRDefault="00E24B73" w:rsidP="00E24B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Методическое оснащение – литература по организации занятий, а также памятки, буклеты, раздаточный материал для детей-сирот и детей, оставшихся без попечения родителей. </w:t>
      </w:r>
    </w:p>
    <w:p w:rsidR="00E24B73" w:rsidRDefault="00E24B73" w:rsidP="00E24B73">
      <w:pPr>
        <w:spacing w:line="360" w:lineRule="auto"/>
        <w:jc w:val="both"/>
        <w:rPr>
          <w:rFonts w:ascii="Times New Roman" w:hAnsi="Times New Roman" w:cs="Times New Roman"/>
          <w:sz w:val="28"/>
          <w:szCs w:val="28"/>
        </w:rPr>
      </w:pPr>
    </w:p>
    <w:p w:rsidR="00E24B73" w:rsidRDefault="00E24B73" w:rsidP="00E24B73">
      <w:pPr>
        <w:spacing w:line="360" w:lineRule="auto"/>
        <w:jc w:val="both"/>
        <w:rPr>
          <w:rFonts w:ascii="Times New Roman" w:hAnsi="Times New Roman" w:cs="Times New Roman"/>
          <w:sz w:val="28"/>
          <w:szCs w:val="28"/>
        </w:rPr>
      </w:pPr>
    </w:p>
    <w:p w:rsidR="00E24B73" w:rsidRDefault="00E24B73" w:rsidP="00E24B73">
      <w:pPr>
        <w:spacing w:line="360" w:lineRule="auto"/>
        <w:jc w:val="both"/>
        <w:rPr>
          <w:rFonts w:ascii="Times New Roman" w:hAnsi="Times New Roman" w:cs="Times New Roman"/>
          <w:sz w:val="28"/>
          <w:szCs w:val="28"/>
        </w:rPr>
      </w:pPr>
    </w:p>
    <w:p w:rsidR="00E24B73" w:rsidRDefault="00E24B73" w:rsidP="00E24B73">
      <w:pPr>
        <w:spacing w:line="360" w:lineRule="auto"/>
        <w:jc w:val="both"/>
        <w:rPr>
          <w:rFonts w:ascii="Times New Roman" w:hAnsi="Times New Roman" w:cs="Times New Roman"/>
          <w:sz w:val="28"/>
          <w:szCs w:val="28"/>
        </w:rPr>
      </w:pPr>
    </w:p>
    <w:p w:rsidR="00E24B73" w:rsidRDefault="00E24B73" w:rsidP="00E24B73">
      <w:pPr>
        <w:spacing w:line="360" w:lineRule="auto"/>
        <w:jc w:val="both"/>
        <w:rPr>
          <w:rFonts w:ascii="Times New Roman" w:hAnsi="Times New Roman" w:cs="Times New Roman"/>
          <w:sz w:val="28"/>
          <w:szCs w:val="28"/>
        </w:rPr>
      </w:pPr>
    </w:p>
    <w:p w:rsidR="00C13A1A" w:rsidRDefault="00C13A1A" w:rsidP="00E24B73">
      <w:pPr>
        <w:spacing w:line="360" w:lineRule="auto"/>
        <w:jc w:val="both"/>
        <w:rPr>
          <w:rFonts w:ascii="Times New Roman" w:hAnsi="Times New Roman" w:cs="Times New Roman"/>
          <w:sz w:val="28"/>
          <w:szCs w:val="28"/>
        </w:rPr>
      </w:pPr>
    </w:p>
    <w:p w:rsidR="00E24B73" w:rsidRDefault="00E24B73" w:rsidP="00E24B73">
      <w:pPr>
        <w:spacing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КАДРОВЫЙ ПОТЕНЦИАЛ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670"/>
        <w:gridCol w:w="3118"/>
      </w:tblGrid>
      <w:tr w:rsidR="00E24B73" w:rsidRPr="00C841E1" w:rsidTr="00E24B73">
        <w:tc>
          <w:tcPr>
            <w:tcW w:w="534" w:type="dxa"/>
            <w:vMerge w:val="restart"/>
          </w:tcPr>
          <w:p w:rsidR="00E24B73" w:rsidRPr="00647F65" w:rsidRDefault="00E24B73" w:rsidP="00E24B73">
            <w:pPr>
              <w:tabs>
                <w:tab w:val="left" w:pos="0"/>
              </w:tabs>
              <w:spacing w:after="0"/>
              <w:jc w:val="center"/>
              <w:rPr>
                <w:rFonts w:ascii="Times New Roman" w:hAnsi="Times New Roman" w:cs="Times New Roman"/>
                <w:b/>
                <w:sz w:val="28"/>
                <w:szCs w:val="28"/>
              </w:rPr>
            </w:pPr>
          </w:p>
          <w:p w:rsidR="00E24B73" w:rsidRPr="00647F65" w:rsidRDefault="00E24B73" w:rsidP="00E24B73">
            <w:pPr>
              <w:tabs>
                <w:tab w:val="left" w:pos="0"/>
              </w:tabs>
              <w:spacing w:after="0"/>
              <w:jc w:val="center"/>
              <w:rPr>
                <w:rFonts w:ascii="Times New Roman" w:hAnsi="Times New Roman" w:cs="Times New Roman"/>
                <w:b/>
                <w:sz w:val="28"/>
                <w:szCs w:val="28"/>
              </w:rPr>
            </w:pPr>
            <w:r w:rsidRPr="00647F65">
              <w:rPr>
                <w:rFonts w:ascii="Times New Roman" w:hAnsi="Times New Roman" w:cs="Times New Roman"/>
                <w:b/>
                <w:sz w:val="28"/>
                <w:szCs w:val="28"/>
              </w:rPr>
              <w:t>№</w:t>
            </w:r>
          </w:p>
        </w:tc>
        <w:tc>
          <w:tcPr>
            <w:tcW w:w="5670" w:type="dxa"/>
            <w:vMerge w:val="restart"/>
          </w:tcPr>
          <w:p w:rsidR="00E24B73" w:rsidRPr="00647F65" w:rsidRDefault="00E24B73" w:rsidP="00E24B73">
            <w:pPr>
              <w:tabs>
                <w:tab w:val="left" w:pos="0"/>
              </w:tabs>
              <w:spacing w:after="0"/>
              <w:jc w:val="center"/>
              <w:rPr>
                <w:rFonts w:ascii="Times New Roman" w:hAnsi="Times New Roman" w:cs="Times New Roman"/>
                <w:b/>
                <w:sz w:val="28"/>
                <w:szCs w:val="28"/>
              </w:rPr>
            </w:pPr>
          </w:p>
          <w:p w:rsidR="00E24B73" w:rsidRPr="00647F65" w:rsidRDefault="00E24B73" w:rsidP="00E24B73">
            <w:pPr>
              <w:tabs>
                <w:tab w:val="left" w:pos="0"/>
              </w:tabs>
              <w:spacing w:after="0"/>
              <w:jc w:val="center"/>
              <w:rPr>
                <w:rFonts w:ascii="Times New Roman" w:hAnsi="Times New Roman" w:cs="Times New Roman"/>
                <w:b/>
                <w:sz w:val="28"/>
                <w:szCs w:val="28"/>
              </w:rPr>
            </w:pPr>
            <w:r w:rsidRPr="00647F65">
              <w:rPr>
                <w:rFonts w:ascii="Times New Roman" w:hAnsi="Times New Roman" w:cs="Times New Roman"/>
                <w:b/>
                <w:sz w:val="28"/>
                <w:szCs w:val="28"/>
              </w:rPr>
              <w:t>Мероприятия</w:t>
            </w:r>
          </w:p>
        </w:tc>
        <w:tc>
          <w:tcPr>
            <w:tcW w:w="3118" w:type="dxa"/>
          </w:tcPr>
          <w:p w:rsidR="00E24B73" w:rsidRPr="00647F65" w:rsidRDefault="00E24B73" w:rsidP="00E24B73">
            <w:pPr>
              <w:tabs>
                <w:tab w:val="left" w:pos="0"/>
              </w:tabs>
              <w:spacing w:after="0"/>
              <w:jc w:val="center"/>
              <w:rPr>
                <w:rFonts w:ascii="Times New Roman" w:hAnsi="Times New Roman" w:cs="Times New Roman"/>
                <w:b/>
                <w:sz w:val="28"/>
                <w:szCs w:val="28"/>
              </w:rPr>
            </w:pPr>
            <w:r w:rsidRPr="00647F65">
              <w:rPr>
                <w:rFonts w:ascii="Times New Roman" w:hAnsi="Times New Roman" w:cs="Times New Roman"/>
                <w:b/>
                <w:sz w:val="28"/>
                <w:szCs w:val="28"/>
              </w:rPr>
              <w:t xml:space="preserve">Ответственные </w:t>
            </w:r>
          </w:p>
        </w:tc>
      </w:tr>
      <w:tr w:rsidR="00E24B73" w:rsidRPr="00C841E1" w:rsidTr="00E24B73">
        <w:tc>
          <w:tcPr>
            <w:tcW w:w="534" w:type="dxa"/>
            <w:vMerge/>
          </w:tcPr>
          <w:p w:rsidR="00E24B73" w:rsidRPr="00647F65" w:rsidRDefault="00E24B73" w:rsidP="00E24B73">
            <w:pPr>
              <w:tabs>
                <w:tab w:val="left" w:pos="0"/>
              </w:tabs>
              <w:spacing w:after="0"/>
              <w:jc w:val="center"/>
              <w:rPr>
                <w:rFonts w:ascii="Times New Roman" w:hAnsi="Times New Roman" w:cs="Times New Roman"/>
                <w:b/>
                <w:sz w:val="28"/>
                <w:szCs w:val="28"/>
              </w:rPr>
            </w:pPr>
          </w:p>
        </w:tc>
        <w:tc>
          <w:tcPr>
            <w:tcW w:w="5670" w:type="dxa"/>
            <w:vMerge/>
          </w:tcPr>
          <w:p w:rsidR="00E24B73" w:rsidRPr="00647F65" w:rsidRDefault="00E24B73" w:rsidP="00E24B73">
            <w:pPr>
              <w:tabs>
                <w:tab w:val="left" w:pos="0"/>
              </w:tabs>
              <w:spacing w:after="0"/>
              <w:jc w:val="center"/>
              <w:rPr>
                <w:rFonts w:ascii="Times New Roman" w:hAnsi="Times New Roman" w:cs="Times New Roman"/>
                <w:b/>
                <w:sz w:val="28"/>
                <w:szCs w:val="28"/>
              </w:rPr>
            </w:pPr>
          </w:p>
        </w:tc>
        <w:tc>
          <w:tcPr>
            <w:tcW w:w="3118" w:type="dxa"/>
          </w:tcPr>
          <w:p w:rsidR="00E24B73" w:rsidRPr="00647F65" w:rsidRDefault="00E24B73" w:rsidP="00E24B73">
            <w:pPr>
              <w:tabs>
                <w:tab w:val="left" w:pos="0"/>
              </w:tabs>
              <w:spacing w:after="0"/>
              <w:jc w:val="center"/>
              <w:rPr>
                <w:rFonts w:ascii="Times New Roman" w:hAnsi="Times New Roman" w:cs="Times New Roman"/>
                <w:b/>
                <w:sz w:val="28"/>
                <w:szCs w:val="28"/>
              </w:rPr>
            </w:pPr>
            <w:r w:rsidRPr="00647F65">
              <w:rPr>
                <w:rFonts w:ascii="Times New Roman" w:hAnsi="Times New Roman" w:cs="Times New Roman"/>
                <w:b/>
                <w:sz w:val="28"/>
                <w:szCs w:val="28"/>
              </w:rPr>
              <w:t>Ф.И.О.,</w:t>
            </w:r>
          </w:p>
          <w:p w:rsidR="00E24B73" w:rsidRPr="00647F65" w:rsidRDefault="00E24B73" w:rsidP="00E24B73">
            <w:pPr>
              <w:tabs>
                <w:tab w:val="left" w:pos="0"/>
              </w:tabs>
              <w:spacing w:after="0"/>
              <w:jc w:val="center"/>
              <w:rPr>
                <w:rFonts w:ascii="Times New Roman" w:hAnsi="Times New Roman" w:cs="Times New Roman"/>
                <w:b/>
                <w:sz w:val="28"/>
                <w:szCs w:val="28"/>
              </w:rPr>
            </w:pPr>
            <w:r w:rsidRPr="00647F65">
              <w:rPr>
                <w:rFonts w:ascii="Times New Roman" w:hAnsi="Times New Roman" w:cs="Times New Roman"/>
                <w:b/>
                <w:sz w:val="28"/>
                <w:szCs w:val="28"/>
              </w:rPr>
              <w:t xml:space="preserve">Должность </w:t>
            </w:r>
          </w:p>
        </w:tc>
      </w:tr>
      <w:tr w:rsidR="00E24B73" w:rsidRPr="00C841E1" w:rsidTr="00E24B73">
        <w:trPr>
          <w:trHeight w:val="1287"/>
        </w:trPr>
        <w:tc>
          <w:tcPr>
            <w:tcW w:w="534" w:type="dxa"/>
          </w:tcPr>
          <w:p w:rsidR="00E24B73" w:rsidRPr="00227D69" w:rsidRDefault="00E24B73" w:rsidP="00E24B73">
            <w:pPr>
              <w:numPr>
                <w:ilvl w:val="0"/>
                <w:numId w:val="11"/>
              </w:numPr>
              <w:tabs>
                <w:tab w:val="left" w:pos="0"/>
              </w:tabs>
              <w:spacing w:after="0"/>
              <w:rPr>
                <w:rFonts w:ascii="Times New Roman" w:hAnsi="Times New Roman" w:cs="Times New Roman"/>
                <w:sz w:val="28"/>
                <w:szCs w:val="28"/>
              </w:rPr>
            </w:pPr>
          </w:p>
        </w:tc>
        <w:tc>
          <w:tcPr>
            <w:tcW w:w="5670" w:type="dxa"/>
          </w:tcPr>
          <w:p w:rsidR="00E24B73" w:rsidRPr="00227D69" w:rsidRDefault="00E24B73" w:rsidP="00E24B73">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Координирует работу программы и взаимодействует с отделом опеки и попечительства по Кондинскому району</w:t>
            </w:r>
          </w:p>
        </w:tc>
        <w:tc>
          <w:tcPr>
            <w:tcW w:w="3118" w:type="dxa"/>
          </w:tcPr>
          <w:p w:rsidR="00E24B73" w:rsidRPr="00227D69" w:rsidRDefault="00E24B73" w:rsidP="00E24B73">
            <w:pPr>
              <w:tabs>
                <w:tab w:val="left" w:pos="0"/>
              </w:tabs>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Лучинина</w:t>
            </w:r>
            <w:proofErr w:type="spellEnd"/>
            <w:r>
              <w:rPr>
                <w:rFonts w:ascii="Times New Roman" w:hAnsi="Times New Roman" w:cs="Times New Roman"/>
                <w:sz w:val="28"/>
                <w:szCs w:val="28"/>
              </w:rPr>
              <w:t xml:space="preserve"> Ю.А. Заведующий отделением</w:t>
            </w:r>
          </w:p>
        </w:tc>
      </w:tr>
      <w:tr w:rsidR="00E24B73" w:rsidRPr="00C841E1" w:rsidTr="00E24B73">
        <w:tc>
          <w:tcPr>
            <w:tcW w:w="534" w:type="dxa"/>
          </w:tcPr>
          <w:p w:rsidR="00E24B73" w:rsidRPr="00227D69" w:rsidRDefault="00E24B73" w:rsidP="00E24B73">
            <w:pPr>
              <w:numPr>
                <w:ilvl w:val="0"/>
                <w:numId w:val="11"/>
              </w:numPr>
              <w:tabs>
                <w:tab w:val="left" w:pos="0"/>
              </w:tabs>
              <w:spacing w:after="0"/>
              <w:jc w:val="center"/>
              <w:rPr>
                <w:rFonts w:ascii="Times New Roman" w:hAnsi="Times New Roman" w:cs="Times New Roman"/>
                <w:sz w:val="28"/>
                <w:szCs w:val="28"/>
              </w:rPr>
            </w:pPr>
          </w:p>
        </w:tc>
        <w:tc>
          <w:tcPr>
            <w:tcW w:w="5670" w:type="dxa"/>
          </w:tcPr>
          <w:p w:rsidR="00E24B73" w:rsidRPr="00227D69" w:rsidRDefault="00E24B73" w:rsidP="00E24B73">
            <w:pPr>
              <w:spacing w:after="0"/>
              <w:jc w:val="both"/>
              <w:rPr>
                <w:rFonts w:ascii="Times New Roman" w:hAnsi="Times New Roman" w:cs="Times New Roman"/>
                <w:sz w:val="28"/>
                <w:szCs w:val="28"/>
              </w:rPr>
            </w:pPr>
            <w:r w:rsidRPr="00227D69">
              <w:rPr>
                <w:rFonts w:ascii="Times New Roman" w:hAnsi="Times New Roman" w:cs="Times New Roman"/>
                <w:sz w:val="28"/>
                <w:szCs w:val="28"/>
              </w:rPr>
              <w:t>Беседы по ознакомлению с законами РФ о соц</w:t>
            </w:r>
            <w:r>
              <w:rPr>
                <w:rFonts w:ascii="Times New Roman" w:hAnsi="Times New Roman" w:cs="Times New Roman"/>
                <w:sz w:val="28"/>
                <w:szCs w:val="28"/>
              </w:rPr>
              <w:t xml:space="preserve">иальной </w:t>
            </w:r>
            <w:r w:rsidRPr="00227D69">
              <w:rPr>
                <w:rFonts w:ascii="Times New Roman" w:hAnsi="Times New Roman" w:cs="Times New Roman"/>
                <w:sz w:val="28"/>
                <w:szCs w:val="28"/>
              </w:rPr>
              <w:t>защите и правах</w:t>
            </w:r>
            <w:r>
              <w:rPr>
                <w:rFonts w:ascii="Times New Roman" w:hAnsi="Times New Roman" w:cs="Times New Roman"/>
                <w:sz w:val="28"/>
                <w:szCs w:val="28"/>
              </w:rPr>
              <w:t>, оказывает консультативную помощь</w:t>
            </w:r>
            <w:r w:rsidRPr="00227D69">
              <w:rPr>
                <w:rFonts w:ascii="Times New Roman" w:hAnsi="Times New Roman" w:cs="Times New Roman"/>
                <w:sz w:val="28"/>
                <w:szCs w:val="28"/>
              </w:rPr>
              <w:t xml:space="preserve"> по реализации своих прав</w:t>
            </w:r>
            <w:r>
              <w:rPr>
                <w:rFonts w:ascii="Times New Roman" w:hAnsi="Times New Roman" w:cs="Times New Roman"/>
                <w:sz w:val="28"/>
                <w:szCs w:val="28"/>
              </w:rPr>
              <w:t xml:space="preserve">, заключает договора о </w:t>
            </w:r>
            <w:proofErr w:type="spellStart"/>
            <w:r>
              <w:rPr>
                <w:rFonts w:ascii="Times New Roman" w:hAnsi="Times New Roman" w:cs="Times New Roman"/>
                <w:sz w:val="28"/>
                <w:szCs w:val="28"/>
              </w:rPr>
              <w:t>постинтернатном</w:t>
            </w:r>
            <w:proofErr w:type="spellEnd"/>
            <w:r>
              <w:rPr>
                <w:rFonts w:ascii="Times New Roman" w:hAnsi="Times New Roman" w:cs="Times New Roman"/>
                <w:sz w:val="28"/>
                <w:szCs w:val="28"/>
              </w:rPr>
              <w:t xml:space="preserve"> сопровождении с </w:t>
            </w:r>
            <w:r w:rsidRPr="00227D69">
              <w:rPr>
                <w:rFonts w:ascii="Times New Roman" w:hAnsi="Times New Roman" w:cs="Times New Roman"/>
                <w:sz w:val="28"/>
                <w:szCs w:val="28"/>
              </w:rPr>
              <w:t>лиц</w:t>
            </w:r>
            <w:r>
              <w:rPr>
                <w:rFonts w:ascii="Times New Roman" w:hAnsi="Times New Roman" w:cs="Times New Roman"/>
                <w:sz w:val="28"/>
                <w:szCs w:val="28"/>
              </w:rPr>
              <w:t>ами</w:t>
            </w:r>
            <w:r w:rsidRPr="00227D69">
              <w:rPr>
                <w:rFonts w:ascii="Times New Roman" w:hAnsi="Times New Roman" w:cs="Times New Roman"/>
                <w:sz w:val="28"/>
                <w:szCs w:val="28"/>
              </w:rPr>
              <w:t xml:space="preserve"> из числа детей-сирот и детей, оставшихся без попечения родителей.</w:t>
            </w:r>
          </w:p>
        </w:tc>
        <w:tc>
          <w:tcPr>
            <w:tcW w:w="3118" w:type="dxa"/>
          </w:tcPr>
          <w:p w:rsidR="00E24B73" w:rsidRPr="00227D69" w:rsidRDefault="00E24B73" w:rsidP="00E24B73">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 xml:space="preserve">Шерстобитов О.В. Юрисконсульт </w:t>
            </w:r>
          </w:p>
        </w:tc>
      </w:tr>
      <w:tr w:rsidR="00E24B73" w:rsidRPr="00C841E1" w:rsidTr="00E24B73">
        <w:tc>
          <w:tcPr>
            <w:tcW w:w="534" w:type="dxa"/>
          </w:tcPr>
          <w:p w:rsidR="00E24B73" w:rsidRPr="00227D69" w:rsidRDefault="00E24B73" w:rsidP="00E24B73">
            <w:pPr>
              <w:numPr>
                <w:ilvl w:val="0"/>
                <w:numId w:val="11"/>
              </w:numPr>
              <w:tabs>
                <w:tab w:val="left" w:pos="0"/>
              </w:tabs>
              <w:spacing w:after="0"/>
              <w:jc w:val="center"/>
              <w:rPr>
                <w:rFonts w:ascii="Times New Roman" w:hAnsi="Times New Roman" w:cs="Times New Roman"/>
                <w:sz w:val="28"/>
                <w:szCs w:val="28"/>
              </w:rPr>
            </w:pPr>
          </w:p>
        </w:tc>
        <w:tc>
          <w:tcPr>
            <w:tcW w:w="5670" w:type="dxa"/>
          </w:tcPr>
          <w:p w:rsidR="00E24B73" w:rsidRPr="00227D69" w:rsidRDefault="00E24B73" w:rsidP="00E24B73">
            <w:pPr>
              <w:tabs>
                <w:tab w:val="left" w:pos="0"/>
              </w:tabs>
              <w:spacing w:after="0"/>
              <w:jc w:val="both"/>
              <w:rPr>
                <w:rFonts w:ascii="Times New Roman" w:hAnsi="Times New Roman" w:cs="Times New Roman"/>
                <w:sz w:val="28"/>
                <w:szCs w:val="28"/>
              </w:rPr>
            </w:pPr>
            <w:r w:rsidRPr="00227D69">
              <w:rPr>
                <w:rFonts w:ascii="Times New Roman" w:hAnsi="Times New Roman" w:cs="Times New Roman"/>
                <w:sz w:val="28"/>
                <w:szCs w:val="28"/>
              </w:rPr>
              <w:t>Формир</w:t>
            </w:r>
            <w:r>
              <w:rPr>
                <w:rFonts w:ascii="Times New Roman" w:hAnsi="Times New Roman" w:cs="Times New Roman"/>
                <w:sz w:val="28"/>
                <w:szCs w:val="28"/>
              </w:rPr>
              <w:t>ует</w:t>
            </w:r>
            <w:r w:rsidRPr="00227D69">
              <w:rPr>
                <w:rFonts w:ascii="Times New Roman" w:hAnsi="Times New Roman" w:cs="Times New Roman"/>
                <w:sz w:val="28"/>
                <w:szCs w:val="28"/>
              </w:rPr>
              <w:t xml:space="preserve"> банк данных</w:t>
            </w:r>
            <w:r>
              <w:rPr>
                <w:rFonts w:ascii="Times New Roman" w:hAnsi="Times New Roman" w:cs="Times New Roman"/>
                <w:sz w:val="28"/>
                <w:szCs w:val="28"/>
              </w:rPr>
              <w:t>, собирает необходимые документы, осуществляет организацию патронажа</w:t>
            </w:r>
            <w:r w:rsidRPr="00227D69">
              <w:rPr>
                <w:rFonts w:ascii="Times New Roman" w:hAnsi="Times New Roman" w:cs="Times New Roman"/>
                <w:sz w:val="28"/>
                <w:szCs w:val="28"/>
              </w:rPr>
              <w:t xml:space="preserve"> выпускников из числа детей-сирот и детей, оставшихся без попечения родителей</w:t>
            </w:r>
            <w:r>
              <w:rPr>
                <w:rFonts w:ascii="Times New Roman" w:hAnsi="Times New Roman" w:cs="Times New Roman"/>
                <w:sz w:val="28"/>
                <w:szCs w:val="28"/>
              </w:rPr>
              <w:t xml:space="preserve">. </w:t>
            </w:r>
          </w:p>
        </w:tc>
        <w:tc>
          <w:tcPr>
            <w:tcW w:w="3118" w:type="dxa"/>
          </w:tcPr>
          <w:p w:rsidR="00E24B73" w:rsidRDefault="00E24B73" w:rsidP="00E24B73">
            <w:pPr>
              <w:tabs>
                <w:tab w:val="left" w:pos="0"/>
              </w:tabs>
              <w:spacing w:after="0"/>
              <w:jc w:val="center"/>
              <w:rPr>
                <w:rFonts w:ascii="Times New Roman" w:hAnsi="Times New Roman" w:cs="Times New Roman"/>
                <w:sz w:val="28"/>
                <w:szCs w:val="28"/>
              </w:rPr>
            </w:pPr>
            <w:proofErr w:type="gramStart"/>
            <w:r>
              <w:rPr>
                <w:rFonts w:ascii="Times New Roman" w:hAnsi="Times New Roman" w:cs="Times New Roman"/>
                <w:sz w:val="28"/>
                <w:szCs w:val="28"/>
              </w:rPr>
              <w:t>Гладких</w:t>
            </w:r>
            <w:proofErr w:type="gramEnd"/>
            <w:r>
              <w:rPr>
                <w:rFonts w:ascii="Times New Roman" w:hAnsi="Times New Roman" w:cs="Times New Roman"/>
                <w:sz w:val="28"/>
                <w:szCs w:val="28"/>
              </w:rPr>
              <w:t xml:space="preserve"> Л.Н. Специалист по социальной работе </w:t>
            </w:r>
          </w:p>
          <w:p w:rsidR="00E24B73" w:rsidRPr="00227D69" w:rsidRDefault="00E24B73" w:rsidP="00E24B73">
            <w:pPr>
              <w:tabs>
                <w:tab w:val="left" w:pos="0"/>
              </w:tabs>
              <w:spacing w:after="0"/>
              <w:jc w:val="center"/>
              <w:rPr>
                <w:rFonts w:ascii="Times New Roman" w:hAnsi="Times New Roman" w:cs="Times New Roman"/>
                <w:sz w:val="28"/>
                <w:szCs w:val="28"/>
              </w:rPr>
            </w:pPr>
          </w:p>
        </w:tc>
      </w:tr>
      <w:tr w:rsidR="00E24B73" w:rsidRPr="00C841E1" w:rsidTr="00E24B73">
        <w:tc>
          <w:tcPr>
            <w:tcW w:w="534" w:type="dxa"/>
          </w:tcPr>
          <w:p w:rsidR="00E24B73" w:rsidRPr="00227D69" w:rsidRDefault="00E24B73" w:rsidP="00E24B73">
            <w:pPr>
              <w:numPr>
                <w:ilvl w:val="0"/>
                <w:numId w:val="11"/>
              </w:numPr>
              <w:tabs>
                <w:tab w:val="left" w:pos="0"/>
              </w:tabs>
              <w:spacing w:after="0"/>
              <w:jc w:val="center"/>
              <w:rPr>
                <w:rFonts w:ascii="Times New Roman" w:hAnsi="Times New Roman" w:cs="Times New Roman"/>
                <w:sz w:val="28"/>
                <w:szCs w:val="28"/>
              </w:rPr>
            </w:pPr>
          </w:p>
        </w:tc>
        <w:tc>
          <w:tcPr>
            <w:tcW w:w="5670" w:type="dxa"/>
          </w:tcPr>
          <w:p w:rsidR="00E24B73" w:rsidRPr="00227D69" w:rsidRDefault="00E24B73" w:rsidP="00E24B73">
            <w:pPr>
              <w:spacing w:after="0"/>
              <w:jc w:val="both"/>
              <w:rPr>
                <w:rFonts w:ascii="Times New Roman" w:hAnsi="Times New Roman" w:cs="Times New Roman"/>
                <w:sz w:val="28"/>
                <w:szCs w:val="28"/>
              </w:rPr>
            </w:pPr>
            <w:r>
              <w:rPr>
                <w:rFonts w:ascii="Times New Roman" w:hAnsi="Times New Roman" w:cs="Times New Roman"/>
                <w:sz w:val="28"/>
                <w:szCs w:val="28"/>
              </w:rPr>
              <w:t>Определяет степень психологической помощи, оказывает консультативную помощь, участвует в разработке плана коррекционных мероприятий.</w:t>
            </w:r>
          </w:p>
        </w:tc>
        <w:tc>
          <w:tcPr>
            <w:tcW w:w="3118" w:type="dxa"/>
          </w:tcPr>
          <w:p w:rsidR="00E24B73" w:rsidRPr="00227D69" w:rsidRDefault="00E24B73" w:rsidP="00E24B73">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 xml:space="preserve">Якушенко Е.В. </w:t>
            </w:r>
            <w:r w:rsidRPr="00227D69">
              <w:rPr>
                <w:rFonts w:ascii="Times New Roman" w:hAnsi="Times New Roman" w:cs="Times New Roman"/>
                <w:sz w:val="28"/>
                <w:szCs w:val="28"/>
              </w:rPr>
              <w:t>Психолог</w:t>
            </w:r>
          </w:p>
        </w:tc>
      </w:tr>
      <w:tr w:rsidR="00E24B73" w:rsidRPr="00C841E1" w:rsidTr="00E24B73">
        <w:tc>
          <w:tcPr>
            <w:tcW w:w="534" w:type="dxa"/>
          </w:tcPr>
          <w:p w:rsidR="00E24B73" w:rsidRPr="00227D69" w:rsidRDefault="00E24B73" w:rsidP="00E24B73">
            <w:pPr>
              <w:numPr>
                <w:ilvl w:val="0"/>
                <w:numId w:val="11"/>
              </w:numPr>
              <w:tabs>
                <w:tab w:val="left" w:pos="0"/>
              </w:tabs>
              <w:spacing w:after="0"/>
              <w:jc w:val="center"/>
              <w:rPr>
                <w:rFonts w:ascii="Times New Roman" w:hAnsi="Times New Roman" w:cs="Times New Roman"/>
                <w:sz w:val="28"/>
                <w:szCs w:val="28"/>
              </w:rPr>
            </w:pPr>
          </w:p>
        </w:tc>
        <w:tc>
          <w:tcPr>
            <w:tcW w:w="5670" w:type="dxa"/>
          </w:tcPr>
          <w:p w:rsidR="00E24B73" w:rsidRPr="00227D69" w:rsidRDefault="00E24B73" w:rsidP="00E24B73">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Проводит первичную обработку, собирает необходимую информацию, заполняет индивидуальный план по постинтернатному сопровождению, участвует в разработке плана коррекционных мероприятий, осуществляет организацию патронажа</w:t>
            </w:r>
            <w:r w:rsidRPr="00227D69">
              <w:rPr>
                <w:rFonts w:ascii="Times New Roman" w:hAnsi="Times New Roman" w:cs="Times New Roman"/>
                <w:sz w:val="28"/>
                <w:szCs w:val="28"/>
              </w:rPr>
              <w:t xml:space="preserve"> выпускников из числа детей-сирот и детей, оставшихся без попечения родителей</w:t>
            </w:r>
            <w:r>
              <w:rPr>
                <w:rFonts w:ascii="Times New Roman" w:hAnsi="Times New Roman" w:cs="Times New Roman"/>
                <w:sz w:val="28"/>
                <w:szCs w:val="28"/>
              </w:rPr>
              <w:t>.</w:t>
            </w:r>
          </w:p>
        </w:tc>
        <w:tc>
          <w:tcPr>
            <w:tcW w:w="3118" w:type="dxa"/>
          </w:tcPr>
          <w:p w:rsidR="00E24B73" w:rsidRPr="00227D69" w:rsidRDefault="00E24B73" w:rsidP="00E24B73">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 xml:space="preserve">Балушка Е.В. </w:t>
            </w:r>
            <w:r w:rsidRPr="00227D69">
              <w:rPr>
                <w:rFonts w:ascii="Times New Roman" w:hAnsi="Times New Roman" w:cs="Times New Roman"/>
                <w:sz w:val="28"/>
                <w:szCs w:val="28"/>
              </w:rPr>
              <w:t>Соц</w:t>
            </w:r>
            <w:r>
              <w:rPr>
                <w:rFonts w:ascii="Times New Roman" w:hAnsi="Times New Roman" w:cs="Times New Roman"/>
                <w:sz w:val="28"/>
                <w:szCs w:val="28"/>
              </w:rPr>
              <w:t>иальный педагог</w:t>
            </w:r>
          </w:p>
        </w:tc>
      </w:tr>
    </w:tbl>
    <w:p w:rsidR="00E24B73" w:rsidRDefault="00E24B73" w:rsidP="00E24B73">
      <w:pPr>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КОНТРОЛЬ И УПРАВЛЕНИЕ ПРОГРАММЫ</w:t>
      </w:r>
    </w:p>
    <w:p w:rsidR="00E24B73" w:rsidRDefault="00E24B73" w:rsidP="00E24B7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Сотрудники Центра выстраивают пространство межведомственного взаимодействия с заинтересованными социальными партнерами. Отношения между ведомствами и учреждениями выстраивают на основе «Соглашения».</w:t>
      </w:r>
    </w:p>
    <w:p w:rsidR="00E24B73" w:rsidRDefault="00E24B73" w:rsidP="00E24B73">
      <w:pPr>
        <w:spacing w:after="0" w:line="360" w:lineRule="auto"/>
        <w:ind w:firstLine="709"/>
        <w:contextualSpacing/>
        <w:jc w:val="both"/>
        <w:rPr>
          <w:rFonts w:ascii="Times New Roman" w:hAnsi="Times New Roman"/>
          <w:sz w:val="28"/>
          <w:szCs w:val="28"/>
        </w:rPr>
      </w:pPr>
    </w:p>
    <w:p w:rsidR="00E24B73" w:rsidRPr="00B8325E" w:rsidRDefault="00E24B73" w:rsidP="00E24B73">
      <w:pPr>
        <w:spacing w:after="0" w:line="240" w:lineRule="auto"/>
        <w:ind w:left="-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r>
      <w:r>
        <w:rPr>
          <w:rFonts w:ascii="Times New Roman" w:eastAsia="Times New Roman" w:hAnsi="Times New Roman" w:cs="Times New Roman"/>
          <w:b/>
          <w:color w:val="000000"/>
          <w:sz w:val="24"/>
          <w:szCs w:val="24"/>
        </w:rPr>
        <w:pict>
          <v:group id="_x0000_s1026" editas="canvas" style="width:510.2pt;height:493.05pt;mso-position-horizontal-relative:char;mso-position-vertical-relative:line" coordorigin="2306,2149" coordsize="7581,734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06;top:2149;width:7581;height:7348" o:preferrelative="f">
              <v:fill o:detectmouseclick="t"/>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5836;top:5406;width:756;height:667;rotation:90" strokecolor="gray" strokeweight="4.5pt">
              <v:stroke linestyle="thickThin"/>
            </v:shape>
            <v:shape id="_x0000_s1029" type="#_x0000_t13" style="position:absolute;left:5725;top:3115;width:977;height:668;rotation:270" strokecolor="gray" strokeweight="4.5pt">
              <v:stroke linestyle="thickThin"/>
            </v:shape>
            <v:oval id="_x0000_s1030" style="position:absolute;left:5291;top:8402;width:1939;height:931;mso-wrap-style:none;v-text-anchor:middle" o:bwmode="grayScale" fillcolor="#b2b2b2" stroked="f" strokecolor="#f8f8f8" strokeweight="1.5pt">
              <v:fill color2="fill lighten(0)" rotate="t" focusposition=".5,.5" focussize="" method="linear sigma" focus="100%" type="gradient"/>
              <v:stroke opacity="45875f"/>
              <v:shadow type="perspective" color="#969696" opacity=".5" origin=".5,.5" offset="-6pt,0" offset2="-12pt" matrix=",-92680f,,,,-95367431641e-17"/>
            </v:oval>
            <v:oval id="_x0000_s1031" style="position:absolute;left:5420;top:8465;width:1769;height:976;mso-wrap-style:none;v-text-anchor:middle" o:bwmode="grayScale" fillcolor="#ddd" stroked="f" strokecolor="#eaeaea" strokeweight="1.5pt">
              <v:fill color2="fill lighten(68)" rotate="t" method="linear sigma" focus="50%" type="gradient"/>
              <v:shadow type="perspective" color="#969696" opacity=".5" origin=".5,.5" offset="-6pt,0" offset2="-12pt" matrix=",-92680f,,,,-95367431641e-17"/>
            </v:oval>
            <v:shape id="_x0000_s1032" type="#_x0000_t75" style="position:absolute;left:5470;top:8465;width:1656;height:868" o:bwmode="grayScale">
              <v:imagedata r:id="rId9" o:title="circuler_1"/>
            </v:shape>
            <v:oval id="_x0000_s1033" style="position:absolute;left:5470;top:8465;width:1644;height:868;mso-wrap-style:none;v-text-anchor:middle" o:bwmode="grayScale" fillcolor="#ff9" stroked="f">
              <v:fill opacity="29491f" color2="fill darken(67)" o:opacity2="58982f" rotate="t" focusposition=".5,.5" focussize="" method="linear sigma" focus="-50%" type="gradient"/>
              <v:shadow color="#969696"/>
            </v:oval>
            <v:shape id="_x0000_s1034" style="position:absolute;left:5659;top:8465;width:1293;height:328;mso-position-horizontal:absolute;mso-position-vertical:absolute" coordsize="1321,712" o:bwmode="grayScale" path="m1301,401r16,41l1321,481r-6,35l1298,550r-26,29l1239,604r-43,24l1147,649r-55,18l1031,683r-64,11l896,704r-72,6l795,712r-319,l472,712r-63,-4l348,704r-58,-8l235,689,186,677,141,663,102,648,67,630,39,608,18,583,6,554,,524r,-4l4,487,16,446,51,370,94,299r53,-64l204,176r66,-51l341,82,415,47,497,21,581,6,667,r,l759,6r88,17l932,53r78,37l1082,137r67,57l1208,256r50,69l1301,401r,xe" stroked="f" strokecolor="#bbf6ee" strokeweight="0">
              <v:fill color2="#ff9" o:opacity2="11796f" rotate="t" focus="100%" type="gradient"/>
              <v:path arrowok="t"/>
            </v:shape>
            <v:oval id="_x0000_s1035" style="position:absolute;left:5252;top:6174;width:1937;height:1928;mso-wrap-style:none;v-text-anchor:middle" o:bwmode="grayScale" fillcolor="#b2b2b2" stroked="f" strokecolor="#f8f8f8" strokeweight="1.5pt">
              <v:fill color2="fill lighten(0)" rotate="t" focusposition=".5,.5" focussize="" method="linear sigma" focus="100%" type="gradient"/>
              <v:stroke opacity="45875f"/>
              <v:shadow type="perspective" color="#969696" opacity=".5" origin=".5,.5" offset="-6pt,0" offset2="-12pt" matrix=",-92680f,,,,-95367431641e-17"/>
            </v:oval>
            <v:oval id="_x0000_s1036" style="position:absolute;left:5357;top:6307;width:1769;height:1759;mso-wrap-style:none;v-text-anchor:middle" o:bwmode="grayScale" fillcolor="#ddd" stroked="f" strokecolor="#eaeaea" strokeweight="1.5pt">
              <v:fill color2="fill lighten(68)" rotate="t" method="linear sigma" focus="50%" type="gradient"/>
              <v:shadow type="perspective" color="#969696" opacity=".5" origin=".5,.5" offset="-6pt,0" offset2="-12pt" matrix=",-92680f,,,,-95367431641e-17"/>
            </v:oval>
            <v:shape id="_x0000_s1037" type="#_x0000_t75" style="position:absolute;left:5409;top:6341;width:1652;height:1620" o:bwmode="grayScale">
              <v:imagedata r:id="rId9" o:title="circuler_1"/>
            </v:shape>
            <v:oval id="_x0000_s1038" style="position:absolute;left:5420;top:6341;width:1641;height:1623;mso-wrap-style:none;v-text-anchor:middle" o:bwmode="grayScale" fillcolor="#ccf" stroked="f">
              <v:fill opacity="29491f" color2="fill darken(67)" o:opacity2="58982f" rotate="t" focusposition=".5,.5" focussize="" method="linear sigma" focus="-50%" type="gradient"/>
              <v:shadow color="#969696"/>
            </v:oval>
            <v:group id="_x0000_s1039" style="position:absolute;left:8221;top:5830;width:1434;height:344;rotation:-1417134fd;flip:x y" coordorigin="2532,1051" coordsize="893,246">
              <v:group id="_x0000_s1040" style="position:absolute;left:2532;top:1051;width:743;height:185" coordorigin="1565,2568" coordsize="1118,279">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1041" type="#_x0000_t184" style="position:absolute;left:1859;top:2274;width:227;height:816;rotation:5748742fd;v-text-anchor:middle" o:bwmode="white" adj="10751" stroked="f">
                  <v:fill opacity="2621f" color2="#767676" o:opacity2="0" rotate="t"/>
                  <v:shadow color="#969696"/>
                </v:shape>
                <v:shape id="_x0000_s1042" type="#_x0000_t184" style="position:absolute;left:1995;top:2274;width:227;height:816;rotation:6639104fd;v-text-anchor:middle" o:bwmode="white" adj="10751" stroked="f">
                  <v:fill opacity="2621f" color2="#767676" o:opacity2="0" rotate="t"/>
                  <v:shadow color="#969696"/>
                </v:shape>
                <v:shape id="_x0000_s1043" type="#_x0000_t184" style="position:absolute;left:2071;top:2296;width:227;height:816;rotation:6962028fd;v-text-anchor:middle" o:bwmode="white" adj="10751" stroked="f">
                  <v:fill opacity="2621f" color2="#767676" o:opacity2="0" rotate="t"/>
                  <v:shadow color="#969696"/>
                </v:shape>
                <v:shape id="_x0000_s1044" type="#_x0000_t184" style="position:absolute;left:2161;top:2326;width:227;height:816;rotation:7543534fd;v-text-anchor:middle" o:bwmode="white" adj="10751" stroked="f">
                  <v:fill opacity="2621f" color2="#767676" o:opacity2="0" rotate="t"/>
                  <v:shadow color="#969696"/>
                </v:shape>
              </v:group>
              <v:group id="_x0000_s1045" style="position:absolute;left:2682;top:1111;width:743;height:186;rotation:1478427fd" coordorigin="1565,2568" coordsize="1118,279">
                <v:shape id="_x0000_s1046" type="#_x0000_t184" style="position:absolute;left:1859;top:2274;width:227;height:816;rotation:5748742fd;v-text-anchor:middle" o:bwmode="white" adj="10751" stroked="f">
                  <v:fill opacity="2621f" color2="#767676" o:opacity2="0" rotate="t"/>
                  <v:shadow color="#969696"/>
                </v:shape>
                <v:shape id="_x0000_s1047" type="#_x0000_t184" style="position:absolute;left:1995;top:2274;width:227;height:816;rotation:6639104fd;v-text-anchor:middle" o:bwmode="white" adj="10751" stroked="f">
                  <v:fill opacity="2621f" color2="#767676" o:opacity2="0" rotate="t"/>
                  <v:shadow color="#969696"/>
                </v:shape>
                <v:shape id="_x0000_s1048" type="#_x0000_t184" style="position:absolute;left:2071;top:2296;width:227;height:816;rotation:6962028fd;v-text-anchor:middle" o:bwmode="white" adj="10751" stroked="f">
                  <v:fill opacity="2621f" color2="#767676" o:opacity2="0" rotate="t"/>
                  <v:shadow color="#969696"/>
                </v:shape>
                <v:shape id="_x0000_s1049" type="#_x0000_t184" style="position:absolute;left:2161;top:2326;width:227;height:816;rotation:7543534fd;v-text-anchor:middle" o:bwmode="white" adj="10751" stroked="f">
                  <v:fill opacity="2621f" color2="#767676" o:opacity2="0" rotate="t"/>
                  <v:shadow color="#969696"/>
                </v:shape>
              </v:group>
            </v:group>
            <v:oval id="_x0000_s1050" style="position:absolute;left:5210;top:3600;width:1937;height:1928;mso-wrap-style:none;v-text-anchor:middle" o:bwmode="grayScale" fillcolor="#b2b2b2" stroked="f" strokecolor="#f8f8f8" strokeweight="1.5pt">
              <v:fill color2="fill lighten(0)" rotate="t" focusposition=".5,.5" focussize="" method="linear sigma" focus="100%" type="gradient"/>
              <v:stroke opacity="45875f"/>
              <v:shadow type="perspective" color="#969696" opacity=".5" origin=".5,.5" offset="-6pt,0" offset2="-12pt" matrix=",-92680f,,,,-95367431641e-17"/>
            </v:oval>
            <v:oval id="_x0000_s1051" style="position:absolute;left:5291;top:3755;width:1770;height:1759;mso-wrap-style:none;v-text-anchor:middle" o:bwmode="grayScale" fillcolor="#ddd" stroked="f" strokecolor="#eaeaea" strokeweight="1.5pt">
              <v:fill color2="fill lighten(68)" rotate="t" method="linear sigma" focus="50%" type="gradient"/>
              <v:shadow type="perspective" color="#969696" opacity=".5" origin=".5,.5" offset="-6pt,0" offset2="-12pt" matrix=",-92680f,,,,-95367431641e-17"/>
            </v:oval>
            <v:shape id="_x0000_s1052" type="#_x0000_t75" style="position:absolute;left:5346;top:3758;width:1652;height:1620" o:bwmode="grayScale">
              <v:imagedata r:id="rId9" o:title="circuler_1"/>
            </v:shape>
            <v:oval id="_x0000_s1053" style="position:absolute;left:5357;top:3755;width:1641;height:1623;mso-wrap-style:none;v-text-anchor:middle" o:bwmode="grayScale" fillcolor="#9fc" stroked="f">
              <v:fill opacity="29491f" color2="fill darken(67)" o:opacity2="58982f" rotate="t" focusposition=".5,.5" focussize="" method="linear sigma" focus="-50%" type="gradient"/>
              <v:shadow color="#969696"/>
            </v:oval>
            <v:shape id="_x0000_s1054" style="position:absolute;left:5518;top:3758;width:1289;height:564;mso-position-horizontal:absolute;mso-position-vertical:absolute" coordsize="1321,712" o:bwmode="grayScale" path="m1301,401r16,41l1321,481r-6,35l1298,550r-26,29l1239,604r-43,24l1147,649r-55,18l1031,683r-64,11l896,704r-72,6l795,712r-319,l472,712r-63,-4l348,704r-58,-8l235,689,186,677,141,663,102,648,67,630,39,608,18,583,6,554,,524r,-4l4,487,16,446,51,370,94,299r53,-64l204,176r66,-51l341,82,415,47,497,21,581,6,667,r,l759,6r88,17l932,53r78,37l1082,137r67,57l1208,256r50,69l1301,401r,xe" stroked="f" strokecolor="#bbf6ee" strokeweight="0">
              <v:fill color2="#9fc" o:opacity2="11796f" rotate="t" focus="100%" type="gradient"/>
              <v:path arrowok="t"/>
            </v:shape>
            <v:group id="_x0000_s1055" style="position:absolute;left:2564;top:5830;width:1434;height:344;rotation:-1417134fd;flip:x y" coordorigin="2532,1051" coordsize="893,246">
              <v:group id="_x0000_s1056" style="position:absolute;left:2532;top:1051;width:743;height:185" coordorigin="1565,2568" coordsize="1118,279">
                <v:shape id="_x0000_s1057" type="#_x0000_t184" style="position:absolute;left:1859;top:2274;width:227;height:816;rotation:5748742fd;v-text-anchor:middle" o:bwmode="white" adj="10751" stroked="f">
                  <v:fill opacity="2621f" color2="#767676" o:opacity2="0" rotate="t"/>
                  <v:shadow color="#969696"/>
                </v:shape>
                <v:shape id="_x0000_s1058" type="#_x0000_t184" style="position:absolute;left:1995;top:2274;width:227;height:816;rotation:6639104fd;v-text-anchor:middle" o:bwmode="white" adj="10751" stroked="f">
                  <v:fill opacity="2621f" color2="#767676" o:opacity2="0" rotate="t"/>
                  <v:shadow color="#969696"/>
                </v:shape>
                <v:shape id="_x0000_s1059" type="#_x0000_t184" style="position:absolute;left:2071;top:2296;width:227;height:816;rotation:6962028fd;v-text-anchor:middle" o:bwmode="white" adj="10751" stroked="f">
                  <v:fill opacity="2621f" color2="#767676" o:opacity2="0" rotate="t"/>
                  <v:shadow color="#969696"/>
                </v:shape>
                <v:shape id="_x0000_s1060" type="#_x0000_t184" style="position:absolute;left:2161;top:2326;width:227;height:816;rotation:7543534fd;v-text-anchor:middle" o:bwmode="white" adj="10751" stroked="f">
                  <v:fill opacity="2621f" color2="#767676" o:opacity2="0" rotate="t"/>
                  <v:shadow color="#969696"/>
                </v:shape>
              </v:group>
              <v:group id="_x0000_s1061" style="position:absolute;left:2682;top:1111;width:743;height:186;rotation:1478427fd" coordorigin="1565,2568" coordsize="1118,279">
                <v:shape id="_x0000_s1062" type="#_x0000_t184" style="position:absolute;left:1859;top:2274;width:227;height:816;rotation:5748742fd;v-text-anchor:middle" o:bwmode="white" adj="10751" stroked="f">
                  <v:fill opacity="2621f" color2="#767676" o:opacity2="0" rotate="t"/>
                  <v:shadow color="#969696"/>
                </v:shape>
                <v:shape id="_x0000_s1063" type="#_x0000_t184" style="position:absolute;left:1995;top:2274;width:227;height:816;rotation:6639104fd;v-text-anchor:middle" o:bwmode="white" adj="10751" stroked="f">
                  <v:fill opacity="2621f" color2="#767676" o:opacity2="0" rotate="t"/>
                  <v:shadow color="#969696"/>
                </v:shape>
                <v:shape id="_x0000_s1064" type="#_x0000_t184" style="position:absolute;left:2071;top:2296;width:227;height:816;rotation:6962028fd;v-text-anchor:middle" o:bwmode="white" adj="10751" stroked="f">
                  <v:fill opacity="2621f" color2="#767676" o:opacity2="0" rotate="t"/>
                  <v:shadow color="#969696"/>
                </v:shape>
                <v:shape id="_x0000_s1065" type="#_x0000_t184" style="position:absolute;left:2161;top:2326;width:227;height:816;rotation:7543534fd;v-text-anchor:middle" o:bwmode="white" adj="10751" stroked="f">
                  <v:fill opacity="2621f" color2="#767676" o:opacity2="0" rotate="t"/>
                  <v:shadow color="#969696"/>
                </v:shape>
              </v:group>
            </v:group>
            <v:group id="_x0000_s1066" style="position:absolute;left:3203;top:2206;width:5977;height:703" coordorigin="1440,924" coordsize="2688,389">
              <v:group id="_x0000_s1067" style="position:absolute;left:1440;top:924;width:2688;height:389" coordorigin="1596,1167" coordsize="2448,389">
                <v:roundrect id="_x0000_s1068" style="position:absolute;left:1596;top:1167;width:2448;height:389;v-text-anchor:middle" arcsize=".5" o:bwmode="grayScale" fillcolor="#006" stroked="f">
                  <v:fill opacity="58982f" color2="fill lighten(86)" rotate="t" angle="-90" method="linear sigma" focus="50%" type="gradient"/>
                </v:roundrect>
                <v:roundrect id="_x0000_s1069" style="position:absolute;left:1632;top:1200;width:2371;height:328;v-text-anchor:middle" arcsize=".5" o:bwmode="grayScale" fillcolor="#ea9c00" stroked="f">
                  <v:fill opacity="58982f" color2="fill lighten(124)" rotate="t" angle="-135" method="linear sigma" focus="-50%" type="gradient"/>
                </v:roundrect>
              </v:group>
              <v:rect id="_x0000_s1070" style="position:absolute;left:1662;top:1047;width:2241;height:162" filled="f" fillcolor="#96ad23" stroked="f">
                <v:fill color2="#9cf"/>
                <v:shadow color="#969696"/>
                <v:textbox style="mso-next-textbox:#_x0000_s1070" inset="6.84pt,3.42pt,6.84pt,3.42pt">
                  <w:txbxContent>
                    <w:p w:rsidR="00E24B73" w:rsidRPr="000C3C5E" w:rsidRDefault="00E24B73" w:rsidP="00E24B73">
                      <w:pPr>
                        <w:autoSpaceDE w:val="0"/>
                        <w:autoSpaceDN w:val="0"/>
                        <w:adjustRightInd w:val="0"/>
                        <w:jc w:val="center"/>
                        <w:rPr>
                          <w:rFonts w:ascii="Arial" w:hAnsi="Arial" w:cs="Arial"/>
                          <w:b/>
                          <w:bCs/>
                          <w:sz w:val="18"/>
                          <w:szCs w:val="18"/>
                        </w:rPr>
                      </w:pPr>
                      <w:r>
                        <w:rPr>
                          <w:rFonts w:ascii="Arial" w:hAnsi="Arial" w:cs="Arial"/>
                          <w:b/>
                          <w:bCs/>
                          <w:sz w:val="18"/>
                          <w:szCs w:val="18"/>
                        </w:rPr>
                        <w:t>Комплексный центр социального обслуживания населения «Фортуна»</w:t>
                      </w:r>
                    </w:p>
                  </w:txbxContent>
                </v:textbox>
              </v:rect>
            </v:group>
            <v:shape id="_x0000_s1071" style="position:absolute;left:4938;top:6282;width:353;height:939;flip:x;mso-position-horizontal:absolute;mso-position-vertical:absolute" coordsize="224,569" o:bwmode="grayScale" path="m103,101hdc87,94,75,75,74,50hhc72,26,90,,121,1v31,1,51,17,50,51c170,85,151,96,135,101hdc132,111,132,118,134,124v17,7,60,8,75,21hhc224,156,219,175,221,204hal218,321hbc216,348,212,367,209,365hhc199,370,200,335,196,308hal187,202hbc182,204,177,260,170,321hgl144,569hal78,565hel50,325hhc39,255,37,211,33,208hal25,310hbc22,336,16,366,12,365hhc4,365,2,335,1,305hbc,275,3,212,7,184hhc12,157,7,150,23,140hbc39,131,89,131,102,124hdc106,120,108,108,103,101xe" fillcolor="#eaeaea" stroked="f">
              <v:fill color2="fill darken(179)" rotate="t" angle="-45" method="linear sigma" type="gradient"/>
              <v:shadow type="perspective" color="#1c1c1c" opacity=".5" origin=",.5" offset="0,0" matrix=",,,.5,,-4768371582e-16"/>
              <o:extrusion v:ext="view" specularity="80000f" backdepth="5pt" color="#5f5f5f" on="t" rotationangle=",-30" viewpoint="-34.72222mm" viewpointorigin="-.5" skewangle="-45" lightposition="-50000" lightposition2="50000" type="perspective"/>
              <v:path arrowok="t"/>
            </v:shape>
            <v:shape id="_x0000_s1072" style="position:absolute;left:5157;top:7242;width:252;height:719;flip:x;mso-position-horizontal:absolute;mso-position-vertical:absolute" coordsize="224,569" o:bwmode="grayScale" path="m103,101hdc87,94,75,75,74,50hhc72,26,90,,121,1v31,1,51,17,50,51c170,85,151,96,135,101hdc132,111,132,118,134,124v17,7,60,8,75,21hhc224,156,219,175,221,204hal218,321hbc216,348,212,367,209,365hhc199,370,200,335,196,308hal187,202hbc182,204,177,260,170,321hgl144,569hal78,565hel50,325hhc39,255,37,211,33,208hal25,310hbc22,336,16,366,12,365hhc4,365,2,335,1,305hbc,275,3,212,7,184hhc12,157,7,150,23,140hbc39,131,89,131,102,124hdc106,120,108,108,103,101xe" fillcolor="#eaeaea" stroked="f">
              <v:fill color2="fill darken(170)" rotate="t" angle="-45" method="linear sigma" type="gradient"/>
              <v:shadow type="perspective" color="#1c1c1c" opacity=".5" origin=",.5" offset="0,0" matrix=",,,.5,,-4768371582e-16"/>
              <o:extrusion v:ext="view" specularity="80000f" backdepth="5pt" color="#5f5f5f" on="t" rotationangle=",-25" viewpoint="-34.72222mm" viewpointorigin="-.5" skewangle="-45" lightposition="-50000" lightposition2="50000" type="perspective"/>
              <v:path arrowok="t"/>
            </v:shape>
            <v:shape id="_x0000_s1073" style="position:absolute;left:5210;top:5929;width:294;height:640;flip:x;mso-position-horizontal:absolute;mso-position-vertical:absolute" coordsize="224,569" o:bwmode="grayScale" path="m103,101hdc87,94,75,75,74,50hhc72,26,90,,121,1v31,1,51,17,50,51c170,85,151,96,135,101hdc132,111,132,118,134,124v17,7,60,8,75,21hhc224,156,219,175,221,204hal218,321hbc216,348,212,367,209,365hhc199,370,200,335,196,308hal187,202hbc182,204,177,260,170,321hgl144,569hal78,565hel50,325hhc39,255,37,211,33,208hal25,310hbc22,336,16,366,12,365hhc4,365,2,335,1,305hbc,275,3,212,7,184hhc12,157,7,150,23,140hbc39,131,89,131,102,124hdc106,120,108,108,103,101xe" fillcolor="#eaeaea" stroked="f">
              <v:fill color2="fill darken(170)" rotate="t" angle="-45" method="linear sigma" type="gradient"/>
              <v:shadow type="perspective" color="#1c1c1c" opacity=".5" origin=",.5" offset="0,0" matrix=",,,.5,,-4768371582e-16"/>
              <o:extrusion v:ext="view" specularity="80000f" backdepth="5pt" color="#5f5f5f" on="t" rotationangle=",-25" viewpoint="-34.72222mm" viewpointorigin="-.5" skewangle="-45" lightposition="-50000" lightposition2="50000" type="perspective"/>
              <v:path arrowok="t"/>
            </v:shape>
            <v:shape id="_x0000_s1074" style="position:absolute;left:7230;top:6200;width:278;height:938;mso-position-horizontal:absolute;mso-position-vertical:absolute" coordsize="224,569" o:bwmode="grayScale" path="m103,101hdc87,94,75,75,74,50hhc72,26,90,,121,1v31,1,51,17,50,51c170,85,151,96,135,101hdc132,111,132,118,134,124v17,7,60,8,75,21hhc224,156,219,175,221,204hal218,321hbc216,348,212,367,209,365hhc199,370,200,335,196,308hal187,202hbc182,204,177,260,170,321hgl144,569hal78,565hel50,325hhc39,255,37,211,33,208hal25,310hbc22,336,16,366,12,365hhc4,365,2,335,1,305hbc,275,3,212,7,184hhc12,157,7,150,23,140hbc39,131,89,131,102,124hdc106,120,108,108,103,101xe" stroked="f">
              <v:fill color2="fill darken(118)" rotate="t" method="linear sigma" focus="100%" type="gradient"/>
              <v:shadow type="perspective" color="#1c1c1c" opacity=".5" origin=",.5" offset="0,0" matrix=",,,.5,,-4768371582e-16"/>
              <o:extrusion v:ext="view" specularity="80000f" diffusity="43712f" backdepth="5pt" color="#333" on="t" metal="t" rotationangle=",15" lightposition="0" lightposition2="0" type="perspective"/>
              <v:path arrowok="t"/>
            </v:shape>
            <v:shape id="_x0000_s1075" style="position:absolute;left:7147;top:7242;width:279;height:719;mso-position-horizontal:absolute;mso-position-vertical:absolute" coordsize="224,569" o:bwmode="grayScale" path="m103,101hdc87,94,75,75,74,50hhc72,26,90,,121,1v31,1,51,17,50,51c170,85,151,96,135,101hdc132,111,132,118,134,124v17,7,60,8,75,21hhc224,156,219,175,221,204hal218,321hbc216,348,212,367,209,365hhc199,370,200,335,196,308hal187,202hbc182,204,177,260,170,321hgl144,569hal78,565hel50,325hhc39,255,37,211,33,208hal25,310hbc22,336,16,366,12,365hhc4,365,2,335,1,305hbc,275,3,212,7,184hhc12,157,7,150,23,140hbc39,131,89,131,102,124hdc106,120,108,108,103,101xe" stroked="f">
              <v:fill color2="fill darken(118)" rotate="t" method="linear sigma" focus="100%" type="gradient"/>
              <v:shadow type="perspective" color="#1c1c1c" opacity=".5" origin=",.5" offset="0,0" matrix=",,,.5,,-4768371582e-16"/>
              <o:extrusion v:ext="view" specularity="80000f" diffusity="43712f" backdepth="5pt" color="#333" on="t" metal="t" rotationangle=",15" lightposition="0" lightposition2="0" type="perspective"/>
              <v:path arrowok="t"/>
            </v:shape>
            <v:shape id="_x0000_s1076" style="position:absolute;left:6883;top:5830;width:347;height:695;mso-position-horizontal:absolute;mso-position-vertical:absolute" coordsize="224,569" o:bwmode="grayScale" path="m103,101hdc87,94,75,75,74,50hhc72,26,90,,121,1v31,1,51,17,50,51c170,85,151,96,135,101hdc132,111,132,118,134,124v17,7,60,8,75,21hhc224,156,219,175,221,204hal218,321hbc216,348,212,367,209,365hhc199,370,200,335,196,308hal187,202hbc182,204,177,260,170,321hgl144,569hal78,565hel50,325hhc39,255,37,211,33,208hal25,310hbc22,336,16,366,12,365hhc4,365,2,335,1,305hbc,275,3,212,7,184hhc12,157,7,150,23,140hbc39,131,89,131,102,124hdc106,120,108,108,103,101xe" stroked="f">
              <v:fill color2="fill darken(118)" rotate="t" method="linear sigma" focus="100%" type="gradient"/>
              <v:shadow type="perspective" color="#1c1c1c" opacity=".5" origin=",.5" offset="0,0" matrix=",,,.5,,-4768371582e-16"/>
              <o:extrusion v:ext="view" specularity="80000f" diffusity="43712f" backdepth="5pt" color="#333" on="t" metal="t" rotationangle=",15" lightposition="0" lightposition2="0" type="perspective"/>
              <v:path arrowok="t"/>
            </v:shape>
            <v:shapetype id="_x0000_t202" coordsize="21600,21600" o:spt="202" path="m,l,21600r21600,l21600,xe">
              <v:stroke joinstyle="miter"/>
              <v:path gradientshapeok="t" o:connecttype="rect"/>
            </v:shapetype>
            <v:shape id="_x0000_s1077" type="#_x0000_t202" style="position:absolute;left:5702;top:8614;width:1250;height:590" filled="f" stroked="f">
              <v:textbox style="mso-next-textbox:#_x0000_s1077">
                <w:txbxContent>
                  <w:p w:rsidR="00E24B73" w:rsidRPr="000C3C5E" w:rsidRDefault="00E24B73" w:rsidP="00E24B73">
                    <w:pPr>
                      <w:jc w:val="center"/>
                      <w:rPr>
                        <w:b/>
                      </w:rPr>
                    </w:pPr>
                    <w:r>
                      <w:rPr>
                        <w:b/>
                      </w:rPr>
                      <w:t>Замещающая семья</w:t>
                    </w:r>
                  </w:p>
                </w:txbxContent>
              </v:textbox>
            </v:shape>
            <v:shape id="_x0000_s1078" type="#_x0000_t202" style="position:absolute;left:5518;top:4026;width:1390;height:1225" filled="f" stroked="f">
              <v:textbox style="mso-next-textbox:#_x0000_s1078">
                <w:txbxContent>
                  <w:p w:rsidR="00E24B73" w:rsidRPr="00EA60EC" w:rsidRDefault="00E24B73" w:rsidP="00E24B73">
                    <w:pPr>
                      <w:jc w:val="center"/>
                      <w:rPr>
                        <w:b/>
                        <w:sz w:val="20"/>
                        <w:szCs w:val="20"/>
                      </w:rPr>
                    </w:pPr>
                    <w:r>
                      <w:rPr>
                        <w:b/>
                        <w:sz w:val="20"/>
                        <w:szCs w:val="20"/>
                      </w:rPr>
                      <w:t xml:space="preserve">Отделение психолого – педагогической помощи семье и детям </w:t>
                    </w:r>
                  </w:p>
                </w:txbxContent>
              </v:textbox>
            </v:shape>
            <v:line id="_x0000_s1079" style="position:absolute" from="6196,6307" to="6196,6338">
              <v:stroke endarrow="block"/>
            </v:line>
            <v:shape id="_x0000_s1080" style="position:absolute;left:5617;top:6341;width:1291;height:564" coordsize="1321,712" o:bwmode="grayScale" path="m1301,401r16,41l1321,481r-6,35l1298,550r-26,29l1239,604r-43,24l1147,649r-55,18l1031,683r-64,11l896,704r-72,6l795,712r-319,l472,712r-63,-4l348,704r-58,-8l235,689,186,677,141,663,102,648,67,630,39,608,18,583,6,554,,524r,-4l4,487,16,446,51,370,94,299r53,-64l204,176r66,-51l341,82,415,47,497,21,581,6,667,r,l759,6r88,17l932,53r78,37l1082,137r67,57l1208,256r50,69l1301,401r,xe" stroked="f" strokecolor="#bbf6ee" strokeweight="0">
              <v:fill color2="#ccf" o:opacity2="11796f" rotate="t" focus="100%" type="gradient"/>
              <v:path arrowok="t"/>
            </v:shape>
            <v:roundrect id="_x0000_s1081" style="position:absolute;left:7666;top:3267;width:2084;height:670" arcsize="10923f" fillcolor="#cfc" strokecolor="gray">
              <v:fill color2="silver" rotate="t" focus="-50%" type="gradient"/>
              <v:textbox style="mso-next-textbox:#_x0000_s1081">
                <w:txbxContent>
                  <w:p w:rsidR="00E24B73" w:rsidRPr="0092739E" w:rsidRDefault="00E24B73" w:rsidP="00E24B73">
                    <w:pPr>
                      <w:jc w:val="center"/>
                      <w:rPr>
                        <w:sz w:val="18"/>
                        <w:szCs w:val="18"/>
                      </w:rPr>
                    </w:pPr>
                    <w:r w:rsidRPr="0092739E">
                      <w:rPr>
                        <w:sz w:val="18"/>
                        <w:szCs w:val="18"/>
                      </w:rPr>
                      <w:t xml:space="preserve">Отдел опеки и попечительства по </w:t>
                    </w:r>
                    <w:r>
                      <w:rPr>
                        <w:sz w:val="18"/>
                        <w:szCs w:val="18"/>
                      </w:rPr>
                      <w:t>К</w:t>
                    </w:r>
                    <w:r w:rsidRPr="0092739E">
                      <w:rPr>
                        <w:sz w:val="18"/>
                        <w:szCs w:val="18"/>
                      </w:rPr>
                      <w:t>ондинскому району</w:t>
                    </w:r>
                  </w:p>
                </w:txbxContent>
              </v:textbox>
            </v:roundrect>
            <v:roundrect id="_x0000_s1082" style="position:absolute;left:7666;top:4780;width:2084;height:670" arcsize="10923f" fillcolor="#cfc" strokecolor="gray">
              <v:fill color2="silver" rotate="t" focus="-50%" type="gradient"/>
              <v:textbox style="mso-next-textbox:#_x0000_s1082">
                <w:txbxContent>
                  <w:p w:rsidR="00E24B73" w:rsidRDefault="00E24B73" w:rsidP="00E24B73">
                    <w:pPr>
                      <w:spacing w:after="0" w:line="240" w:lineRule="auto"/>
                      <w:jc w:val="center"/>
                    </w:pPr>
                    <w:r>
                      <w:t>Учреждения</w:t>
                    </w:r>
                  </w:p>
                  <w:p w:rsidR="00E24B73" w:rsidRDefault="00E24B73" w:rsidP="00E24B73">
                    <w:pPr>
                      <w:spacing w:after="0" w:line="240" w:lineRule="auto"/>
                      <w:jc w:val="center"/>
                    </w:pPr>
                    <w:r>
                      <w:t xml:space="preserve"> культуры</w:t>
                    </w:r>
                  </w:p>
                </w:txbxContent>
              </v:textbox>
            </v:roundrect>
            <v:roundrect id="_x0000_s1083" style="position:absolute;left:7666;top:5528;width:2084;height:672" arcsize="10923f" fillcolor="#cfc" strokecolor="gray">
              <v:fill color2="silver" rotate="t" focus="-50%" type="gradient"/>
              <v:textbox style="mso-next-textbox:#_x0000_s1083">
                <w:txbxContent>
                  <w:p w:rsidR="00E24B73" w:rsidRDefault="00E24B73" w:rsidP="00E24B73">
                    <w:pPr>
                      <w:spacing w:after="0" w:line="240" w:lineRule="auto"/>
                      <w:jc w:val="center"/>
                    </w:pPr>
                    <w:r>
                      <w:t>Отдел</w:t>
                    </w:r>
                  </w:p>
                  <w:p w:rsidR="00E24B73" w:rsidRDefault="00E24B73" w:rsidP="00E24B73">
                    <w:pPr>
                      <w:spacing w:after="0" w:line="240" w:lineRule="auto"/>
                      <w:jc w:val="center"/>
                    </w:pPr>
                    <w:r>
                      <w:t xml:space="preserve"> внутренних дел</w:t>
                    </w:r>
                  </w:p>
                </w:txbxContent>
              </v:textbox>
            </v:roundrect>
            <v:roundrect id="_x0000_s1084" style="position:absolute;left:7666;top:4026;width:2084;height:671" arcsize="10923f" fillcolor="#cfc" strokecolor="gray">
              <v:fill color2="silver" rotate="t" focus="-50%" type="gradient"/>
              <v:textbox style="mso-next-textbox:#_x0000_s1084">
                <w:txbxContent>
                  <w:p w:rsidR="00E24B73" w:rsidRPr="0037164C" w:rsidRDefault="00E24B73" w:rsidP="00E24B73">
                    <w:pPr>
                      <w:spacing w:after="0" w:line="240" w:lineRule="auto"/>
                      <w:jc w:val="center"/>
                      <w:rPr>
                        <w:sz w:val="28"/>
                        <w:szCs w:val="28"/>
                      </w:rPr>
                    </w:pPr>
                    <w:r w:rsidRPr="0037164C">
                      <w:rPr>
                        <w:sz w:val="28"/>
                        <w:szCs w:val="28"/>
                      </w:rPr>
                      <w:t>ЦЗН</w:t>
                    </w:r>
                  </w:p>
                </w:txbxContent>
              </v:textbox>
            </v:roundrect>
            <v:roundrect id="_x0000_s1085" style="position:absolute;left:2556;top:3335;width:2084;height:691" arcsize="10923f" fillcolor="#cfc" strokecolor="gray">
              <v:fill color2="silver" rotate="t" focus="-50%" type="gradient"/>
              <v:textbox style="mso-next-textbox:#_x0000_s1085">
                <w:txbxContent>
                  <w:p w:rsidR="00E24B73" w:rsidRPr="00EC6661" w:rsidRDefault="00E24B73" w:rsidP="00E24B73">
                    <w:pPr>
                      <w:jc w:val="center"/>
                      <w:rPr>
                        <w:sz w:val="18"/>
                        <w:szCs w:val="18"/>
                      </w:rPr>
                    </w:pPr>
                    <w:r>
                      <w:rPr>
                        <w:sz w:val="18"/>
                        <w:szCs w:val="18"/>
                      </w:rPr>
                      <w:t>Администрация городских и сельских поселений</w:t>
                    </w:r>
                  </w:p>
                </w:txbxContent>
              </v:textbox>
            </v:roundrect>
            <v:roundrect id="_x0000_s1086" style="position:absolute;left:2556;top:4109;width:2084;height:671" arcsize="10923f" fillcolor="#cfc" strokecolor="gray">
              <v:fill color2="silver" rotate="t" focus="-50%" type="gradient"/>
              <v:textbox style="mso-next-textbox:#_x0000_s1086">
                <w:txbxContent>
                  <w:p w:rsidR="00E24B73" w:rsidRDefault="00E24B73" w:rsidP="00E24B73">
                    <w:pPr>
                      <w:jc w:val="center"/>
                    </w:pPr>
                    <w:r>
                      <w:t>Учреждения здравоохранения</w:t>
                    </w:r>
                  </w:p>
                </w:txbxContent>
              </v:textbox>
            </v:roundrect>
            <v:roundrect id="_x0000_s1087" style="position:absolute;left:2556;top:4858;width:2084;height:670" arcsize="10923f" fillcolor="#cfc" strokecolor="gray">
              <v:fill color2="silver" rotate="t" focus="-50%" type="gradient"/>
              <v:textbox style="mso-next-textbox:#_x0000_s1087">
                <w:txbxContent>
                  <w:p w:rsidR="00E24B73" w:rsidRDefault="00E24B73" w:rsidP="00E24B73">
                    <w:pPr>
                      <w:jc w:val="center"/>
                    </w:pPr>
                    <w:r>
                      <w:t>Учреждения образования</w:t>
                    </w:r>
                  </w:p>
                </w:txbxContent>
              </v:textbox>
            </v:roundrect>
            <v:roundrect id="_x0000_s1088" style="position:absolute;left:2556;top:5612;width:2084;height:670" arcsize="10923f" fillcolor="#cfc" strokecolor="gray">
              <v:fill color2="silver" rotate="t" focus="-50%" type="gradient"/>
              <v:textbox style="mso-next-textbox:#_x0000_s1088">
                <w:txbxContent>
                  <w:p w:rsidR="00E24B73" w:rsidRDefault="00E24B73" w:rsidP="00E24B73">
                    <w:pPr>
                      <w:spacing w:after="0" w:line="240" w:lineRule="auto"/>
                      <w:jc w:val="center"/>
                    </w:pPr>
                    <w:r w:rsidRPr="0092739E">
                      <w:t xml:space="preserve">Учреждения </w:t>
                    </w:r>
                  </w:p>
                  <w:p w:rsidR="00E24B73" w:rsidRPr="0092739E" w:rsidRDefault="00E24B73" w:rsidP="00E24B73">
                    <w:pPr>
                      <w:spacing w:after="0" w:line="240" w:lineRule="auto"/>
                      <w:jc w:val="center"/>
                    </w:pPr>
                    <w:r w:rsidRPr="0092739E">
                      <w:t>социальной защиты</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89" type="#_x0000_t69" style="position:absolute;left:6908;top:3600;width:686;height:155;rotation:-1595999fd"/>
            <v:shape id="_x0000_s1090" type="#_x0000_t69" style="position:absolute;left:6952;top:5378;width:688;height:155;rotation:2889380fd"/>
            <v:shape id="_x0000_s1091" type="#_x0000_t69" style="position:absolute;left:7045;top:4941;width:687;height:155;rotation:2154670fd"/>
            <v:shape id="_x0000_s1092" type="#_x0000_t69" style="position:absolute;left:4732;top:4322;width:457;height:190"/>
            <v:shape id="_x0000_s1093" type="#_x0000_t69" style="position:absolute;left:4660;top:3755;width:686;height:155;rotation:2023869fd"/>
            <v:shape id="_x0000_s1094" type="#_x0000_t69" style="position:absolute;left:4733;top:5514;width:687;height:155;rotation:-2804152fd"/>
            <v:shape id="_x0000_s1095" type="#_x0000_t69" style="position:absolute;left:4640;top:5007;width:686;height:155;rotation:-1595999fd"/>
            <v:shape id="_x0000_s1096" type="#_x0000_t69" style="position:absolute;left:7147;top:4378;width:458;height:190"/>
            <v:shape id="_x0000_s1097" type="#_x0000_t69" style="position:absolute;left:6280;top:5801;width:690;height:154;rotation:90"/>
            <v:shape id="_x0000_s1098" type="#_x0000_t69" style="position:absolute;left:5444;top:5801;width:690;height:153;rotation:90"/>
            <v:shape id="_x0000_s1099" type="#_x0000_t69" style="position:absolute;left:6123;top:8148;width:327;height:182;rotation:90"/>
            <v:shape id="_x0000_s1100" type="#_x0000_t202" style="position:absolute;left:5518;top:6505;width:1527;height:1342" filled="f" stroked="f">
              <v:textbox style="mso-next-textbox:#_x0000_s1100">
                <w:txbxContent>
                  <w:p w:rsidR="00E24B73" w:rsidRPr="00AC78E1" w:rsidRDefault="00E24B73" w:rsidP="00E24B73">
                    <w:pPr>
                      <w:jc w:val="center"/>
                      <w:rPr>
                        <w:b/>
                        <w:sz w:val="2"/>
                        <w:szCs w:val="20"/>
                      </w:rPr>
                    </w:pPr>
                  </w:p>
                  <w:p w:rsidR="00E24B73" w:rsidRPr="00443E8D" w:rsidRDefault="00E24B73" w:rsidP="00E24B73">
                    <w:pPr>
                      <w:jc w:val="center"/>
                      <w:rPr>
                        <w:b/>
                        <w:sz w:val="20"/>
                        <w:szCs w:val="20"/>
                      </w:rPr>
                    </w:pPr>
                    <w:r>
                      <w:rPr>
                        <w:b/>
                        <w:sz w:val="20"/>
                        <w:szCs w:val="20"/>
                      </w:rPr>
                      <w:t xml:space="preserve">Дети – сироты и дети, оставшиеся без попечения родителей </w:t>
                    </w:r>
                  </w:p>
                </w:txbxContent>
              </v:textbox>
            </v:shape>
            <v:roundrect id="_x0000_s1101" style="position:absolute;left:7666;top:6282;width:2084;height:672" arcsize="10923f" fillcolor="#cfc" strokecolor="gray">
              <v:fill color2="silver" rotate="t" focus="-50%" type="gradient"/>
              <v:textbox style="mso-next-textbox:#_x0000_s1101">
                <w:txbxContent>
                  <w:p w:rsidR="00E24B73" w:rsidRPr="0007699A" w:rsidRDefault="00E24B73" w:rsidP="00E24B73">
                    <w:pPr>
                      <w:spacing w:after="0" w:line="240" w:lineRule="auto"/>
                      <w:jc w:val="center"/>
                      <w:rPr>
                        <w:sz w:val="28"/>
                        <w:szCs w:val="28"/>
                      </w:rPr>
                    </w:pPr>
                    <w:r w:rsidRPr="0007699A">
                      <w:rPr>
                        <w:sz w:val="28"/>
                        <w:szCs w:val="28"/>
                      </w:rPr>
                      <w:t>КДН и ЗП</w:t>
                    </w:r>
                  </w:p>
                </w:txbxContent>
              </v:textbox>
            </v:roundrect>
            <v:shape id="_x0000_s1102" type="#_x0000_t69" style="position:absolute;left:6547;top:5742;width:1390;height:135;rotation:2889380fd"/>
            <w10:wrap type="none"/>
            <w10:anchorlock/>
          </v:group>
        </w:pict>
      </w:r>
    </w:p>
    <w:p w:rsidR="00E24B73" w:rsidRPr="00B8325E" w:rsidRDefault="00E24B73" w:rsidP="00E24B73">
      <w:pPr>
        <w:spacing w:after="0" w:line="240" w:lineRule="auto"/>
        <w:ind w:left="-567"/>
        <w:jc w:val="center"/>
        <w:rPr>
          <w:rFonts w:ascii="Times New Roman" w:eastAsia="Times New Roman" w:hAnsi="Times New Roman" w:cs="Times New Roman"/>
          <w:b/>
          <w:color w:val="000000"/>
          <w:sz w:val="24"/>
          <w:szCs w:val="24"/>
        </w:rPr>
      </w:pPr>
    </w:p>
    <w:p w:rsidR="00E24B73" w:rsidRDefault="00E24B73" w:rsidP="00E24B73">
      <w:pPr>
        <w:spacing w:line="360" w:lineRule="auto"/>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rPr>
      </w:pPr>
    </w:p>
    <w:p w:rsidR="00E24B73" w:rsidRPr="00C13A1A" w:rsidRDefault="00E24B73" w:rsidP="00E24B73">
      <w:pPr>
        <w:spacing w:line="360" w:lineRule="auto"/>
        <w:jc w:val="center"/>
        <w:rPr>
          <w:rFonts w:ascii="Times New Roman" w:hAnsi="Times New Roman" w:cs="Times New Roman"/>
          <w:b/>
          <w:sz w:val="28"/>
          <w:szCs w:val="28"/>
        </w:rPr>
      </w:pPr>
      <w:r w:rsidRPr="00C13A1A">
        <w:rPr>
          <w:rFonts w:ascii="Times New Roman" w:hAnsi="Times New Roman" w:cs="Times New Roman"/>
          <w:b/>
          <w:sz w:val="28"/>
          <w:szCs w:val="28"/>
        </w:rPr>
        <w:lastRenderedPageBreak/>
        <w:t xml:space="preserve">ОЖИДАЕМЫЕ РЕЗУЛЬТАТЫ, КРИТЕРИИ ОЦЕНКИ </w:t>
      </w:r>
    </w:p>
    <w:p w:rsidR="00E24B73" w:rsidRPr="00C13A1A" w:rsidRDefault="00E24B73" w:rsidP="00E24B73">
      <w:pPr>
        <w:pStyle w:val="a9"/>
        <w:numPr>
          <w:ilvl w:val="0"/>
          <w:numId w:val="23"/>
        </w:numPr>
        <w:tabs>
          <w:tab w:val="left" w:pos="288"/>
          <w:tab w:val="left" w:pos="993"/>
        </w:tabs>
        <w:spacing w:after="0" w:line="360" w:lineRule="auto"/>
        <w:ind w:left="0" w:firstLine="709"/>
        <w:jc w:val="both"/>
        <w:rPr>
          <w:rFonts w:ascii="Times New Roman" w:hAnsi="Times New Roman"/>
          <w:sz w:val="28"/>
          <w:szCs w:val="28"/>
        </w:rPr>
      </w:pPr>
      <w:r w:rsidRPr="00C13A1A">
        <w:rPr>
          <w:rFonts w:ascii="Times New Roman" w:hAnsi="Times New Roman"/>
          <w:sz w:val="28"/>
          <w:szCs w:val="28"/>
        </w:rPr>
        <w:t xml:space="preserve">Привлечение максимального количества </w:t>
      </w:r>
      <w:r w:rsidRPr="00C13A1A">
        <w:rPr>
          <w:rFonts w:ascii="Times New Roman" w:hAnsi="Times New Roman"/>
          <w:bCs/>
          <w:sz w:val="28"/>
          <w:szCs w:val="28"/>
        </w:rPr>
        <w:t>лиц из числа детей-сирот и детей, оставшихся без попечения родителей;</w:t>
      </w:r>
    </w:p>
    <w:p w:rsidR="00E24B73" w:rsidRPr="00C13A1A" w:rsidRDefault="00E24B73" w:rsidP="00E24B73">
      <w:pPr>
        <w:pStyle w:val="a9"/>
        <w:numPr>
          <w:ilvl w:val="0"/>
          <w:numId w:val="23"/>
        </w:numPr>
        <w:tabs>
          <w:tab w:val="left" w:pos="993"/>
        </w:tabs>
        <w:spacing w:after="0" w:line="360" w:lineRule="auto"/>
        <w:ind w:left="0" w:firstLine="709"/>
        <w:jc w:val="both"/>
        <w:rPr>
          <w:rFonts w:ascii="Times New Roman" w:hAnsi="Times New Roman"/>
          <w:sz w:val="28"/>
          <w:szCs w:val="28"/>
        </w:rPr>
      </w:pPr>
      <w:r w:rsidRPr="00C13A1A">
        <w:rPr>
          <w:rFonts w:ascii="Times New Roman" w:hAnsi="Times New Roman"/>
          <w:sz w:val="28"/>
          <w:szCs w:val="28"/>
        </w:rPr>
        <w:t>Повышение уровня сформированности навыков самостоятельной жизнедеятельности лиц из числа детей-сирот и детей, оставшихся без попечения родителей и знаний, необходимых для успешной адаптации в условиях современного социума;</w:t>
      </w:r>
    </w:p>
    <w:p w:rsidR="00E24B73" w:rsidRPr="00C13A1A" w:rsidRDefault="00E24B73" w:rsidP="00E24B73">
      <w:pPr>
        <w:pStyle w:val="a9"/>
        <w:numPr>
          <w:ilvl w:val="0"/>
          <w:numId w:val="23"/>
        </w:numPr>
        <w:tabs>
          <w:tab w:val="left" w:pos="993"/>
        </w:tabs>
        <w:spacing w:after="0" w:line="360" w:lineRule="auto"/>
        <w:ind w:left="0" w:firstLine="709"/>
        <w:jc w:val="both"/>
        <w:rPr>
          <w:rFonts w:ascii="Times New Roman" w:hAnsi="Times New Roman"/>
          <w:sz w:val="28"/>
          <w:szCs w:val="28"/>
        </w:rPr>
      </w:pPr>
      <w:r w:rsidRPr="00C13A1A">
        <w:rPr>
          <w:rFonts w:ascii="Times New Roman" w:hAnsi="Times New Roman"/>
          <w:sz w:val="28"/>
          <w:szCs w:val="28"/>
        </w:rPr>
        <w:t>Сокращение числа дезадаптированной молодежи лиц из числа детей-сирот и детей, оставшихся без попечения родителей;</w:t>
      </w:r>
    </w:p>
    <w:p w:rsidR="00E24B73" w:rsidRPr="00C13A1A" w:rsidRDefault="00E24B73" w:rsidP="00E24B73">
      <w:pPr>
        <w:pStyle w:val="a9"/>
        <w:numPr>
          <w:ilvl w:val="0"/>
          <w:numId w:val="23"/>
        </w:numPr>
        <w:tabs>
          <w:tab w:val="left" w:pos="993"/>
        </w:tabs>
        <w:spacing w:after="0" w:line="360" w:lineRule="auto"/>
        <w:ind w:left="0" w:firstLine="709"/>
        <w:jc w:val="both"/>
        <w:rPr>
          <w:rFonts w:ascii="Times New Roman" w:hAnsi="Times New Roman"/>
          <w:sz w:val="28"/>
          <w:szCs w:val="28"/>
        </w:rPr>
      </w:pPr>
      <w:r w:rsidRPr="00C13A1A">
        <w:rPr>
          <w:rFonts w:ascii="Times New Roman" w:hAnsi="Times New Roman"/>
          <w:sz w:val="28"/>
          <w:szCs w:val="28"/>
        </w:rPr>
        <w:t>Снижение уровня правонарушений, совершаемых лицами из числа детей-сирот и детей, оставшихся без попечения родителей;</w:t>
      </w:r>
    </w:p>
    <w:p w:rsidR="00E24B73" w:rsidRPr="00C13A1A" w:rsidRDefault="00E24B73" w:rsidP="00E24B73">
      <w:pPr>
        <w:pStyle w:val="a9"/>
        <w:numPr>
          <w:ilvl w:val="0"/>
          <w:numId w:val="23"/>
        </w:numPr>
        <w:tabs>
          <w:tab w:val="left" w:pos="993"/>
        </w:tabs>
        <w:spacing w:after="0" w:line="360" w:lineRule="auto"/>
        <w:ind w:left="0" w:firstLine="709"/>
        <w:jc w:val="both"/>
        <w:rPr>
          <w:rFonts w:ascii="Times New Roman" w:hAnsi="Times New Roman"/>
          <w:sz w:val="28"/>
          <w:szCs w:val="28"/>
        </w:rPr>
      </w:pPr>
      <w:r w:rsidRPr="00C13A1A">
        <w:rPr>
          <w:rFonts w:ascii="Times New Roman" w:hAnsi="Times New Roman"/>
          <w:sz w:val="28"/>
          <w:szCs w:val="28"/>
        </w:rPr>
        <w:t>Увеличение доли занятых  лиц из числа детей-сирот и детей, оставшихся без попечения родителей (обучающихся в образовательных учреждениях, трудоустроенных).</w:t>
      </w:r>
    </w:p>
    <w:p w:rsidR="00E24B73" w:rsidRDefault="00E24B73" w:rsidP="00E24B73">
      <w:pPr>
        <w:spacing w:line="360" w:lineRule="auto"/>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rPr>
      </w:pPr>
    </w:p>
    <w:p w:rsidR="00E24B73" w:rsidRDefault="00E24B73" w:rsidP="00E24B73">
      <w:pPr>
        <w:spacing w:line="360" w:lineRule="auto"/>
        <w:jc w:val="center"/>
        <w:rPr>
          <w:rFonts w:ascii="Times New Roman" w:hAnsi="Times New Roman" w:cs="Times New Roman"/>
          <w:b/>
          <w:sz w:val="28"/>
          <w:szCs w:val="28"/>
        </w:rPr>
      </w:pPr>
    </w:p>
    <w:p w:rsidR="00E24B73" w:rsidRPr="00C13A1A" w:rsidRDefault="00E24B73" w:rsidP="00E24B73">
      <w:pPr>
        <w:spacing w:line="360" w:lineRule="auto"/>
        <w:jc w:val="center"/>
        <w:rPr>
          <w:rFonts w:ascii="Times New Roman" w:hAnsi="Times New Roman" w:cs="Times New Roman"/>
          <w:b/>
          <w:sz w:val="28"/>
          <w:szCs w:val="28"/>
        </w:rPr>
      </w:pPr>
      <w:r w:rsidRPr="00C13A1A">
        <w:rPr>
          <w:rFonts w:ascii="Times New Roman" w:hAnsi="Times New Roman" w:cs="Times New Roman"/>
          <w:b/>
          <w:sz w:val="28"/>
          <w:szCs w:val="28"/>
        </w:rPr>
        <w:lastRenderedPageBreak/>
        <w:t>СПИСОК ЛИТЕРАТУРЫ</w:t>
      </w:r>
    </w:p>
    <w:p w:rsidR="00E24B73" w:rsidRPr="00C13A1A" w:rsidRDefault="00E24B73" w:rsidP="00E24B73">
      <w:pPr>
        <w:pStyle w:val="a4"/>
        <w:numPr>
          <w:ilvl w:val="0"/>
          <w:numId w:val="21"/>
        </w:numPr>
        <w:tabs>
          <w:tab w:val="left" w:pos="0"/>
          <w:tab w:val="left" w:pos="284"/>
        </w:tabs>
        <w:spacing w:line="360" w:lineRule="auto"/>
        <w:ind w:left="0" w:firstLine="0"/>
        <w:jc w:val="both"/>
        <w:rPr>
          <w:rFonts w:ascii="Times New Roman" w:hAnsi="Times New Roman" w:cs="Times New Roman"/>
          <w:sz w:val="28"/>
          <w:szCs w:val="28"/>
        </w:rPr>
      </w:pPr>
      <w:r w:rsidRPr="00C13A1A">
        <w:rPr>
          <w:rFonts w:ascii="Times New Roman" w:hAnsi="Times New Roman" w:cs="Times New Roman"/>
          <w:sz w:val="28"/>
          <w:szCs w:val="28"/>
        </w:rPr>
        <w:t xml:space="preserve">Программа социальной </w:t>
      </w:r>
      <w:proofErr w:type="spellStart"/>
      <w:r w:rsidRPr="00C13A1A">
        <w:rPr>
          <w:rFonts w:ascii="Times New Roman" w:hAnsi="Times New Roman" w:cs="Times New Roman"/>
          <w:sz w:val="28"/>
          <w:szCs w:val="28"/>
        </w:rPr>
        <w:t>постинтернатной</w:t>
      </w:r>
      <w:proofErr w:type="spellEnd"/>
      <w:r w:rsidRPr="00C13A1A">
        <w:rPr>
          <w:rFonts w:ascii="Times New Roman" w:hAnsi="Times New Roman" w:cs="Times New Roman"/>
          <w:sz w:val="28"/>
          <w:szCs w:val="28"/>
        </w:rPr>
        <w:t xml:space="preserve"> адаптации выпускников учреждений для детей-сирот и детей, оставшихся без попечения родителей, «Опора». </w:t>
      </w:r>
    </w:p>
    <w:p w:rsidR="00E24B73" w:rsidRPr="00C13A1A" w:rsidRDefault="00E24B73" w:rsidP="00E24B73">
      <w:pPr>
        <w:pStyle w:val="a4"/>
        <w:numPr>
          <w:ilvl w:val="0"/>
          <w:numId w:val="21"/>
        </w:numPr>
        <w:tabs>
          <w:tab w:val="left" w:pos="0"/>
          <w:tab w:val="left" w:pos="284"/>
        </w:tabs>
        <w:spacing w:line="360" w:lineRule="auto"/>
        <w:ind w:left="0" w:firstLine="0"/>
        <w:jc w:val="both"/>
        <w:rPr>
          <w:rFonts w:ascii="Times New Roman" w:hAnsi="Times New Roman" w:cs="Times New Roman"/>
          <w:sz w:val="28"/>
          <w:szCs w:val="28"/>
        </w:rPr>
      </w:pPr>
      <w:r w:rsidRPr="00C13A1A">
        <w:rPr>
          <w:rFonts w:ascii="Times New Roman" w:hAnsi="Times New Roman" w:cs="Times New Roman"/>
          <w:sz w:val="28"/>
          <w:szCs w:val="28"/>
        </w:rPr>
        <w:t>Закон Ханты-Мансийского автономного округа – Югры от 22 декабря 2008 года № 148-оз «Об организации и осуществлении деятельности по опеке и попечительству на территории Ханты-Мансийского автономного округа – Югры».</w:t>
      </w:r>
    </w:p>
    <w:p w:rsidR="00E24B73" w:rsidRPr="00C13A1A" w:rsidRDefault="00E24B73" w:rsidP="00E24B73">
      <w:pPr>
        <w:pStyle w:val="a4"/>
        <w:numPr>
          <w:ilvl w:val="0"/>
          <w:numId w:val="21"/>
        </w:numPr>
        <w:tabs>
          <w:tab w:val="left" w:pos="0"/>
          <w:tab w:val="left" w:pos="284"/>
        </w:tabs>
        <w:spacing w:line="360" w:lineRule="auto"/>
        <w:ind w:left="0" w:firstLine="0"/>
        <w:jc w:val="both"/>
        <w:rPr>
          <w:rFonts w:ascii="Times New Roman" w:hAnsi="Times New Roman" w:cs="Times New Roman"/>
          <w:sz w:val="28"/>
          <w:szCs w:val="28"/>
        </w:rPr>
      </w:pPr>
      <w:proofErr w:type="gramStart"/>
      <w:r w:rsidRPr="00C13A1A">
        <w:rPr>
          <w:rFonts w:ascii="Times New Roman" w:hAnsi="Times New Roman" w:cs="Times New Roman"/>
          <w:sz w:val="28"/>
          <w:szCs w:val="28"/>
        </w:rPr>
        <w:t xml:space="preserve">Закон Ханты-Мансийского АО – Югры от 9 июня 2009 года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патронатных воспитателей и воспитателей детских домов семейного типа в Ханты- Мансийском автономном округе – </w:t>
      </w:r>
      <w:proofErr w:type="spellStart"/>
      <w:r w:rsidRPr="00C13A1A">
        <w:rPr>
          <w:rFonts w:ascii="Times New Roman" w:hAnsi="Times New Roman" w:cs="Times New Roman"/>
          <w:sz w:val="28"/>
          <w:szCs w:val="28"/>
        </w:rPr>
        <w:t>Югре</w:t>
      </w:r>
      <w:proofErr w:type="spellEnd"/>
      <w:r w:rsidRPr="00C13A1A">
        <w:rPr>
          <w:rFonts w:ascii="Times New Roman" w:hAnsi="Times New Roman" w:cs="Times New Roman"/>
          <w:sz w:val="28"/>
          <w:szCs w:val="28"/>
        </w:rPr>
        <w:t>».</w:t>
      </w:r>
      <w:proofErr w:type="gramEnd"/>
    </w:p>
    <w:p w:rsidR="00E24B73" w:rsidRPr="00C13A1A" w:rsidRDefault="00E24B73" w:rsidP="00E24B73">
      <w:pPr>
        <w:pStyle w:val="a4"/>
        <w:numPr>
          <w:ilvl w:val="0"/>
          <w:numId w:val="21"/>
        </w:numPr>
        <w:tabs>
          <w:tab w:val="left" w:pos="0"/>
          <w:tab w:val="left" w:pos="284"/>
        </w:tabs>
        <w:spacing w:line="360" w:lineRule="auto"/>
        <w:ind w:left="0" w:firstLine="0"/>
        <w:jc w:val="both"/>
        <w:rPr>
          <w:rFonts w:ascii="Times New Roman" w:hAnsi="Times New Roman" w:cs="Times New Roman"/>
          <w:sz w:val="28"/>
          <w:szCs w:val="28"/>
        </w:rPr>
      </w:pPr>
      <w:r w:rsidRPr="00C13A1A">
        <w:rPr>
          <w:rFonts w:ascii="Times New Roman" w:hAnsi="Times New Roman" w:cs="Times New Roman"/>
          <w:sz w:val="28"/>
          <w:szCs w:val="28"/>
        </w:rPr>
        <w:t xml:space="preserve">Постановление Правительства Ханты-Мансийского АО – Югры от 31 июля 2009 года № 198-п «Об организации </w:t>
      </w:r>
      <w:proofErr w:type="gramStart"/>
      <w:r w:rsidRPr="00C13A1A">
        <w:rPr>
          <w:rFonts w:ascii="Times New Roman" w:hAnsi="Times New Roman" w:cs="Times New Roman"/>
          <w:sz w:val="28"/>
          <w:szCs w:val="28"/>
        </w:rPr>
        <w:t>в</w:t>
      </w:r>
      <w:proofErr w:type="gramEnd"/>
      <w:r w:rsidRPr="00C13A1A">
        <w:rPr>
          <w:rFonts w:ascii="Times New Roman" w:hAnsi="Times New Roman" w:cs="Times New Roman"/>
          <w:sz w:val="28"/>
          <w:szCs w:val="28"/>
        </w:rPr>
        <w:t xml:space="preserve"> </w:t>
      </w:r>
      <w:proofErr w:type="gramStart"/>
      <w:r w:rsidRPr="00C13A1A">
        <w:rPr>
          <w:rFonts w:ascii="Times New Roman" w:hAnsi="Times New Roman" w:cs="Times New Roman"/>
          <w:sz w:val="28"/>
          <w:szCs w:val="28"/>
        </w:rPr>
        <w:t>Ханты-Мансийском</w:t>
      </w:r>
      <w:proofErr w:type="gramEnd"/>
      <w:r w:rsidRPr="00C13A1A">
        <w:rPr>
          <w:rFonts w:ascii="Times New Roman" w:hAnsi="Times New Roman" w:cs="Times New Roman"/>
          <w:sz w:val="28"/>
          <w:szCs w:val="28"/>
        </w:rPr>
        <w:t xml:space="preserve"> автономном округе – </w:t>
      </w:r>
      <w:proofErr w:type="spellStart"/>
      <w:r w:rsidRPr="00C13A1A">
        <w:rPr>
          <w:rFonts w:ascii="Times New Roman" w:hAnsi="Times New Roman" w:cs="Times New Roman"/>
          <w:sz w:val="28"/>
          <w:szCs w:val="28"/>
        </w:rPr>
        <w:t>Югре</w:t>
      </w:r>
      <w:proofErr w:type="spellEnd"/>
      <w:r w:rsidRPr="00C13A1A">
        <w:rPr>
          <w:rFonts w:ascii="Times New Roman" w:hAnsi="Times New Roman" w:cs="Times New Roman"/>
          <w:sz w:val="28"/>
          <w:szCs w:val="28"/>
        </w:rPr>
        <w:t xml:space="preserve"> постинтернатного сопровождения лиц из числа детей-сирот и детей, оставшихся без попечения родителей, в возрасте от 18 до 23 лет».</w:t>
      </w:r>
    </w:p>
    <w:p w:rsidR="00E24B73" w:rsidRPr="00C13A1A" w:rsidRDefault="00E24B73" w:rsidP="00E24B73">
      <w:pPr>
        <w:pStyle w:val="a4"/>
        <w:numPr>
          <w:ilvl w:val="0"/>
          <w:numId w:val="21"/>
        </w:numPr>
        <w:tabs>
          <w:tab w:val="left" w:pos="0"/>
          <w:tab w:val="left" w:pos="284"/>
        </w:tabs>
        <w:spacing w:line="360" w:lineRule="auto"/>
        <w:ind w:left="0" w:firstLine="0"/>
        <w:jc w:val="both"/>
        <w:rPr>
          <w:rFonts w:ascii="Times New Roman" w:hAnsi="Times New Roman" w:cs="Times New Roman"/>
          <w:sz w:val="28"/>
          <w:szCs w:val="28"/>
        </w:rPr>
      </w:pPr>
      <w:r w:rsidRPr="00C13A1A">
        <w:rPr>
          <w:rFonts w:ascii="Times New Roman" w:hAnsi="Times New Roman" w:cs="Times New Roman"/>
          <w:sz w:val="28"/>
          <w:szCs w:val="28"/>
        </w:rPr>
        <w:t>Приказа Департамента труда и социальной защиты населения Ханты-Мансийского автономного округа – Югры от 30 июня 2010 года № 345-р «О формировании реестра лиц из числа детей-сирот и детей, оставшихся без попечения родителей».</w:t>
      </w:r>
    </w:p>
    <w:p w:rsidR="00E24B73" w:rsidRPr="00C13A1A" w:rsidRDefault="00E24B73" w:rsidP="00E24B73">
      <w:pPr>
        <w:pStyle w:val="a9"/>
        <w:numPr>
          <w:ilvl w:val="0"/>
          <w:numId w:val="21"/>
        </w:numPr>
        <w:tabs>
          <w:tab w:val="left" w:pos="284"/>
        </w:tabs>
        <w:spacing w:after="0"/>
        <w:ind w:left="0" w:firstLine="0"/>
        <w:jc w:val="both"/>
        <w:rPr>
          <w:rFonts w:ascii="Times New Roman" w:hAnsi="Times New Roman"/>
          <w:sz w:val="28"/>
          <w:szCs w:val="28"/>
        </w:rPr>
      </w:pPr>
      <w:r w:rsidRPr="00C13A1A">
        <w:rPr>
          <w:rFonts w:ascii="Times New Roman" w:hAnsi="Times New Roman"/>
          <w:sz w:val="28"/>
          <w:szCs w:val="28"/>
        </w:rPr>
        <w:t xml:space="preserve">Приказ Департамента труда и социальной защиты населения Ханты-Мансийского  автономного округа – Югры от 25 августа 2009 года № 373 «Об утверждении примерной формы договора о </w:t>
      </w:r>
      <w:proofErr w:type="spellStart"/>
      <w:r w:rsidRPr="00C13A1A">
        <w:rPr>
          <w:rFonts w:ascii="Times New Roman" w:hAnsi="Times New Roman"/>
          <w:sz w:val="28"/>
          <w:szCs w:val="28"/>
        </w:rPr>
        <w:t>постинтернатном</w:t>
      </w:r>
      <w:proofErr w:type="spellEnd"/>
      <w:r w:rsidRPr="00C13A1A">
        <w:rPr>
          <w:rFonts w:ascii="Times New Roman" w:hAnsi="Times New Roman"/>
          <w:sz w:val="28"/>
          <w:szCs w:val="28"/>
        </w:rPr>
        <w:t xml:space="preserve"> сопровождении лиц из числа детей-сирот и детей, оставшихся без попечения родителей».</w:t>
      </w:r>
    </w:p>
    <w:p w:rsidR="00E24B73" w:rsidRPr="00C13A1A" w:rsidRDefault="00E24B73" w:rsidP="00E24B73">
      <w:pPr>
        <w:pStyle w:val="a9"/>
        <w:numPr>
          <w:ilvl w:val="0"/>
          <w:numId w:val="21"/>
        </w:numPr>
        <w:tabs>
          <w:tab w:val="left" w:pos="284"/>
        </w:tabs>
        <w:spacing w:after="0" w:line="360" w:lineRule="auto"/>
        <w:ind w:left="0" w:firstLine="0"/>
        <w:jc w:val="both"/>
        <w:rPr>
          <w:rFonts w:ascii="Times New Roman" w:hAnsi="Times New Roman"/>
          <w:sz w:val="28"/>
          <w:szCs w:val="28"/>
        </w:rPr>
      </w:pPr>
      <w:r w:rsidRPr="00C13A1A">
        <w:rPr>
          <w:rFonts w:ascii="Times New Roman" w:hAnsi="Times New Roman"/>
          <w:sz w:val="28"/>
          <w:szCs w:val="28"/>
        </w:rPr>
        <w:t>Приказ Департамента социального развития ХМАО – Югры от 10.03.2011г. №95-р «О комплексе мероприятий по организации постинтернатного сопровождения лиц из числа детей – сирот, детей, оставшихся без попечения родителей».</w:t>
      </w:r>
    </w:p>
    <w:p w:rsidR="00E24B73" w:rsidRDefault="00E24B73" w:rsidP="00E24B73">
      <w:pPr>
        <w:spacing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1</w:t>
      </w:r>
    </w:p>
    <w:tbl>
      <w:tblPr>
        <w:tblW w:w="0" w:type="auto"/>
        <w:tblLook w:val="0000"/>
      </w:tblPr>
      <w:tblGrid>
        <w:gridCol w:w="4784"/>
        <w:gridCol w:w="4786"/>
      </w:tblGrid>
      <w:tr w:rsidR="00E24B73" w:rsidRPr="00886073" w:rsidTr="00E24B73">
        <w:tc>
          <w:tcPr>
            <w:tcW w:w="4785" w:type="dxa"/>
          </w:tcPr>
          <w:p w:rsidR="00E24B73" w:rsidRPr="00886073" w:rsidRDefault="00E24B73" w:rsidP="00E24B73">
            <w:pPr>
              <w:spacing w:after="0" w:line="240" w:lineRule="auto"/>
              <w:rPr>
                <w:rFonts w:ascii="Times New Roman" w:hAnsi="Times New Roman" w:cs="Times New Roman"/>
                <w:sz w:val="28"/>
                <w:szCs w:val="28"/>
              </w:rPr>
            </w:pPr>
          </w:p>
        </w:tc>
        <w:tc>
          <w:tcPr>
            <w:tcW w:w="4786" w:type="dxa"/>
          </w:tcPr>
          <w:p w:rsidR="00E24B73" w:rsidRPr="00886073" w:rsidRDefault="00E24B73" w:rsidP="00E24B73">
            <w:pPr>
              <w:pStyle w:val="ac"/>
              <w:spacing w:after="0" w:line="240" w:lineRule="auto"/>
              <w:rPr>
                <w:rFonts w:ascii="Times New Roman" w:hAnsi="Times New Roman" w:cs="Times New Roman"/>
                <w:sz w:val="28"/>
                <w:szCs w:val="28"/>
              </w:rPr>
            </w:pPr>
            <w:r w:rsidRPr="00886073">
              <w:rPr>
                <w:rFonts w:ascii="Times New Roman" w:hAnsi="Times New Roman" w:cs="Times New Roman"/>
                <w:sz w:val="28"/>
                <w:szCs w:val="28"/>
              </w:rPr>
              <w:t xml:space="preserve">Директору БУ ХМАО-Югры </w:t>
            </w:r>
          </w:p>
          <w:p w:rsidR="00E24B73" w:rsidRPr="00886073" w:rsidRDefault="00E24B73" w:rsidP="00E24B73">
            <w:pPr>
              <w:pStyle w:val="ac"/>
              <w:spacing w:after="0" w:line="240" w:lineRule="auto"/>
              <w:rPr>
                <w:rFonts w:ascii="Times New Roman" w:hAnsi="Times New Roman" w:cs="Times New Roman"/>
                <w:sz w:val="28"/>
                <w:szCs w:val="28"/>
              </w:rPr>
            </w:pPr>
            <w:r w:rsidRPr="00886073">
              <w:rPr>
                <w:rFonts w:ascii="Times New Roman" w:hAnsi="Times New Roman" w:cs="Times New Roman"/>
                <w:sz w:val="28"/>
                <w:szCs w:val="28"/>
              </w:rPr>
              <w:t>«КЦСОН «Фортуна»</w:t>
            </w:r>
          </w:p>
          <w:p w:rsidR="00E24B73" w:rsidRPr="00886073" w:rsidRDefault="00E24B73" w:rsidP="00E24B73">
            <w:pPr>
              <w:pStyle w:val="ac"/>
              <w:spacing w:after="0" w:line="240" w:lineRule="auto"/>
              <w:rPr>
                <w:rFonts w:ascii="Times New Roman" w:hAnsi="Times New Roman" w:cs="Times New Roman"/>
                <w:sz w:val="28"/>
                <w:szCs w:val="28"/>
              </w:rPr>
            </w:pPr>
            <w:proofErr w:type="spellStart"/>
            <w:r w:rsidRPr="00886073">
              <w:rPr>
                <w:rFonts w:ascii="Times New Roman" w:hAnsi="Times New Roman" w:cs="Times New Roman"/>
                <w:sz w:val="28"/>
                <w:szCs w:val="28"/>
              </w:rPr>
              <w:t>Молоковой</w:t>
            </w:r>
            <w:proofErr w:type="spellEnd"/>
            <w:r w:rsidRPr="00886073">
              <w:rPr>
                <w:rFonts w:ascii="Times New Roman" w:hAnsi="Times New Roman" w:cs="Times New Roman"/>
                <w:sz w:val="28"/>
                <w:szCs w:val="28"/>
              </w:rPr>
              <w:t xml:space="preserve"> Н. В.</w:t>
            </w:r>
          </w:p>
          <w:p w:rsidR="00E24B73" w:rsidRPr="00886073" w:rsidRDefault="00E24B73" w:rsidP="00E24B73">
            <w:pPr>
              <w:spacing w:after="0" w:line="240" w:lineRule="auto"/>
              <w:rPr>
                <w:rFonts w:ascii="Times New Roman" w:hAnsi="Times New Roman" w:cs="Times New Roman"/>
                <w:sz w:val="28"/>
                <w:szCs w:val="28"/>
              </w:rPr>
            </w:pPr>
            <w:r w:rsidRPr="00886073">
              <w:rPr>
                <w:rFonts w:ascii="Times New Roman" w:hAnsi="Times New Roman" w:cs="Times New Roman"/>
                <w:sz w:val="28"/>
                <w:szCs w:val="28"/>
              </w:rPr>
              <w:t>от _____________________________</w:t>
            </w:r>
          </w:p>
          <w:p w:rsidR="00E24B73" w:rsidRPr="00886073" w:rsidRDefault="00E24B73" w:rsidP="00E24B73">
            <w:pPr>
              <w:spacing w:after="0" w:line="240" w:lineRule="auto"/>
              <w:rPr>
                <w:rFonts w:ascii="Times New Roman" w:hAnsi="Times New Roman" w:cs="Times New Roman"/>
                <w:sz w:val="28"/>
                <w:szCs w:val="28"/>
              </w:rPr>
            </w:pPr>
            <w:r w:rsidRPr="00886073">
              <w:rPr>
                <w:rFonts w:ascii="Times New Roman" w:hAnsi="Times New Roman" w:cs="Times New Roman"/>
                <w:sz w:val="28"/>
                <w:szCs w:val="28"/>
              </w:rPr>
              <w:t xml:space="preserve">адрес: _________________________ </w:t>
            </w:r>
          </w:p>
          <w:p w:rsidR="00E24B73" w:rsidRPr="00886073" w:rsidRDefault="00E24B73" w:rsidP="00E24B73">
            <w:pPr>
              <w:spacing w:after="0" w:line="240" w:lineRule="auto"/>
              <w:rPr>
                <w:rFonts w:ascii="Times New Roman" w:hAnsi="Times New Roman" w:cs="Times New Roman"/>
                <w:sz w:val="28"/>
                <w:szCs w:val="28"/>
              </w:rPr>
            </w:pPr>
            <w:r w:rsidRPr="00886073">
              <w:rPr>
                <w:rFonts w:ascii="Times New Roman" w:hAnsi="Times New Roman" w:cs="Times New Roman"/>
                <w:sz w:val="28"/>
                <w:szCs w:val="28"/>
              </w:rPr>
              <w:t>_______________________________</w:t>
            </w:r>
          </w:p>
          <w:p w:rsidR="00E24B73" w:rsidRPr="00886073" w:rsidRDefault="00E24B73" w:rsidP="00E24B73">
            <w:pPr>
              <w:spacing w:after="0" w:line="240" w:lineRule="auto"/>
              <w:rPr>
                <w:rFonts w:ascii="Times New Roman" w:hAnsi="Times New Roman" w:cs="Times New Roman"/>
                <w:sz w:val="28"/>
                <w:szCs w:val="28"/>
              </w:rPr>
            </w:pPr>
            <w:r w:rsidRPr="00886073">
              <w:rPr>
                <w:rFonts w:ascii="Times New Roman" w:hAnsi="Times New Roman" w:cs="Times New Roman"/>
                <w:sz w:val="28"/>
                <w:szCs w:val="28"/>
              </w:rPr>
              <w:t>д. тел. _________________________</w:t>
            </w:r>
          </w:p>
          <w:p w:rsidR="00E24B73" w:rsidRPr="00886073" w:rsidRDefault="00E24B73" w:rsidP="00E24B73">
            <w:pPr>
              <w:spacing w:after="0" w:line="240" w:lineRule="auto"/>
              <w:rPr>
                <w:rFonts w:ascii="Times New Roman" w:hAnsi="Times New Roman" w:cs="Times New Roman"/>
                <w:sz w:val="28"/>
                <w:szCs w:val="28"/>
              </w:rPr>
            </w:pPr>
            <w:r w:rsidRPr="00886073">
              <w:rPr>
                <w:rFonts w:ascii="Times New Roman" w:hAnsi="Times New Roman" w:cs="Times New Roman"/>
                <w:sz w:val="28"/>
                <w:szCs w:val="28"/>
              </w:rPr>
              <w:t>р. тел. _________________________</w:t>
            </w:r>
          </w:p>
        </w:tc>
      </w:tr>
    </w:tbl>
    <w:p w:rsidR="00E24B73" w:rsidRPr="00886073" w:rsidRDefault="00E24B73" w:rsidP="00E24B73">
      <w:pPr>
        <w:spacing w:after="0" w:line="240" w:lineRule="auto"/>
        <w:rPr>
          <w:rFonts w:ascii="Times New Roman" w:hAnsi="Times New Roman" w:cs="Times New Roman"/>
          <w:sz w:val="28"/>
          <w:szCs w:val="28"/>
        </w:rPr>
      </w:pPr>
    </w:p>
    <w:p w:rsidR="00E24B73" w:rsidRDefault="00E24B73" w:rsidP="00E24B73">
      <w:pPr>
        <w:spacing w:after="0" w:line="240" w:lineRule="auto"/>
        <w:jc w:val="center"/>
        <w:rPr>
          <w:rFonts w:ascii="Times New Roman" w:hAnsi="Times New Roman" w:cs="Times New Roman"/>
          <w:b/>
          <w:i/>
          <w:sz w:val="28"/>
          <w:szCs w:val="28"/>
        </w:rPr>
      </w:pPr>
    </w:p>
    <w:p w:rsidR="00E24B73" w:rsidRPr="00886073" w:rsidRDefault="00E24B73" w:rsidP="00E24B73">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Заявление</w:t>
      </w:r>
    </w:p>
    <w:p w:rsidR="00E24B73" w:rsidRPr="00886073" w:rsidRDefault="00E24B73" w:rsidP="00E24B73">
      <w:pPr>
        <w:spacing w:after="0" w:line="240" w:lineRule="auto"/>
        <w:ind w:left="-284"/>
        <w:jc w:val="center"/>
        <w:rPr>
          <w:rFonts w:ascii="Times New Roman" w:hAnsi="Times New Roman" w:cs="Times New Roman"/>
          <w:b/>
          <w:i/>
          <w:sz w:val="28"/>
          <w:szCs w:val="28"/>
        </w:rPr>
      </w:pPr>
      <w:r w:rsidRPr="00886073">
        <w:rPr>
          <w:rFonts w:ascii="Times New Roman" w:hAnsi="Times New Roman" w:cs="Times New Roman"/>
          <w:sz w:val="28"/>
          <w:szCs w:val="28"/>
        </w:rPr>
        <w:t xml:space="preserve">Я_______________________________________________________________ </w:t>
      </w:r>
    </w:p>
    <w:p w:rsidR="00E24B73" w:rsidRPr="00886073" w:rsidRDefault="00E24B73" w:rsidP="00E24B73">
      <w:pPr>
        <w:spacing w:after="0" w:line="240" w:lineRule="auto"/>
        <w:jc w:val="center"/>
        <w:rPr>
          <w:rFonts w:ascii="Times New Roman" w:hAnsi="Times New Roman" w:cs="Times New Roman"/>
          <w:sz w:val="28"/>
          <w:szCs w:val="28"/>
        </w:rPr>
      </w:pPr>
      <w:r w:rsidRPr="00886073">
        <w:rPr>
          <w:rFonts w:ascii="Times New Roman" w:hAnsi="Times New Roman" w:cs="Times New Roman"/>
          <w:sz w:val="28"/>
          <w:szCs w:val="28"/>
        </w:rPr>
        <w:t>( Ф.И.О., дата рождения)</w:t>
      </w:r>
    </w:p>
    <w:p w:rsidR="00E24B73" w:rsidRPr="00886073" w:rsidRDefault="00E24B73" w:rsidP="00E24B73">
      <w:pPr>
        <w:spacing w:after="0" w:line="240" w:lineRule="auto"/>
        <w:rPr>
          <w:rFonts w:ascii="Times New Roman" w:hAnsi="Times New Roman" w:cs="Times New Roman"/>
          <w:sz w:val="28"/>
          <w:szCs w:val="28"/>
        </w:rPr>
      </w:pPr>
      <w:r w:rsidRPr="00886073">
        <w:rPr>
          <w:rFonts w:ascii="Times New Roman" w:hAnsi="Times New Roman" w:cs="Times New Roman"/>
          <w:sz w:val="28"/>
          <w:szCs w:val="28"/>
        </w:rPr>
        <w:t xml:space="preserve">__________________________________________________________________ </w:t>
      </w:r>
    </w:p>
    <w:p w:rsidR="00E24B73" w:rsidRPr="00886073" w:rsidRDefault="00E24B73" w:rsidP="00E24B73">
      <w:pPr>
        <w:pStyle w:val="ac"/>
        <w:spacing w:after="0" w:line="240" w:lineRule="auto"/>
        <w:jc w:val="both"/>
        <w:rPr>
          <w:rFonts w:ascii="Times New Roman" w:hAnsi="Times New Roman" w:cs="Times New Roman"/>
          <w:sz w:val="28"/>
          <w:szCs w:val="28"/>
        </w:rPr>
      </w:pPr>
      <w:r w:rsidRPr="00886073">
        <w:rPr>
          <w:rFonts w:ascii="Times New Roman" w:hAnsi="Times New Roman" w:cs="Times New Roman"/>
          <w:sz w:val="28"/>
          <w:szCs w:val="28"/>
        </w:rPr>
        <w:t xml:space="preserve">Прошу принять меня на </w:t>
      </w:r>
      <w:proofErr w:type="spellStart"/>
      <w:r w:rsidRPr="00886073">
        <w:rPr>
          <w:rFonts w:ascii="Times New Roman" w:hAnsi="Times New Roman" w:cs="Times New Roman"/>
          <w:sz w:val="28"/>
          <w:szCs w:val="28"/>
        </w:rPr>
        <w:t>постинтернатное</w:t>
      </w:r>
      <w:proofErr w:type="spellEnd"/>
      <w:r w:rsidRPr="00886073">
        <w:rPr>
          <w:rFonts w:ascii="Times New Roman" w:hAnsi="Times New Roman" w:cs="Times New Roman"/>
          <w:sz w:val="28"/>
          <w:szCs w:val="28"/>
        </w:rPr>
        <w:t xml:space="preserve"> сопровождение лиц из числа детей-сирот и </w:t>
      </w:r>
      <w:proofErr w:type="gramStart"/>
      <w:r w:rsidRPr="00886073">
        <w:rPr>
          <w:rFonts w:ascii="Times New Roman" w:hAnsi="Times New Roman" w:cs="Times New Roman"/>
          <w:sz w:val="28"/>
          <w:szCs w:val="28"/>
        </w:rPr>
        <w:t>детей</w:t>
      </w:r>
      <w:proofErr w:type="gramEnd"/>
      <w:r w:rsidRPr="00886073">
        <w:rPr>
          <w:rFonts w:ascii="Times New Roman" w:hAnsi="Times New Roman" w:cs="Times New Roman"/>
          <w:sz w:val="28"/>
          <w:szCs w:val="28"/>
        </w:rPr>
        <w:t xml:space="preserve"> оставшихся без попечения родителей, в возрасте от 18 до 23 лет.</w:t>
      </w:r>
    </w:p>
    <w:p w:rsidR="00E24B73" w:rsidRPr="00886073" w:rsidRDefault="00E24B73" w:rsidP="00E24B73">
      <w:pPr>
        <w:spacing w:after="0" w:line="240" w:lineRule="auto"/>
        <w:rPr>
          <w:rFonts w:ascii="Times New Roman" w:hAnsi="Times New Roman" w:cs="Times New Roman"/>
          <w:sz w:val="28"/>
          <w:szCs w:val="28"/>
        </w:rPr>
      </w:pPr>
      <w:r w:rsidRPr="00886073">
        <w:rPr>
          <w:rFonts w:ascii="Times New Roman" w:hAnsi="Times New Roman" w:cs="Times New Roman"/>
          <w:sz w:val="28"/>
          <w:szCs w:val="28"/>
        </w:rPr>
        <w:tab/>
      </w:r>
    </w:p>
    <w:p w:rsidR="00E24B73" w:rsidRPr="00886073" w:rsidRDefault="00E24B73" w:rsidP="00E24B73">
      <w:pPr>
        <w:spacing w:after="0" w:line="240" w:lineRule="auto"/>
        <w:jc w:val="both"/>
        <w:rPr>
          <w:rFonts w:ascii="Times New Roman" w:hAnsi="Times New Roman" w:cs="Times New Roman"/>
          <w:b/>
          <w:i/>
          <w:sz w:val="28"/>
          <w:szCs w:val="28"/>
          <w:u w:val="single"/>
        </w:rPr>
      </w:pPr>
    </w:p>
    <w:p w:rsidR="00E24B73" w:rsidRPr="00886073" w:rsidRDefault="00E24B73" w:rsidP="00E24B73">
      <w:pPr>
        <w:spacing w:after="0" w:line="240" w:lineRule="auto"/>
        <w:rPr>
          <w:rFonts w:ascii="Times New Roman" w:hAnsi="Times New Roman" w:cs="Times New Roman"/>
          <w:sz w:val="28"/>
          <w:szCs w:val="28"/>
        </w:rPr>
      </w:pPr>
      <w:r w:rsidRPr="00886073">
        <w:rPr>
          <w:rFonts w:ascii="Times New Roman" w:hAnsi="Times New Roman" w:cs="Times New Roman"/>
          <w:sz w:val="28"/>
          <w:szCs w:val="28"/>
        </w:rPr>
        <w:t>______________________</w:t>
      </w:r>
      <w:r w:rsidRPr="00886073">
        <w:rPr>
          <w:rFonts w:ascii="Times New Roman" w:hAnsi="Times New Roman" w:cs="Times New Roman"/>
          <w:sz w:val="28"/>
          <w:szCs w:val="28"/>
        </w:rPr>
        <w:tab/>
      </w:r>
      <w:r w:rsidRPr="00886073">
        <w:rPr>
          <w:rFonts w:ascii="Times New Roman" w:hAnsi="Times New Roman" w:cs="Times New Roman"/>
          <w:sz w:val="28"/>
          <w:szCs w:val="28"/>
        </w:rPr>
        <w:tab/>
      </w:r>
      <w:r w:rsidRPr="00886073">
        <w:rPr>
          <w:rFonts w:ascii="Times New Roman" w:hAnsi="Times New Roman" w:cs="Times New Roman"/>
          <w:sz w:val="28"/>
          <w:szCs w:val="28"/>
        </w:rPr>
        <w:tab/>
      </w:r>
      <w:r w:rsidRPr="00886073">
        <w:rPr>
          <w:rFonts w:ascii="Times New Roman" w:hAnsi="Times New Roman" w:cs="Times New Roman"/>
          <w:sz w:val="28"/>
          <w:szCs w:val="28"/>
        </w:rPr>
        <w:tab/>
        <w:t>_______________________</w:t>
      </w:r>
    </w:p>
    <w:p w:rsidR="00E24B73" w:rsidRPr="00886073" w:rsidRDefault="00E24B73" w:rsidP="00E24B73">
      <w:pPr>
        <w:spacing w:after="0" w:line="240" w:lineRule="auto"/>
        <w:rPr>
          <w:rFonts w:ascii="Times New Roman" w:hAnsi="Times New Roman" w:cs="Times New Roman"/>
          <w:sz w:val="28"/>
          <w:szCs w:val="28"/>
        </w:rPr>
      </w:pPr>
      <w:r w:rsidRPr="00886073">
        <w:rPr>
          <w:rFonts w:ascii="Times New Roman" w:hAnsi="Times New Roman" w:cs="Times New Roman"/>
          <w:sz w:val="28"/>
          <w:szCs w:val="28"/>
        </w:rPr>
        <w:tab/>
        <w:t>(дата)</w:t>
      </w:r>
      <w:r w:rsidRPr="00886073">
        <w:rPr>
          <w:rFonts w:ascii="Times New Roman" w:hAnsi="Times New Roman" w:cs="Times New Roman"/>
          <w:sz w:val="28"/>
          <w:szCs w:val="28"/>
        </w:rPr>
        <w:tab/>
      </w:r>
      <w:r w:rsidRPr="00886073">
        <w:rPr>
          <w:rFonts w:ascii="Times New Roman" w:hAnsi="Times New Roman" w:cs="Times New Roman"/>
          <w:sz w:val="28"/>
          <w:szCs w:val="28"/>
        </w:rPr>
        <w:tab/>
      </w:r>
      <w:r w:rsidRPr="00886073">
        <w:rPr>
          <w:rFonts w:ascii="Times New Roman" w:hAnsi="Times New Roman" w:cs="Times New Roman"/>
          <w:sz w:val="28"/>
          <w:szCs w:val="28"/>
        </w:rPr>
        <w:tab/>
      </w:r>
      <w:r w:rsidRPr="00886073">
        <w:rPr>
          <w:rFonts w:ascii="Times New Roman" w:hAnsi="Times New Roman" w:cs="Times New Roman"/>
          <w:sz w:val="28"/>
          <w:szCs w:val="28"/>
        </w:rPr>
        <w:tab/>
      </w:r>
      <w:r w:rsidRPr="00886073">
        <w:rPr>
          <w:rFonts w:ascii="Times New Roman" w:hAnsi="Times New Roman" w:cs="Times New Roman"/>
          <w:sz w:val="28"/>
          <w:szCs w:val="28"/>
        </w:rPr>
        <w:tab/>
      </w:r>
      <w:r w:rsidRPr="00886073">
        <w:rPr>
          <w:rFonts w:ascii="Times New Roman" w:hAnsi="Times New Roman" w:cs="Times New Roman"/>
          <w:sz w:val="28"/>
          <w:szCs w:val="28"/>
        </w:rPr>
        <w:tab/>
      </w:r>
      <w:r w:rsidRPr="00886073">
        <w:rPr>
          <w:rFonts w:ascii="Times New Roman" w:hAnsi="Times New Roman" w:cs="Times New Roman"/>
          <w:sz w:val="28"/>
          <w:szCs w:val="28"/>
        </w:rPr>
        <w:tab/>
      </w:r>
      <w:r w:rsidRPr="00886073">
        <w:rPr>
          <w:rFonts w:ascii="Times New Roman" w:hAnsi="Times New Roman" w:cs="Times New Roman"/>
          <w:sz w:val="28"/>
          <w:szCs w:val="28"/>
        </w:rPr>
        <w:tab/>
        <w:t>(подпись)</w:t>
      </w:r>
    </w:p>
    <w:p w:rsidR="00E24B73" w:rsidRDefault="00E24B73" w:rsidP="00E24B73">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after="0" w:line="240" w:lineRule="auto"/>
        <w:jc w:val="center"/>
        <w:rPr>
          <w:rFonts w:ascii="Times New Roman" w:eastAsia="Times New Roman" w:hAnsi="Times New Roman" w:cs="Times New Roman"/>
        </w:rPr>
      </w:pPr>
    </w:p>
    <w:p w:rsidR="00E24B73" w:rsidRDefault="00E24B73" w:rsidP="00E24B73">
      <w:pPr>
        <w:spacing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2</w:t>
      </w:r>
    </w:p>
    <w:p w:rsidR="00E24B73" w:rsidRPr="0069459F" w:rsidRDefault="00E24B73" w:rsidP="00E24B73">
      <w:pPr>
        <w:spacing w:after="0" w:line="240" w:lineRule="auto"/>
        <w:jc w:val="center"/>
        <w:rPr>
          <w:rFonts w:ascii="Times New Roman" w:eastAsia="Times New Roman" w:hAnsi="Times New Roman" w:cs="Times New Roman"/>
        </w:rPr>
      </w:pPr>
      <w:r w:rsidRPr="0069459F">
        <w:rPr>
          <w:rFonts w:ascii="Times New Roman" w:eastAsia="Times New Roman" w:hAnsi="Times New Roman" w:cs="Times New Roman"/>
        </w:rPr>
        <w:t>ДОГОВОР</w:t>
      </w:r>
    </w:p>
    <w:p w:rsidR="00E24B73" w:rsidRPr="0069459F" w:rsidRDefault="00E24B73" w:rsidP="00E24B73">
      <w:pPr>
        <w:spacing w:after="0" w:line="240" w:lineRule="auto"/>
        <w:jc w:val="center"/>
        <w:rPr>
          <w:rFonts w:ascii="Times New Roman" w:eastAsia="Times New Roman" w:hAnsi="Times New Roman" w:cs="Times New Roman"/>
        </w:rPr>
      </w:pPr>
      <w:r w:rsidRPr="0069459F">
        <w:rPr>
          <w:rFonts w:ascii="Times New Roman" w:eastAsia="Times New Roman" w:hAnsi="Times New Roman" w:cs="Times New Roman"/>
        </w:rPr>
        <w:t xml:space="preserve">О ПОСТИНТЕРНАТНОМ СОПРОВОЖДЕНИИ </w:t>
      </w:r>
    </w:p>
    <w:p w:rsidR="00E24B73" w:rsidRPr="0069459F" w:rsidRDefault="00E24B73" w:rsidP="00E24B73">
      <w:pPr>
        <w:spacing w:after="0" w:line="240" w:lineRule="auto"/>
        <w:jc w:val="center"/>
        <w:rPr>
          <w:rFonts w:ascii="Times New Roman" w:eastAsia="Times New Roman" w:hAnsi="Times New Roman" w:cs="Times New Roman"/>
        </w:rPr>
      </w:pPr>
      <w:r w:rsidRPr="0069459F">
        <w:rPr>
          <w:rFonts w:ascii="Times New Roman" w:eastAsia="Times New Roman" w:hAnsi="Times New Roman" w:cs="Times New Roman"/>
        </w:rPr>
        <w:t>ЛИЦ ИЗ ЧИСЛА ДЕТЕЙ – СИРОТ И ДЕТЕЙ, ОСТАВШИХСЯ БЕЗ ПОПЕЧЕНИЯ РОДИТЕЛЕЙ  В ВОЗРАСТЕ ОТ 18 ДО 23 ЛЕТ        №_________</w:t>
      </w:r>
    </w:p>
    <w:p w:rsidR="00E24B73" w:rsidRPr="0069459F" w:rsidRDefault="00E24B73" w:rsidP="00E24B73">
      <w:pPr>
        <w:spacing w:after="0" w:line="240" w:lineRule="auto"/>
        <w:jc w:val="center"/>
        <w:rPr>
          <w:rFonts w:ascii="Times New Roman" w:eastAsia="Times New Roman" w:hAnsi="Times New Roman" w:cs="Times New Roman"/>
        </w:rPr>
      </w:pPr>
    </w:p>
    <w:p w:rsidR="00E24B73" w:rsidRPr="0069459F" w:rsidRDefault="00E24B73" w:rsidP="00E24B73">
      <w:pPr>
        <w:spacing w:after="0" w:line="240" w:lineRule="auto"/>
        <w:rPr>
          <w:rFonts w:ascii="Times New Roman" w:eastAsia="Times New Roman" w:hAnsi="Times New Roman" w:cs="Times New Roman"/>
        </w:rPr>
      </w:pPr>
      <w:r w:rsidRPr="0069459F">
        <w:rPr>
          <w:rFonts w:ascii="Times New Roman" w:eastAsia="Times New Roman" w:hAnsi="Times New Roman" w:cs="Times New Roman"/>
        </w:rPr>
        <w:t xml:space="preserve">Учреждение, осуществляющее </w:t>
      </w:r>
      <w:proofErr w:type="spellStart"/>
      <w:r w:rsidRPr="0069459F">
        <w:rPr>
          <w:rFonts w:ascii="Times New Roman" w:eastAsia="Times New Roman" w:hAnsi="Times New Roman" w:cs="Times New Roman"/>
        </w:rPr>
        <w:t>постинтернатное</w:t>
      </w:r>
      <w:proofErr w:type="spellEnd"/>
      <w:r w:rsidRPr="0069459F">
        <w:rPr>
          <w:rFonts w:ascii="Times New Roman" w:eastAsia="Times New Roman" w:hAnsi="Times New Roman" w:cs="Times New Roman"/>
        </w:rPr>
        <w:t xml:space="preserve"> сопровождение, именуемое в дальнейшем</w:t>
      </w:r>
    </w:p>
    <w:p w:rsidR="00E24B73" w:rsidRPr="0069459F" w:rsidRDefault="00E24B73" w:rsidP="00E24B73">
      <w:p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 xml:space="preserve">Бюджетное учреждение  Ханты-Мансийского автономного округа - Югры «Комплексный центр социального обслуживания населения «Фортуна» </w:t>
      </w:r>
      <w:r w:rsidRPr="0069459F">
        <w:rPr>
          <w:rFonts w:ascii="Times New Roman" w:eastAsia="Times New Roman" w:hAnsi="Times New Roman" w:cs="Times New Roman"/>
          <w:color w:val="000000"/>
          <w:spacing w:val="9"/>
        </w:rPr>
        <w:t xml:space="preserve">в лице  директора </w:t>
      </w:r>
      <w:proofErr w:type="spellStart"/>
      <w:r w:rsidRPr="0069459F">
        <w:rPr>
          <w:rFonts w:ascii="Times New Roman" w:eastAsia="Times New Roman" w:hAnsi="Times New Roman" w:cs="Times New Roman"/>
          <w:color w:val="000000"/>
          <w:spacing w:val="9"/>
        </w:rPr>
        <w:t>Молоковой</w:t>
      </w:r>
      <w:proofErr w:type="spellEnd"/>
      <w:r w:rsidRPr="0069459F">
        <w:rPr>
          <w:rFonts w:ascii="Times New Roman" w:eastAsia="Times New Roman" w:hAnsi="Times New Roman" w:cs="Times New Roman"/>
          <w:color w:val="000000"/>
          <w:spacing w:val="9"/>
        </w:rPr>
        <w:t xml:space="preserve"> Надежды  Вениаминовны</w:t>
      </w:r>
      <w:r w:rsidRPr="0069459F">
        <w:rPr>
          <w:rFonts w:ascii="Times New Roman" w:eastAsia="Times New Roman" w:hAnsi="Times New Roman" w:cs="Times New Roman"/>
          <w:color w:val="000000"/>
        </w:rPr>
        <w:t xml:space="preserve">, действующего на основании Устава учреждения, </w:t>
      </w:r>
      <w:r w:rsidRPr="0069459F">
        <w:rPr>
          <w:rFonts w:ascii="Times New Roman" w:eastAsia="Times New Roman" w:hAnsi="Times New Roman" w:cs="Times New Roman"/>
        </w:rPr>
        <w:t>и лицо из числа детей – сирот и детей, оставшихся без попечения родителей, _____________________________________________________________________________</w:t>
      </w:r>
    </w:p>
    <w:p w:rsidR="00E24B73" w:rsidRPr="0069459F" w:rsidRDefault="00E24B73" w:rsidP="00E24B73">
      <w:pPr>
        <w:spacing w:after="0" w:line="240" w:lineRule="auto"/>
        <w:rPr>
          <w:rFonts w:ascii="Times New Roman" w:eastAsia="Times New Roman" w:hAnsi="Times New Roman" w:cs="Times New Roman"/>
        </w:rPr>
      </w:pPr>
      <w:r w:rsidRPr="0069459F">
        <w:rPr>
          <w:rFonts w:ascii="Times New Roman" w:eastAsia="Times New Roman" w:hAnsi="Times New Roman" w:cs="Times New Roman"/>
        </w:rPr>
        <w:t>_____________________________________________________________________________,</w:t>
      </w:r>
    </w:p>
    <w:p w:rsidR="00E24B73" w:rsidRPr="0069459F" w:rsidRDefault="00E24B73" w:rsidP="00E24B73">
      <w:pPr>
        <w:spacing w:after="0" w:line="240" w:lineRule="auto"/>
        <w:rPr>
          <w:rFonts w:ascii="Times New Roman" w:eastAsia="Times New Roman" w:hAnsi="Times New Roman" w:cs="Times New Roman"/>
        </w:rPr>
      </w:pPr>
      <w:proofErr w:type="gramStart"/>
      <w:r w:rsidRPr="0069459F">
        <w:rPr>
          <w:rFonts w:ascii="Times New Roman" w:eastAsia="Times New Roman" w:hAnsi="Times New Roman" w:cs="Times New Roman"/>
        </w:rPr>
        <w:t>проживающий</w:t>
      </w:r>
      <w:proofErr w:type="gramEnd"/>
      <w:r w:rsidRPr="0069459F">
        <w:rPr>
          <w:rFonts w:ascii="Times New Roman" w:eastAsia="Times New Roman" w:hAnsi="Times New Roman" w:cs="Times New Roman"/>
        </w:rPr>
        <w:t xml:space="preserve"> (</w:t>
      </w:r>
      <w:proofErr w:type="spellStart"/>
      <w:r w:rsidRPr="0069459F">
        <w:rPr>
          <w:rFonts w:ascii="Times New Roman" w:eastAsia="Times New Roman" w:hAnsi="Times New Roman" w:cs="Times New Roman"/>
        </w:rPr>
        <w:t>ая</w:t>
      </w:r>
      <w:proofErr w:type="spellEnd"/>
      <w:r w:rsidRPr="0069459F">
        <w:rPr>
          <w:rFonts w:ascii="Times New Roman" w:eastAsia="Times New Roman" w:hAnsi="Times New Roman" w:cs="Times New Roman"/>
        </w:rPr>
        <w:t xml:space="preserve">)  по адресу ___________________________________________________, </w:t>
      </w:r>
    </w:p>
    <w:p w:rsidR="00E24B73" w:rsidRPr="0069459F" w:rsidRDefault="00E24B73" w:rsidP="00E24B73">
      <w:pPr>
        <w:spacing w:after="0" w:line="240" w:lineRule="auto"/>
        <w:jc w:val="both"/>
        <w:rPr>
          <w:rFonts w:ascii="Times New Roman" w:eastAsia="Times New Roman" w:hAnsi="Times New Roman" w:cs="Times New Roman"/>
        </w:rPr>
      </w:pPr>
      <w:proofErr w:type="gramStart"/>
      <w:r w:rsidRPr="0069459F">
        <w:rPr>
          <w:rFonts w:ascii="Times New Roman" w:eastAsia="Times New Roman" w:hAnsi="Times New Roman" w:cs="Times New Roman"/>
        </w:rPr>
        <w:t xml:space="preserve">именуемые в дальнейшем «Стороны», в соответствии  с постановлением Правительства Ханты – Мансийского  автономного округа -  Югры от 31.07.2009 № 198-п «О порядке организации в Ханты – Мансийском автономном округе – </w:t>
      </w:r>
      <w:proofErr w:type="spellStart"/>
      <w:r w:rsidRPr="0069459F">
        <w:rPr>
          <w:rFonts w:ascii="Times New Roman" w:eastAsia="Times New Roman" w:hAnsi="Times New Roman" w:cs="Times New Roman"/>
        </w:rPr>
        <w:t>Югре</w:t>
      </w:r>
      <w:proofErr w:type="spellEnd"/>
      <w:r w:rsidRPr="0069459F">
        <w:rPr>
          <w:rFonts w:ascii="Times New Roman" w:eastAsia="Times New Roman" w:hAnsi="Times New Roman" w:cs="Times New Roman"/>
        </w:rPr>
        <w:t xml:space="preserve"> постинтернатного сопровождения лиц из числа  детей – сирот и детей, оставшихся без попечения родителей, являющихся выпускниками учреждений для детей – сирот и детей, оставшихся без попечения родителей» заключили настоящий  Договор о нижеследующем:</w:t>
      </w:r>
      <w:proofErr w:type="gramEnd"/>
    </w:p>
    <w:p w:rsidR="00E24B73" w:rsidRPr="0069459F" w:rsidRDefault="00E24B73" w:rsidP="00E24B73">
      <w:pPr>
        <w:spacing w:after="0" w:line="240" w:lineRule="auto"/>
        <w:rPr>
          <w:rFonts w:ascii="Times New Roman" w:eastAsia="Times New Roman" w:hAnsi="Times New Roman" w:cs="Times New Roman"/>
        </w:rPr>
      </w:pPr>
    </w:p>
    <w:p w:rsidR="00E24B73" w:rsidRPr="0069459F" w:rsidRDefault="00E24B73" w:rsidP="00E24B73">
      <w:pPr>
        <w:numPr>
          <w:ilvl w:val="0"/>
          <w:numId w:val="28"/>
        </w:numPr>
        <w:spacing w:after="0" w:line="240" w:lineRule="auto"/>
        <w:ind w:left="0"/>
        <w:jc w:val="center"/>
        <w:rPr>
          <w:rFonts w:ascii="Times New Roman" w:eastAsia="Times New Roman" w:hAnsi="Times New Roman" w:cs="Times New Roman"/>
        </w:rPr>
      </w:pPr>
      <w:r w:rsidRPr="0069459F">
        <w:rPr>
          <w:rFonts w:ascii="Times New Roman" w:eastAsia="Times New Roman" w:hAnsi="Times New Roman" w:cs="Times New Roman"/>
        </w:rPr>
        <w:t>ПРЕДМЕТ ДОГОВОРА</w:t>
      </w:r>
    </w:p>
    <w:p w:rsidR="00E24B73" w:rsidRPr="0069459F" w:rsidRDefault="00E24B73" w:rsidP="00E24B73">
      <w:pPr>
        <w:spacing w:after="0" w:line="240" w:lineRule="auto"/>
        <w:rPr>
          <w:rFonts w:ascii="Times New Roman" w:eastAsia="Times New Roman" w:hAnsi="Times New Roman" w:cs="Times New Roman"/>
        </w:rPr>
      </w:pPr>
    </w:p>
    <w:p w:rsidR="00E24B73" w:rsidRPr="0069459F" w:rsidRDefault="00E24B73" w:rsidP="00E24B73">
      <w:pPr>
        <w:numPr>
          <w:ilvl w:val="1"/>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1.1. Предметом Договора является установление постинтернатного сопровождения лица из числа детей – сирот и детей, оставшихся без попечения  родителей, формирование и реализация индивидуального плана постинтернатного сопровождения (приложение к договору)_______________________________________________________________________________________________________________________________________________________________________________________________________________________________,</w:t>
      </w:r>
    </w:p>
    <w:p w:rsidR="00E24B73" w:rsidRPr="0069459F" w:rsidRDefault="00E24B73" w:rsidP="00E24B73">
      <w:pPr>
        <w:spacing w:after="0" w:line="240" w:lineRule="auto"/>
        <w:jc w:val="center"/>
        <w:rPr>
          <w:rFonts w:ascii="Times New Roman" w:eastAsia="Times New Roman" w:hAnsi="Times New Roman" w:cs="Times New Roman"/>
        </w:rPr>
      </w:pPr>
      <w:r w:rsidRPr="0069459F">
        <w:rPr>
          <w:rFonts w:ascii="Times New Roman" w:eastAsia="Times New Roman" w:hAnsi="Times New Roman" w:cs="Times New Roman"/>
        </w:rPr>
        <w:t>(Ф.И.О., дата рождения, место рождения)</w:t>
      </w:r>
    </w:p>
    <w:p w:rsidR="00E24B73" w:rsidRPr="0069459F" w:rsidRDefault="00E24B73" w:rsidP="00E24B73">
      <w:p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w:t>
      </w:r>
    </w:p>
    <w:p w:rsidR="00E24B73" w:rsidRPr="0069459F" w:rsidRDefault="00E24B73" w:rsidP="00E24B73">
      <w:pPr>
        <w:spacing w:after="0" w:line="240" w:lineRule="auto"/>
        <w:jc w:val="center"/>
        <w:rPr>
          <w:rFonts w:ascii="Times New Roman" w:eastAsia="Times New Roman" w:hAnsi="Times New Roman" w:cs="Times New Roman"/>
        </w:rPr>
      </w:pPr>
      <w:r w:rsidRPr="0069459F">
        <w:rPr>
          <w:rFonts w:ascii="Times New Roman" w:eastAsia="Times New Roman" w:hAnsi="Times New Roman" w:cs="Times New Roman"/>
        </w:rPr>
        <w:t>(место жительства: фактическое, подтвержденное регистрацией)</w:t>
      </w:r>
    </w:p>
    <w:p w:rsidR="00E24B73" w:rsidRPr="0069459F" w:rsidRDefault="00E24B73" w:rsidP="00E24B73">
      <w:pPr>
        <w:spacing w:after="0" w:line="240" w:lineRule="auto"/>
        <w:rPr>
          <w:rFonts w:ascii="Times New Roman" w:eastAsia="Times New Roman" w:hAnsi="Times New Roman" w:cs="Times New Roman"/>
        </w:rPr>
      </w:pPr>
      <w:r w:rsidRPr="0069459F">
        <w:rPr>
          <w:rFonts w:ascii="Times New Roman" w:eastAsia="Times New Roman" w:hAnsi="Times New Roman" w:cs="Times New Roman"/>
        </w:rPr>
        <w:t>(паспорт  серия __________ № ____________), выдан  _______________________________ __________________________________________________________________________.</w:t>
      </w:r>
    </w:p>
    <w:p w:rsidR="00E24B73" w:rsidRPr="0069459F" w:rsidRDefault="00E24B73" w:rsidP="00E24B73">
      <w:pPr>
        <w:spacing w:after="0" w:line="240" w:lineRule="auto"/>
        <w:jc w:val="center"/>
        <w:rPr>
          <w:rFonts w:ascii="Times New Roman" w:eastAsia="Times New Roman" w:hAnsi="Times New Roman" w:cs="Times New Roman"/>
        </w:rPr>
      </w:pPr>
      <w:r w:rsidRPr="0069459F">
        <w:rPr>
          <w:rFonts w:ascii="Times New Roman" w:eastAsia="Times New Roman" w:hAnsi="Times New Roman" w:cs="Times New Roman"/>
        </w:rPr>
        <w:t>(кем и когда)</w:t>
      </w:r>
    </w:p>
    <w:p w:rsidR="00E24B73" w:rsidRPr="0069459F" w:rsidRDefault="00E24B73" w:rsidP="00E24B73">
      <w:pPr>
        <w:spacing w:after="0" w:line="240" w:lineRule="auto"/>
        <w:jc w:val="center"/>
        <w:rPr>
          <w:rFonts w:ascii="Times New Roman" w:eastAsia="Times New Roman" w:hAnsi="Times New Roman" w:cs="Times New Roman"/>
        </w:rPr>
      </w:pPr>
    </w:p>
    <w:p w:rsidR="00E24B73" w:rsidRPr="0069459F" w:rsidRDefault="00E24B73" w:rsidP="00E24B73">
      <w:pPr>
        <w:numPr>
          <w:ilvl w:val="0"/>
          <w:numId w:val="28"/>
        </w:numPr>
        <w:spacing w:after="0" w:line="240" w:lineRule="auto"/>
        <w:ind w:left="0"/>
        <w:jc w:val="center"/>
        <w:rPr>
          <w:rFonts w:ascii="Times New Roman" w:eastAsia="Times New Roman" w:hAnsi="Times New Roman" w:cs="Times New Roman"/>
        </w:rPr>
      </w:pPr>
      <w:r w:rsidRPr="0069459F">
        <w:rPr>
          <w:rFonts w:ascii="Times New Roman" w:eastAsia="Times New Roman" w:hAnsi="Times New Roman" w:cs="Times New Roman"/>
        </w:rPr>
        <w:t>ПРАВА И ОБЯЗАННОСТИ СТОРОН</w:t>
      </w:r>
    </w:p>
    <w:p w:rsidR="00E24B73" w:rsidRPr="0069459F" w:rsidRDefault="00E24B73" w:rsidP="00E24B73">
      <w:pPr>
        <w:spacing w:after="0" w:line="240" w:lineRule="auto"/>
        <w:rPr>
          <w:rFonts w:ascii="Times New Roman" w:eastAsia="Times New Roman" w:hAnsi="Times New Roman" w:cs="Times New Roman"/>
        </w:rPr>
      </w:pPr>
    </w:p>
    <w:p w:rsidR="00E24B73" w:rsidRPr="0069459F" w:rsidRDefault="00E24B73" w:rsidP="00E24B73">
      <w:pPr>
        <w:numPr>
          <w:ilvl w:val="1"/>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2.2. С целью исполнения настоящего Договора Стороны обязуются:</w:t>
      </w:r>
    </w:p>
    <w:p w:rsidR="00E24B73" w:rsidRPr="0069459F" w:rsidRDefault="00E24B73" w:rsidP="00E24B73">
      <w:pPr>
        <w:numPr>
          <w:ilvl w:val="1"/>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Учреждение:</w:t>
      </w:r>
    </w:p>
    <w:p w:rsidR="00E24B73" w:rsidRPr="0069459F" w:rsidRDefault="00E24B73" w:rsidP="00E24B73">
      <w:pPr>
        <w:numPr>
          <w:ilvl w:val="2"/>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2.1.1. Содействовать в защите прав и охраняемых законом интересов лицу  из числа детей – сирот  и детей, оставшихся без попечения родителей, в целях обеспечения  их  успешной  социальной адаптации.</w:t>
      </w:r>
    </w:p>
    <w:p w:rsidR="00E24B73" w:rsidRPr="0069459F" w:rsidRDefault="00E24B73" w:rsidP="00E24B73">
      <w:pPr>
        <w:numPr>
          <w:ilvl w:val="2"/>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 xml:space="preserve">2.1.2. Соблюдать права и законные интересы лица из числа детей – сирот и детей, оставшихся без попечения родителей, за которым  установлено </w:t>
      </w:r>
      <w:proofErr w:type="spellStart"/>
      <w:r w:rsidRPr="0069459F">
        <w:rPr>
          <w:rFonts w:ascii="Times New Roman" w:eastAsia="Times New Roman" w:hAnsi="Times New Roman" w:cs="Times New Roman"/>
        </w:rPr>
        <w:t>постинтернатное</w:t>
      </w:r>
      <w:proofErr w:type="spellEnd"/>
      <w:r w:rsidRPr="0069459F">
        <w:rPr>
          <w:rFonts w:ascii="Times New Roman" w:eastAsia="Times New Roman" w:hAnsi="Times New Roman" w:cs="Times New Roman"/>
        </w:rPr>
        <w:t xml:space="preserve"> сопровождение.</w:t>
      </w:r>
    </w:p>
    <w:p w:rsidR="00E24B73" w:rsidRPr="0069459F" w:rsidRDefault="00E24B73" w:rsidP="00E24B73">
      <w:pPr>
        <w:numPr>
          <w:ilvl w:val="2"/>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2.1.3. Содействовать в предоставлении  мер социальной поддержки лицу  из числа детей – сирот  и детей, оставшихся без попечения родителей.</w:t>
      </w:r>
    </w:p>
    <w:p w:rsidR="00E24B73" w:rsidRPr="0069459F" w:rsidRDefault="00E24B73" w:rsidP="00E24B73">
      <w:pPr>
        <w:numPr>
          <w:ilvl w:val="2"/>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2.1.4. Формировать совместно с лицом  из числа детей – сирот  и детей, оставшихся без попечения родителей индивидуальный план постинтернатного сопровождения.</w:t>
      </w:r>
    </w:p>
    <w:p w:rsidR="00E24B73" w:rsidRPr="0069459F" w:rsidRDefault="00E24B73" w:rsidP="00E24B73">
      <w:pPr>
        <w:numPr>
          <w:ilvl w:val="2"/>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2.1.5. Оказывать содействие в дальнейшем самоопределении  и социальной адаптации лицу из числа детей-сирот и детей, оставшихся без попечения родителей, получении им образования и лечения во взаимодействии с соответствующими организациями и физическими лицами (родственниками, значимыми близкими, сверстниками).</w:t>
      </w:r>
    </w:p>
    <w:p w:rsidR="00E24B73" w:rsidRPr="0069459F" w:rsidRDefault="00E24B73" w:rsidP="00E24B73">
      <w:pPr>
        <w:numPr>
          <w:ilvl w:val="2"/>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Лицо из числа детей – сирот и детей, оставшихся без попечения родителей:</w:t>
      </w:r>
    </w:p>
    <w:p w:rsidR="00E24B73" w:rsidRPr="0069459F" w:rsidRDefault="00E24B73" w:rsidP="00E24B73">
      <w:pPr>
        <w:numPr>
          <w:ilvl w:val="1"/>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lastRenderedPageBreak/>
        <w:t>2.1.6. Предоставлять Учреждению сведения, необходимые для исполнения индивидуального плана постинтернатного сопровождения.</w:t>
      </w:r>
    </w:p>
    <w:p w:rsidR="00E24B73" w:rsidRPr="0069459F" w:rsidRDefault="00E24B73" w:rsidP="00E24B73">
      <w:pPr>
        <w:numPr>
          <w:ilvl w:val="1"/>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2.1.7. Сообщать об изменении персональных данных и других сведений, необходимых для исполнения индивидуального плана постинтернатного сопровождения.</w:t>
      </w:r>
    </w:p>
    <w:p w:rsidR="00E24B73" w:rsidRPr="0069459F" w:rsidRDefault="00E24B73" w:rsidP="00E24B73">
      <w:pPr>
        <w:numPr>
          <w:ilvl w:val="1"/>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2.2. Стороны имеют следующие права:</w:t>
      </w:r>
    </w:p>
    <w:p w:rsidR="00E24B73" w:rsidRPr="0069459F" w:rsidRDefault="00E24B73" w:rsidP="00E24B73">
      <w:pPr>
        <w:numPr>
          <w:ilvl w:val="1"/>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Учреждение:</w:t>
      </w:r>
    </w:p>
    <w:p w:rsidR="00E24B73" w:rsidRPr="0069459F" w:rsidRDefault="00E24B73" w:rsidP="00E24B73">
      <w:pPr>
        <w:numPr>
          <w:ilvl w:val="1"/>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2.2.1.Получать согласие лица  из числа детей – сирот  и детей, оставшихся без попечения родителей, необходимые сведения о лице  из числа детей – сирот  и детей, оставшихся без попечения родителей.</w:t>
      </w:r>
    </w:p>
    <w:p w:rsidR="00E24B73" w:rsidRPr="0069459F" w:rsidRDefault="00E24B73" w:rsidP="00E24B73">
      <w:pPr>
        <w:numPr>
          <w:ilvl w:val="1"/>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2.2.2. Вносить свои предложения и рекомендации лицу  из числа детей – сирот  и детей, оставшихся без попечения родителей, по изменению индивидуального плана постинтернатного сопровождения.</w:t>
      </w:r>
    </w:p>
    <w:p w:rsidR="00E24B73" w:rsidRPr="0069459F" w:rsidRDefault="00E24B73" w:rsidP="00E24B73">
      <w:pPr>
        <w:numPr>
          <w:ilvl w:val="1"/>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Лицо из числа детей-сирот и детей, оставшихся без попечения родителей:</w:t>
      </w:r>
    </w:p>
    <w:p w:rsidR="00E24B73" w:rsidRPr="0069459F" w:rsidRDefault="00E24B73" w:rsidP="00E24B73">
      <w:pPr>
        <w:numPr>
          <w:ilvl w:val="2"/>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2.2.3. Обращаться в Учреждение за содействием в защите своих прав и охраняемых законом интересов.</w:t>
      </w:r>
    </w:p>
    <w:p w:rsidR="00E24B73" w:rsidRPr="0069459F" w:rsidRDefault="00E24B73" w:rsidP="00E24B73">
      <w:pPr>
        <w:numPr>
          <w:ilvl w:val="2"/>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2.2.4. Обращаться в Учреждение за психолого-педагогической, социально-правовой, социально-методической и иной помощью в целях обеспечения успешной социальной адаптации.</w:t>
      </w:r>
    </w:p>
    <w:p w:rsidR="00E24B73" w:rsidRPr="0069459F" w:rsidRDefault="00E24B73" w:rsidP="00E24B73">
      <w:pPr>
        <w:numPr>
          <w:ilvl w:val="2"/>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2.2.5. Вносить предложения по изменению индивидуального плана постинтернатного сопровождения.</w:t>
      </w:r>
    </w:p>
    <w:p w:rsidR="00E24B73" w:rsidRPr="0069459F" w:rsidRDefault="00E24B73" w:rsidP="00E24B73">
      <w:pPr>
        <w:numPr>
          <w:ilvl w:val="2"/>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2.2.6. Обращаться в Учреждение с  инициативой о расторжении Договора.</w:t>
      </w:r>
    </w:p>
    <w:p w:rsidR="00E24B73" w:rsidRPr="0069459F" w:rsidRDefault="00E24B73" w:rsidP="00E24B73">
      <w:pPr>
        <w:spacing w:after="0" w:line="240" w:lineRule="auto"/>
        <w:jc w:val="both"/>
        <w:rPr>
          <w:rFonts w:ascii="Times New Roman" w:eastAsia="Times New Roman" w:hAnsi="Times New Roman" w:cs="Times New Roman"/>
        </w:rPr>
      </w:pPr>
    </w:p>
    <w:p w:rsidR="00E24B73" w:rsidRPr="0069459F" w:rsidRDefault="00E24B73" w:rsidP="00E24B73">
      <w:pPr>
        <w:numPr>
          <w:ilvl w:val="0"/>
          <w:numId w:val="28"/>
        </w:numPr>
        <w:spacing w:after="0" w:line="240" w:lineRule="auto"/>
        <w:ind w:left="0"/>
        <w:jc w:val="center"/>
        <w:rPr>
          <w:rFonts w:ascii="Times New Roman" w:eastAsia="Times New Roman" w:hAnsi="Times New Roman" w:cs="Times New Roman"/>
        </w:rPr>
      </w:pPr>
      <w:r w:rsidRPr="0069459F">
        <w:rPr>
          <w:rFonts w:ascii="Times New Roman" w:eastAsia="Times New Roman" w:hAnsi="Times New Roman" w:cs="Times New Roman"/>
        </w:rPr>
        <w:t>СРОКИ ДЕЙСТВИЯ ДОГОВОРА</w:t>
      </w:r>
    </w:p>
    <w:p w:rsidR="00E24B73" w:rsidRPr="0069459F" w:rsidRDefault="00E24B73" w:rsidP="00E24B73">
      <w:pPr>
        <w:spacing w:after="0" w:line="240" w:lineRule="auto"/>
        <w:rPr>
          <w:rFonts w:ascii="Times New Roman" w:eastAsia="Times New Roman" w:hAnsi="Times New Roman" w:cs="Times New Roman"/>
        </w:rPr>
      </w:pPr>
    </w:p>
    <w:p w:rsidR="00E24B73" w:rsidRPr="0069459F" w:rsidRDefault="00E24B73" w:rsidP="00E24B73">
      <w:p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 xml:space="preserve">3.1. Настоящий договор заключён на срок </w:t>
      </w:r>
      <w:proofErr w:type="gramStart"/>
      <w:r w:rsidRPr="0069459F">
        <w:rPr>
          <w:rFonts w:ascii="Times New Roman" w:eastAsia="Times New Roman" w:hAnsi="Times New Roman" w:cs="Times New Roman"/>
        </w:rPr>
        <w:t>с</w:t>
      </w:r>
      <w:proofErr w:type="gramEnd"/>
      <w:r w:rsidRPr="0069459F">
        <w:rPr>
          <w:rFonts w:ascii="Times New Roman" w:eastAsia="Times New Roman" w:hAnsi="Times New Roman" w:cs="Times New Roman"/>
        </w:rPr>
        <w:t xml:space="preserve"> _________________ до _________________</w:t>
      </w:r>
    </w:p>
    <w:p w:rsidR="00E24B73" w:rsidRPr="0069459F" w:rsidRDefault="00E24B73" w:rsidP="00E24B73">
      <w:pPr>
        <w:spacing w:after="0" w:line="240" w:lineRule="auto"/>
        <w:jc w:val="both"/>
        <w:rPr>
          <w:rFonts w:ascii="Times New Roman" w:eastAsia="Times New Roman" w:hAnsi="Times New Roman" w:cs="Times New Roman"/>
        </w:rPr>
      </w:pPr>
    </w:p>
    <w:p w:rsidR="00E24B73" w:rsidRPr="0069459F" w:rsidRDefault="00E24B73" w:rsidP="00E24B73">
      <w:pPr>
        <w:numPr>
          <w:ilvl w:val="0"/>
          <w:numId w:val="28"/>
        </w:numPr>
        <w:spacing w:after="0" w:line="240" w:lineRule="auto"/>
        <w:ind w:left="0"/>
        <w:jc w:val="center"/>
        <w:rPr>
          <w:rFonts w:ascii="Times New Roman" w:eastAsia="Times New Roman" w:hAnsi="Times New Roman" w:cs="Times New Roman"/>
        </w:rPr>
      </w:pPr>
      <w:r w:rsidRPr="0069459F">
        <w:rPr>
          <w:rFonts w:ascii="Times New Roman" w:eastAsia="Times New Roman" w:hAnsi="Times New Roman" w:cs="Times New Roman"/>
        </w:rPr>
        <w:t>УСЛОВИЯ РАСТОРЖЕНИЯ ДОГОВОРА</w:t>
      </w:r>
    </w:p>
    <w:p w:rsidR="00E24B73" w:rsidRPr="0069459F" w:rsidRDefault="00E24B73" w:rsidP="00E24B73">
      <w:pPr>
        <w:spacing w:after="0" w:line="240" w:lineRule="auto"/>
        <w:jc w:val="center"/>
        <w:rPr>
          <w:rFonts w:ascii="Times New Roman" w:eastAsia="Times New Roman" w:hAnsi="Times New Roman" w:cs="Times New Roman"/>
        </w:rPr>
      </w:pPr>
    </w:p>
    <w:p w:rsidR="00E24B73" w:rsidRPr="0069459F" w:rsidRDefault="00E24B73" w:rsidP="00E24B73">
      <w:pPr>
        <w:numPr>
          <w:ilvl w:val="1"/>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 xml:space="preserve">4.1. В Договор могут быть внесены изменения в письменном виде по соглашению Сторон. </w:t>
      </w:r>
    </w:p>
    <w:p w:rsidR="00E24B73" w:rsidRPr="0069459F" w:rsidRDefault="00E24B73" w:rsidP="00E24B73">
      <w:pPr>
        <w:numPr>
          <w:ilvl w:val="1"/>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 xml:space="preserve">4.2. Настоящий </w:t>
      </w:r>
      <w:proofErr w:type="gramStart"/>
      <w:r w:rsidRPr="0069459F">
        <w:rPr>
          <w:rFonts w:ascii="Times New Roman" w:eastAsia="Times New Roman" w:hAnsi="Times New Roman" w:cs="Times New Roman"/>
        </w:rPr>
        <w:t>Договор</w:t>
      </w:r>
      <w:proofErr w:type="gramEnd"/>
      <w:r w:rsidRPr="0069459F">
        <w:rPr>
          <w:rFonts w:ascii="Times New Roman" w:eastAsia="Times New Roman" w:hAnsi="Times New Roman" w:cs="Times New Roman"/>
        </w:rPr>
        <w:t xml:space="preserve"> может быть расторгнут досрочно по инициативе лица из числа  детей – сирот  и детей, оставшихся без попечения родителей,  а также в случае перемены   лицом  из числа детей – сирот и детей, оставшихся без попечения родителей, места жительства.</w:t>
      </w:r>
    </w:p>
    <w:p w:rsidR="00E24B73" w:rsidRPr="0069459F" w:rsidRDefault="00E24B73" w:rsidP="00E24B73">
      <w:pPr>
        <w:numPr>
          <w:ilvl w:val="1"/>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 xml:space="preserve">4.3. Лицо из числа  детей – сирот  и детей, оставшихся без попечения родителей, извещает Учреждение о намерении расторгнуть Договор за 5 рабочих дней.  </w:t>
      </w:r>
    </w:p>
    <w:p w:rsidR="00E24B73" w:rsidRPr="0069459F" w:rsidRDefault="00E24B73" w:rsidP="00E24B73">
      <w:pPr>
        <w:numPr>
          <w:ilvl w:val="1"/>
          <w:numId w:val="28"/>
        </w:numPr>
        <w:spacing w:after="0" w:line="240" w:lineRule="auto"/>
        <w:jc w:val="both"/>
        <w:rPr>
          <w:rFonts w:ascii="Times New Roman" w:eastAsia="Times New Roman" w:hAnsi="Times New Roman" w:cs="Times New Roman"/>
        </w:rPr>
      </w:pPr>
    </w:p>
    <w:p w:rsidR="00E24B73" w:rsidRPr="0069459F" w:rsidRDefault="00E24B73" w:rsidP="00E24B73">
      <w:pPr>
        <w:numPr>
          <w:ilvl w:val="0"/>
          <w:numId w:val="28"/>
        </w:numPr>
        <w:spacing w:after="0" w:line="240" w:lineRule="auto"/>
        <w:ind w:left="0"/>
        <w:jc w:val="center"/>
        <w:rPr>
          <w:rFonts w:ascii="Times New Roman" w:eastAsia="Times New Roman" w:hAnsi="Times New Roman" w:cs="Times New Roman"/>
        </w:rPr>
      </w:pPr>
      <w:r w:rsidRPr="0069459F">
        <w:rPr>
          <w:rFonts w:ascii="Times New Roman" w:eastAsia="Times New Roman" w:hAnsi="Times New Roman" w:cs="Times New Roman"/>
        </w:rPr>
        <w:t>ЗАКЛЮЧИТЕЛЬНЫЕ ПОЛОЖЕНИЯ</w:t>
      </w:r>
    </w:p>
    <w:p w:rsidR="00E24B73" w:rsidRPr="0069459F" w:rsidRDefault="00E24B73" w:rsidP="00E24B73">
      <w:pPr>
        <w:spacing w:after="0" w:line="240" w:lineRule="auto"/>
        <w:jc w:val="center"/>
        <w:rPr>
          <w:rFonts w:ascii="Times New Roman" w:eastAsia="Times New Roman" w:hAnsi="Times New Roman" w:cs="Times New Roman"/>
        </w:rPr>
      </w:pPr>
    </w:p>
    <w:p w:rsidR="00E24B73" w:rsidRPr="0069459F" w:rsidRDefault="00E24B73" w:rsidP="00E24B73">
      <w:pPr>
        <w:numPr>
          <w:ilvl w:val="1"/>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5.1. Любые изменения к настоящему Договору имеют силу, если они    оформлены в письменном виде, подписаны Сторонами и не противоречат законодательству Российской Федерации  и Ханты – Мансийского автономного округа – Югры.</w:t>
      </w:r>
    </w:p>
    <w:p w:rsidR="00E24B73" w:rsidRPr="0069459F" w:rsidRDefault="00E24B73" w:rsidP="00E24B73">
      <w:pPr>
        <w:numPr>
          <w:ilvl w:val="1"/>
          <w:numId w:val="28"/>
        </w:numPr>
        <w:spacing w:after="0" w:line="240" w:lineRule="auto"/>
        <w:jc w:val="both"/>
        <w:rPr>
          <w:rFonts w:ascii="Times New Roman" w:eastAsia="Times New Roman" w:hAnsi="Times New Roman" w:cs="Times New Roman"/>
        </w:rPr>
      </w:pPr>
      <w:r w:rsidRPr="0069459F">
        <w:rPr>
          <w:rFonts w:ascii="Times New Roman" w:eastAsia="Times New Roman" w:hAnsi="Times New Roman" w:cs="Times New Roman"/>
        </w:rPr>
        <w:t>5.2. Договор составлен в двух экземплярах, для каждой из Сторон, каждый из которых имеет одинаковую юридическую силу.</w:t>
      </w:r>
    </w:p>
    <w:p w:rsidR="00E24B73" w:rsidRPr="0069459F" w:rsidRDefault="00E24B73" w:rsidP="00E24B73">
      <w:pPr>
        <w:numPr>
          <w:ilvl w:val="1"/>
          <w:numId w:val="28"/>
        </w:numPr>
        <w:spacing w:after="0" w:line="240" w:lineRule="auto"/>
        <w:jc w:val="both"/>
        <w:rPr>
          <w:rFonts w:ascii="Times New Roman" w:eastAsia="Times New Roman" w:hAnsi="Times New Roman" w:cs="Times New Roman"/>
        </w:rPr>
      </w:pPr>
    </w:p>
    <w:p w:rsidR="00E24B73" w:rsidRPr="0069459F" w:rsidRDefault="00E24B73" w:rsidP="00E24B73">
      <w:pPr>
        <w:numPr>
          <w:ilvl w:val="0"/>
          <w:numId w:val="28"/>
        </w:numPr>
        <w:spacing w:after="0" w:line="240" w:lineRule="auto"/>
        <w:ind w:left="0"/>
        <w:jc w:val="center"/>
        <w:rPr>
          <w:rFonts w:ascii="Times New Roman" w:eastAsia="Times New Roman" w:hAnsi="Times New Roman" w:cs="Times New Roman"/>
        </w:rPr>
      </w:pPr>
      <w:r w:rsidRPr="0069459F">
        <w:rPr>
          <w:rFonts w:ascii="Times New Roman" w:eastAsia="Times New Roman" w:hAnsi="Times New Roman" w:cs="Times New Roman"/>
        </w:rPr>
        <w:t>РЕКВИЗИТЫ И ПОДПИСИ СТОРОН</w:t>
      </w:r>
    </w:p>
    <w:p w:rsidR="00E24B73" w:rsidRPr="0069459F" w:rsidRDefault="00E24B73" w:rsidP="00E24B73">
      <w:pPr>
        <w:spacing w:after="0" w:line="240" w:lineRule="auto"/>
        <w:jc w:val="center"/>
        <w:rPr>
          <w:rFonts w:ascii="Times New Roman" w:eastAsia="Times New Roman" w:hAnsi="Times New Roman" w:cs="Times New Roman"/>
        </w:rPr>
      </w:pPr>
    </w:p>
    <w:p w:rsidR="00E24B73" w:rsidRPr="0069459F" w:rsidRDefault="00E24B73" w:rsidP="00E24B73">
      <w:pPr>
        <w:spacing w:after="0" w:line="240" w:lineRule="auto"/>
        <w:rPr>
          <w:rFonts w:ascii="Times New Roman" w:eastAsia="Times New Roman" w:hAnsi="Times New Roman" w:cs="Times New Roman"/>
        </w:rPr>
      </w:pPr>
      <w:r w:rsidRPr="0069459F">
        <w:rPr>
          <w:rFonts w:ascii="Times New Roman" w:eastAsia="Times New Roman" w:hAnsi="Times New Roman" w:cs="Times New Roman"/>
        </w:rPr>
        <w:t>Учреждение:                                                                              Лицо из числа детей – сирот и детей,</w:t>
      </w:r>
    </w:p>
    <w:p w:rsidR="00E24B73" w:rsidRPr="0069459F" w:rsidRDefault="00E24B73" w:rsidP="00E24B73">
      <w:pPr>
        <w:spacing w:after="0" w:line="240" w:lineRule="auto"/>
        <w:rPr>
          <w:rFonts w:ascii="Times New Roman" w:eastAsia="Times New Roman" w:hAnsi="Times New Roman" w:cs="Times New Roman"/>
        </w:rPr>
      </w:pPr>
      <w:r w:rsidRPr="0069459F">
        <w:rPr>
          <w:rFonts w:ascii="Times New Roman" w:eastAsia="Times New Roman" w:hAnsi="Times New Roman" w:cs="Times New Roman"/>
        </w:rPr>
        <w:t>Бюджетное учреждение                                                           оставшихся  без попечения родителей:</w:t>
      </w:r>
    </w:p>
    <w:p w:rsidR="00E24B73" w:rsidRPr="0069459F" w:rsidRDefault="00E24B73" w:rsidP="00E24B73">
      <w:pPr>
        <w:tabs>
          <w:tab w:val="left" w:pos="6525"/>
        </w:tabs>
        <w:spacing w:after="0" w:line="240" w:lineRule="auto"/>
        <w:rPr>
          <w:rFonts w:ascii="Times New Roman" w:eastAsia="Times New Roman" w:hAnsi="Times New Roman" w:cs="Times New Roman"/>
        </w:rPr>
      </w:pPr>
      <w:r w:rsidRPr="0069459F">
        <w:rPr>
          <w:rFonts w:ascii="Times New Roman" w:eastAsia="Times New Roman" w:hAnsi="Times New Roman" w:cs="Times New Roman"/>
        </w:rPr>
        <w:t xml:space="preserve">Ханты-Мансийского автономного                                          ________________________________                  </w:t>
      </w:r>
    </w:p>
    <w:p w:rsidR="00E24B73" w:rsidRPr="0069459F" w:rsidRDefault="00E24B73" w:rsidP="00E24B73">
      <w:pPr>
        <w:spacing w:after="0" w:line="240" w:lineRule="auto"/>
        <w:rPr>
          <w:rFonts w:ascii="Times New Roman" w:eastAsia="Times New Roman" w:hAnsi="Times New Roman" w:cs="Times New Roman"/>
        </w:rPr>
      </w:pPr>
      <w:r w:rsidRPr="0069459F">
        <w:rPr>
          <w:rFonts w:ascii="Times New Roman" w:eastAsia="Times New Roman" w:hAnsi="Times New Roman" w:cs="Times New Roman"/>
        </w:rPr>
        <w:t>округа – Югры «Комплексный центр                                     ________________________________</w:t>
      </w:r>
    </w:p>
    <w:p w:rsidR="00E24B73" w:rsidRPr="0069459F" w:rsidRDefault="00E24B73" w:rsidP="00E24B73">
      <w:pPr>
        <w:tabs>
          <w:tab w:val="left" w:pos="6525"/>
        </w:tabs>
        <w:spacing w:after="0" w:line="240" w:lineRule="auto"/>
        <w:rPr>
          <w:rFonts w:ascii="Times New Roman" w:eastAsia="Times New Roman" w:hAnsi="Times New Roman" w:cs="Times New Roman"/>
        </w:rPr>
      </w:pPr>
      <w:r w:rsidRPr="0069459F">
        <w:rPr>
          <w:rFonts w:ascii="Times New Roman" w:eastAsia="Times New Roman" w:hAnsi="Times New Roman" w:cs="Times New Roman"/>
        </w:rPr>
        <w:t>социального обслуживания                                                     ________________________________</w:t>
      </w:r>
    </w:p>
    <w:p w:rsidR="00E24B73" w:rsidRPr="0069459F" w:rsidRDefault="00E24B73" w:rsidP="00E24B73">
      <w:pPr>
        <w:tabs>
          <w:tab w:val="left" w:pos="6525"/>
        </w:tabs>
        <w:spacing w:after="0" w:line="240" w:lineRule="auto"/>
        <w:rPr>
          <w:rFonts w:ascii="Times New Roman" w:eastAsia="Times New Roman" w:hAnsi="Times New Roman" w:cs="Times New Roman"/>
        </w:rPr>
      </w:pPr>
      <w:r w:rsidRPr="0069459F">
        <w:rPr>
          <w:rFonts w:ascii="Times New Roman" w:eastAsia="Times New Roman" w:hAnsi="Times New Roman" w:cs="Times New Roman"/>
        </w:rPr>
        <w:t xml:space="preserve"> населения «Фортуна»,                                                             ________________________________</w:t>
      </w:r>
    </w:p>
    <w:p w:rsidR="00E24B73" w:rsidRPr="0069459F" w:rsidRDefault="00E24B73" w:rsidP="00E24B73">
      <w:pPr>
        <w:tabs>
          <w:tab w:val="left" w:pos="6525"/>
        </w:tabs>
        <w:spacing w:after="0" w:line="240" w:lineRule="auto"/>
        <w:rPr>
          <w:rFonts w:ascii="Times New Roman" w:eastAsia="Times New Roman" w:hAnsi="Times New Roman" w:cs="Times New Roman"/>
        </w:rPr>
      </w:pPr>
      <w:r w:rsidRPr="0069459F">
        <w:rPr>
          <w:rFonts w:ascii="Times New Roman" w:eastAsia="Times New Roman" w:hAnsi="Times New Roman" w:cs="Times New Roman"/>
        </w:rPr>
        <w:t>628200, Тюменская область                                                     паспорт ___________№ ___________</w:t>
      </w:r>
    </w:p>
    <w:p w:rsidR="00E24B73" w:rsidRPr="0069459F" w:rsidRDefault="00E24B73" w:rsidP="00E24B73">
      <w:pPr>
        <w:tabs>
          <w:tab w:val="left" w:pos="6525"/>
        </w:tabs>
        <w:spacing w:after="0" w:line="240" w:lineRule="auto"/>
        <w:rPr>
          <w:rFonts w:ascii="Times New Roman" w:eastAsia="Times New Roman" w:hAnsi="Times New Roman" w:cs="Times New Roman"/>
        </w:rPr>
      </w:pPr>
      <w:r w:rsidRPr="0069459F">
        <w:rPr>
          <w:rFonts w:ascii="Times New Roman" w:eastAsia="Times New Roman" w:hAnsi="Times New Roman" w:cs="Times New Roman"/>
        </w:rPr>
        <w:t>ХМАО-Югры, Кондинский район,                                         место жительства _________________</w:t>
      </w:r>
    </w:p>
    <w:p w:rsidR="00E24B73" w:rsidRPr="0069459F" w:rsidRDefault="00E24B73" w:rsidP="00E24B73">
      <w:pPr>
        <w:spacing w:after="0" w:line="240" w:lineRule="auto"/>
        <w:rPr>
          <w:rFonts w:ascii="Times New Roman" w:eastAsia="Times New Roman" w:hAnsi="Times New Roman" w:cs="Times New Roman"/>
        </w:rPr>
      </w:pPr>
      <w:r w:rsidRPr="0069459F">
        <w:rPr>
          <w:rFonts w:ascii="Times New Roman" w:eastAsia="Times New Roman" w:hAnsi="Times New Roman" w:cs="Times New Roman"/>
        </w:rPr>
        <w:t xml:space="preserve">г.п. Междуреченский, ул. Комбинатская, д.2,                       _________________________________                               </w:t>
      </w:r>
    </w:p>
    <w:p w:rsidR="00E24B73" w:rsidRPr="0069459F" w:rsidRDefault="00E24B73" w:rsidP="00E24B73">
      <w:pPr>
        <w:tabs>
          <w:tab w:val="left" w:pos="6585"/>
        </w:tabs>
        <w:spacing w:after="0" w:line="240" w:lineRule="auto"/>
        <w:rPr>
          <w:rFonts w:ascii="Times New Roman" w:eastAsia="Times New Roman" w:hAnsi="Times New Roman" w:cs="Times New Roman"/>
        </w:rPr>
      </w:pPr>
      <w:r w:rsidRPr="0069459F">
        <w:rPr>
          <w:rFonts w:ascii="Times New Roman" w:eastAsia="Times New Roman" w:hAnsi="Times New Roman" w:cs="Times New Roman"/>
        </w:rPr>
        <w:t>телефон: 32-7-36                                                                       _________________________________</w:t>
      </w:r>
    </w:p>
    <w:p w:rsidR="00E24B73" w:rsidRPr="00F76D78" w:rsidRDefault="00E24B73" w:rsidP="00E24B73">
      <w:pPr>
        <w:tabs>
          <w:tab w:val="left" w:pos="6585"/>
        </w:tabs>
        <w:spacing w:after="0" w:line="240" w:lineRule="auto"/>
        <w:rPr>
          <w:rFonts w:ascii="Times New Roman" w:eastAsia="Times New Roman" w:hAnsi="Times New Roman" w:cs="Times New Roman"/>
          <w:sz w:val="20"/>
          <w:szCs w:val="20"/>
        </w:rPr>
      </w:pPr>
      <w:r w:rsidRPr="0069459F">
        <w:rPr>
          <w:rFonts w:ascii="Times New Roman" w:eastAsia="Times New Roman" w:hAnsi="Times New Roman" w:cs="Times New Roman"/>
        </w:rPr>
        <w:t xml:space="preserve">Директор _________________Н.В. Молокова                       подпись__________________________                                                                            </w:t>
      </w:r>
    </w:p>
    <w:p w:rsidR="00C13A1A" w:rsidRDefault="00C13A1A" w:rsidP="00E24B73">
      <w:pPr>
        <w:spacing w:line="360" w:lineRule="auto"/>
        <w:jc w:val="right"/>
        <w:rPr>
          <w:rFonts w:ascii="Times New Roman" w:hAnsi="Times New Roman" w:cs="Times New Roman"/>
          <w:b/>
          <w:sz w:val="28"/>
          <w:szCs w:val="28"/>
        </w:rPr>
      </w:pPr>
    </w:p>
    <w:p w:rsidR="00E24B73" w:rsidRDefault="00E24B73" w:rsidP="00E24B73">
      <w:pPr>
        <w:spacing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3</w:t>
      </w:r>
    </w:p>
    <w:p w:rsidR="00E24B73" w:rsidRPr="008D6D76" w:rsidRDefault="00E24B73" w:rsidP="00E24B73">
      <w:pPr>
        <w:spacing w:after="0" w:line="240" w:lineRule="auto"/>
        <w:jc w:val="center"/>
        <w:rPr>
          <w:rFonts w:ascii="Times New Roman" w:hAnsi="Times New Roman" w:cs="Times New Roman"/>
          <w:b/>
          <w:sz w:val="24"/>
          <w:szCs w:val="24"/>
        </w:rPr>
      </w:pPr>
      <w:r w:rsidRPr="008D6D76">
        <w:rPr>
          <w:rFonts w:ascii="Times New Roman" w:hAnsi="Times New Roman" w:cs="Times New Roman"/>
          <w:b/>
          <w:sz w:val="24"/>
          <w:szCs w:val="24"/>
        </w:rPr>
        <w:t xml:space="preserve">СОГЛАСИЕ       </w:t>
      </w:r>
    </w:p>
    <w:p w:rsidR="00E24B73" w:rsidRDefault="00E24B73" w:rsidP="00E24B73">
      <w:pPr>
        <w:spacing w:after="0" w:line="240" w:lineRule="auto"/>
        <w:jc w:val="center"/>
        <w:rPr>
          <w:rFonts w:ascii="Times New Roman" w:hAnsi="Times New Roman" w:cs="Times New Roman"/>
          <w:b/>
          <w:sz w:val="24"/>
          <w:szCs w:val="24"/>
        </w:rPr>
      </w:pPr>
      <w:r w:rsidRPr="008D6D76">
        <w:rPr>
          <w:rFonts w:ascii="Times New Roman" w:hAnsi="Times New Roman" w:cs="Times New Roman"/>
          <w:b/>
          <w:sz w:val="24"/>
          <w:szCs w:val="24"/>
        </w:rPr>
        <w:t>на обработку и передачу персональных данных</w:t>
      </w:r>
    </w:p>
    <w:p w:rsidR="00E24B73" w:rsidRPr="008D6D76" w:rsidRDefault="00E24B73" w:rsidP="00E24B73">
      <w:pPr>
        <w:spacing w:after="0" w:line="240" w:lineRule="auto"/>
        <w:jc w:val="center"/>
        <w:rPr>
          <w:rFonts w:ascii="Times New Roman" w:hAnsi="Times New Roman" w:cs="Times New Roman"/>
          <w:b/>
          <w:sz w:val="24"/>
          <w:szCs w:val="24"/>
        </w:rPr>
      </w:pPr>
    </w:p>
    <w:p w:rsidR="00E24B73" w:rsidRPr="008D6D76" w:rsidRDefault="00E24B73" w:rsidP="00E24B73">
      <w:pPr>
        <w:spacing w:after="0" w:line="240" w:lineRule="auto"/>
        <w:ind w:firstLine="708"/>
        <w:jc w:val="both"/>
        <w:rPr>
          <w:rFonts w:ascii="Times New Roman" w:hAnsi="Times New Roman" w:cs="Times New Roman"/>
          <w:sz w:val="24"/>
          <w:szCs w:val="24"/>
        </w:rPr>
      </w:pPr>
      <w:r w:rsidRPr="008D6D76">
        <w:rPr>
          <w:rFonts w:ascii="Times New Roman" w:hAnsi="Times New Roman" w:cs="Times New Roman"/>
          <w:sz w:val="24"/>
          <w:szCs w:val="24"/>
        </w:rPr>
        <w:t>Я, нижеподписавшийся______________________</w:t>
      </w:r>
      <w:r>
        <w:rPr>
          <w:rFonts w:ascii="Times New Roman" w:hAnsi="Times New Roman" w:cs="Times New Roman"/>
          <w:sz w:val="24"/>
          <w:szCs w:val="24"/>
        </w:rPr>
        <w:t>_____________________________</w:t>
      </w:r>
      <w:r w:rsidRPr="008D6D76">
        <w:rPr>
          <w:rFonts w:ascii="Times New Roman" w:hAnsi="Times New Roman" w:cs="Times New Roman"/>
          <w:sz w:val="24"/>
          <w:szCs w:val="24"/>
        </w:rPr>
        <w:t xml:space="preserve"> </w:t>
      </w:r>
    </w:p>
    <w:p w:rsidR="00E24B73" w:rsidRDefault="00E24B73" w:rsidP="00E24B73">
      <w:pPr>
        <w:spacing w:after="0" w:line="240" w:lineRule="auto"/>
        <w:jc w:val="both"/>
        <w:rPr>
          <w:rFonts w:ascii="Times New Roman" w:hAnsi="Times New Roman" w:cs="Times New Roman"/>
          <w:sz w:val="24"/>
          <w:szCs w:val="24"/>
        </w:rPr>
      </w:pPr>
      <w:proofErr w:type="gramStart"/>
      <w:r w:rsidRPr="008D6D76">
        <w:rPr>
          <w:rFonts w:ascii="Times New Roman" w:hAnsi="Times New Roman" w:cs="Times New Roman"/>
          <w:sz w:val="24"/>
          <w:szCs w:val="24"/>
        </w:rPr>
        <w:t>проживающий</w:t>
      </w:r>
      <w:proofErr w:type="gramEnd"/>
      <w:r w:rsidRPr="008D6D76">
        <w:rPr>
          <w:rFonts w:ascii="Times New Roman" w:hAnsi="Times New Roman" w:cs="Times New Roman"/>
          <w:sz w:val="24"/>
          <w:szCs w:val="24"/>
        </w:rPr>
        <w:t xml:space="preserve"> по адресу __________________________</w:t>
      </w:r>
      <w:r>
        <w:rPr>
          <w:rFonts w:ascii="Times New Roman" w:hAnsi="Times New Roman" w:cs="Times New Roman"/>
          <w:sz w:val="24"/>
          <w:szCs w:val="24"/>
        </w:rPr>
        <w:t>______________________________</w:t>
      </w:r>
    </w:p>
    <w:p w:rsidR="00E24B73" w:rsidRPr="008D6D76" w:rsidRDefault="00E24B73" w:rsidP="00E24B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4B73" w:rsidRPr="008D6D76" w:rsidRDefault="00E24B73" w:rsidP="00E24B73">
      <w:pPr>
        <w:spacing w:after="0" w:line="240" w:lineRule="auto"/>
        <w:ind w:right="-5"/>
        <w:jc w:val="both"/>
        <w:rPr>
          <w:rFonts w:ascii="Times New Roman" w:hAnsi="Times New Roman" w:cs="Times New Roman"/>
          <w:sz w:val="24"/>
          <w:szCs w:val="24"/>
        </w:rPr>
      </w:pPr>
      <w:r w:rsidRPr="008D6D76">
        <w:rPr>
          <w:rFonts w:ascii="Times New Roman" w:hAnsi="Times New Roman" w:cs="Times New Roman"/>
          <w:sz w:val="24"/>
          <w:szCs w:val="24"/>
        </w:rPr>
        <w:t>паспорт &lt;серия и номер&gt;, выдан &lt;дата и название выдавшего органа&gt;_________________________________________________________________________________________________________________________</w:t>
      </w:r>
      <w:r>
        <w:rPr>
          <w:rFonts w:ascii="Times New Roman" w:hAnsi="Times New Roman" w:cs="Times New Roman"/>
          <w:sz w:val="24"/>
          <w:szCs w:val="24"/>
        </w:rPr>
        <w:t>____________________________</w:t>
      </w:r>
    </w:p>
    <w:p w:rsidR="00E24B73" w:rsidRPr="008D6D76" w:rsidRDefault="00E24B73" w:rsidP="00E24B73">
      <w:pPr>
        <w:spacing w:after="0" w:line="240" w:lineRule="auto"/>
        <w:jc w:val="both"/>
        <w:rPr>
          <w:rFonts w:ascii="Times New Roman" w:hAnsi="Times New Roman" w:cs="Times New Roman"/>
          <w:sz w:val="24"/>
          <w:szCs w:val="24"/>
        </w:rPr>
      </w:pPr>
      <w:proofErr w:type="gramStart"/>
      <w:r w:rsidRPr="008D6D76">
        <w:rPr>
          <w:rFonts w:ascii="Times New Roman" w:hAnsi="Times New Roman" w:cs="Times New Roman"/>
          <w:sz w:val="24"/>
          <w:szCs w:val="24"/>
        </w:rPr>
        <w:t xml:space="preserve">в соответствии с требованиями статьи 9 федерального закона от 27.07.06 г. “О персональных данных” № 152-ФЗ, подтверждаю свое согласие на обработку Бюджетным учреждением Ханты-Мансийского автономного </w:t>
      </w:r>
      <w:proofErr w:type="spellStart"/>
      <w:r w:rsidRPr="008D6D76">
        <w:rPr>
          <w:rFonts w:ascii="Times New Roman" w:hAnsi="Times New Roman" w:cs="Times New Roman"/>
          <w:sz w:val="24"/>
          <w:szCs w:val="24"/>
        </w:rPr>
        <w:t>округа-Югры</w:t>
      </w:r>
      <w:proofErr w:type="spellEnd"/>
      <w:r w:rsidRPr="008D6D76">
        <w:rPr>
          <w:rFonts w:ascii="Times New Roman" w:hAnsi="Times New Roman" w:cs="Times New Roman"/>
          <w:sz w:val="24"/>
          <w:szCs w:val="24"/>
        </w:rPr>
        <w:t xml:space="preserve"> </w:t>
      </w:r>
      <w:r>
        <w:rPr>
          <w:rFonts w:ascii="Times New Roman" w:hAnsi="Times New Roman" w:cs="Times New Roman"/>
          <w:sz w:val="24"/>
          <w:szCs w:val="24"/>
        </w:rPr>
        <w:t xml:space="preserve">«Комплексный центр социального обслуживания населения «Фортуна» </w:t>
      </w:r>
      <w:r w:rsidRPr="008D6D76">
        <w:rPr>
          <w:rFonts w:ascii="Times New Roman" w:hAnsi="Times New Roman" w:cs="Times New Roman"/>
          <w:sz w:val="24"/>
          <w:szCs w:val="24"/>
        </w:rPr>
        <w:t>(</w:t>
      </w:r>
      <w:r>
        <w:rPr>
          <w:rFonts w:ascii="Times New Roman" w:hAnsi="Times New Roman" w:cs="Times New Roman"/>
          <w:sz w:val="24"/>
          <w:szCs w:val="24"/>
        </w:rPr>
        <w:t>628200</w:t>
      </w:r>
      <w:r w:rsidRPr="008D6D76">
        <w:rPr>
          <w:rFonts w:ascii="Times New Roman" w:hAnsi="Times New Roman" w:cs="Times New Roman"/>
          <w:sz w:val="24"/>
          <w:szCs w:val="24"/>
        </w:rPr>
        <w:t xml:space="preserve">),  Тюменская область </w:t>
      </w:r>
      <w:proofErr w:type="spellStart"/>
      <w:r w:rsidRPr="008D6D76">
        <w:rPr>
          <w:rFonts w:ascii="Times New Roman" w:hAnsi="Times New Roman" w:cs="Times New Roman"/>
          <w:sz w:val="24"/>
          <w:szCs w:val="24"/>
        </w:rPr>
        <w:t>ХМАО-Югра</w:t>
      </w:r>
      <w:proofErr w:type="spellEnd"/>
      <w:r w:rsidRPr="008D6D76">
        <w:rPr>
          <w:rFonts w:ascii="Times New Roman" w:hAnsi="Times New Roman" w:cs="Times New Roman"/>
          <w:sz w:val="24"/>
          <w:szCs w:val="24"/>
        </w:rPr>
        <w:t xml:space="preserve"> </w:t>
      </w:r>
      <w:proofErr w:type="spellStart"/>
      <w:r w:rsidRPr="008D6D76">
        <w:rPr>
          <w:rFonts w:ascii="Times New Roman" w:hAnsi="Times New Roman" w:cs="Times New Roman"/>
          <w:sz w:val="24"/>
          <w:szCs w:val="24"/>
        </w:rPr>
        <w:t>г</w:t>
      </w:r>
      <w:r>
        <w:rPr>
          <w:rFonts w:ascii="Times New Roman" w:hAnsi="Times New Roman" w:cs="Times New Roman"/>
          <w:sz w:val="24"/>
          <w:szCs w:val="24"/>
        </w:rPr>
        <w:t>п</w:t>
      </w:r>
      <w:proofErr w:type="spellEnd"/>
      <w:r>
        <w:rPr>
          <w:rFonts w:ascii="Times New Roman" w:hAnsi="Times New Roman" w:cs="Times New Roman"/>
          <w:sz w:val="24"/>
          <w:szCs w:val="24"/>
        </w:rPr>
        <w:t xml:space="preserve"> Междуреченский</w:t>
      </w:r>
      <w:r w:rsidRPr="008D6D76">
        <w:rPr>
          <w:rFonts w:ascii="Times New Roman" w:hAnsi="Times New Roman" w:cs="Times New Roman"/>
          <w:sz w:val="24"/>
          <w:szCs w:val="24"/>
        </w:rPr>
        <w:t xml:space="preserve"> (</w:t>
      </w:r>
      <w:proofErr w:type="spellStart"/>
      <w:r w:rsidRPr="008D6D76">
        <w:rPr>
          <w:rFonts w:ascii="Times New Roman" w:hAnsi="Times New Roman" w:cs="Times New Roman"/>
          <w:sz w:val="24"/>
          <w:szCs w:val="24"/>
        </w:rPr>
        <w:t>далее-Оператор</w:t>
      </w:r>
      <w:proofErr w:type="spellEnd"/>
      <w:r w:rsidRPr="008D6D76">
        <w:rPr>
          <w:rFonts w:ascii="Times New Roman" w:hAnsi="Times New Roman" w:cs="Times New Roman"/>
          <w:sz w:val="24"/>
          <w:szCs w:val="24"/>
        </w:rPr>
        <w:t>) моих персональных данных, включающих: фамилию, имя, отчество, пол, дату рождения, адрес места жительства, семейное положение, данные о рождении членов семьи, данные, подтверждающие</w:t>
      </w:r>
      <w:proofErr w:type="gramEnd"/>
      <w:r w:rsidRPr="008D6D76">
        <w:rPr>
          <w:rFonts w:ascii="Times New Roman" w:hAnsi="Times New Roman" w:cs="Times New Roman"/>
          <w:sz w:val="24"/>
          <w:szCs w:val="24"/>
        </w:rPr>
        <w:t xml:space="preserve"> наличие трудной жизненной ситуации, контактный (е) телефон (</w:t>
      </w:r>
      <w:proofErr w:type="spellStart"/>
      <w:r w:rsidRPr="008D6D76">
        <w:rPr>
          <w:rFonts w:ascii="Times New Roman" w:hAnsi="Times New Roman" w:cs="Times New Roman"/>
          <w:sz w:val="24"/>
          <w:szCs w:val="24"/>
        </w:rPr>
        <w:t>ы</w:t>
      </w:r>
      <w:proofErr w:type="spellEnd"/>
      <w:r w:rsidRPr="008D6D76">
        <w:rPr>
          <w:rFonts w:ascii="Times New Roman" w:hAnsi="Times New Roman" w:cs="Times New Roman"/>
          <w:sz w:val="24"/>
          <w:szCs w:val="24"/>
        </w:rPr>
        <w:t xml:space="preserve">), для оказания  социальных  услуг при условии, что их обработка осуществляется лицом, профессионально занимающимся  деятельностью в сфере оказания социальных услуг и обязанным сохранять конфиденциальную информацию. В процессе оказания Оператором мне и моей семье социальной  помощи я предоставляю право передавать мои персональные данные, содержащие сведения конфиденциального характера, другим должностным лицам Оператора, в моих интересах и интересах моей семьи. </w:t>
      </w:r>
      <w:proofErr w:type="gramStart"/>
      <w:r w:rsidRPr="008D6D76">
        <w:rPr>
          <w:rFonts w:ascii="Times New Roman" w:hAnsi="Times New Roman" w:cs="Times New Roman"/>
          <w:sz w:val="24"/>
          <w:szCs w:val="24"/>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r w:rsidRPr="008D6D76">
        <w:rPr>
          <w:rFonts w:ascii="Times New Roman" w:hAnsi="Times New Roman" w:cs="Times New Roman"/>
          <w:sz w:val="24"/>
          <w:szCs w:val="24"/>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w:t>
      </w:r>
    </w:p>
    <w:p w:rsidR="00E24B73" w:rsidRPr="008D6D76" w:rsidRDefault="00E24B73" w:rsidP="00E24B73">
      <w:pPr>
        <w:spacing w:after="0" w:line="240" w:lineRule="auto"/>
        <w:ind w:firstLine="708"/>
        <w:jc w:val="both"/>
        <w:rPr>
          <w:rFonts w:ascii="Times New Roman" w:hAnsi="Times New Roman" w:cs="Times New Roman"/>
          <w:sz w:val="24"/>
          <w:szCs w:val="24"/>
        </w:rPr>
      </w:pPr>
      <w:proofErr w:type="gramStart"/>
      <w:r w:rsidRPr="008D6D76">
        <w:rPr>
          <w:rFonts w:ascii="Times New Roman" w:hAnsi="Times New Roman" w:cs="Times New Roman"/>
          <w:sz w:val="24"/>
          <w:szCs w:val="24"/>
        </w:rPr>
        <w:t>Оператор имеет право во исполнение своих обязательств по работе  на обмен (прием и передачу) моими персональными данными с Департаментом социального развития Ханты-Мансийского автономного округа - Югры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w:t>
      </w:r>
      <w:proofErr w:type="gramEnd"/>
    </w:p>
    <w:p w:rsidR="00E24B73" w:rsidRPr="008D6D76" w:rsidRDefault="00E24B73" w:rsidP="00E24B73">
      <w:pPr>
        <w:spacing w:after="0" w:line="240" w:lineRule="auto"/>
        <w:ind w:firstLine="708"/>
        <w:jc w:val="both"/>
        <w:rPr>
          <w:rFonts w:ascii="Times New Roman" w:hAnsi="Times New Roman" w:cs="Times New Roman"/>
          <w:sz w:val="24"/>
          <w:szCs w:val="24"/>
        </w:rPr>
      </w:pPr>
      <w:r w:rsidRPr="008D6D76">
        <w:rPr>
          <w:rFonts w:ascii="Times New Roman" w:hAnsi="Times New Roman" w:cs="Times New Roman"/>
          <w:sz w:val="24"/>
          <w:szCs w:val="24"/>
        </w:rPr>
        <w:t xml:space="preserve">Передача моих персональных данных иным лицам или иное их разглашение может осуществляться только с моего письменного согласия. </w:t>
      </w:r>
    </w:p>
    <w:p w:rsidR="00E24B73" w:rsidRPr="008D6D76" w:rsidRDefault="00E24B73" w:rsidP="00E24B73">
      <w:pPr>
        <w:spacing w:after="0" w:line="240" w:lineRule="auto"/>
        <w:jc w:val="both"/>
        <w:rPr>
          <w:rFonts w:ascii="Times New Roman" w:hAnsi="Times New Roman" w:cs="Times New Roman"/>
          <w:b/>
          <w:sz w:val="24"/>
          <w:szCs w:val="24"/>
        </w:rPr>
      </w:pPr>
      <w:r w:rsidRPr="008D6D76">
        <w:rPr>
          <w:rFonts w:ascii="Times New Roman" w:hAnsi="Times New Roman" w:cs="Times New Roman"/>
          <w:b/>
          <w:sz w:val="24"/>
          <w:szCs w:val="24"/>
        </w:rPr>
        <w:t>Настоящее согласие дано мной «___</w:t>
      </w:r>
      <w:r>
        <w:rPr>
          <w:rFonts w:ascii="Times New Roman" w:hAnsi="Times New Roman" w:cs="Times New Roman"/>
          <w:b/>
          <w:sz w:val="24"/>
          <w:szCs w:val="24"/>
        </w:rPr>
        <w:t>_</w:t>
      </w:r>
      <w:r w:rsidRPr="008D6D76">
        <w:rPr>
          <w:rFonts w:ascii="Times New Roman" w:hAnsi="Times New Roman" w:cs="Times New Roman"/>
          <w:b/>
          <w:sz w:val="24"/>
          <w:szCs w:val="24"/>
        </w:rPr>
        <w:t>» _________</w:t>
      </w:r>
      <w:r>
        <w:rPr>
          <w:rFonts w:ascii="Times New Roman" w:hAnsi="Times New Roman" w:cs="Times New Roman"/>
          <w:b/>
          <w:sz w:val="24"/>
          <w:szCs w:val="24"/>
        </w:rPr>
        <w:t>____</w:t>
      </w:r>
      <w:r w:rsidRPr="008D6D76">
        <w:rPr>
          <w:rFonts w:ascii="Times New Roman" w:hAnsi="Times New Roman" w:cs="Times New Roman"/>
          <w:b/>
          <w:sz w:val="24"/>
          <w:szCs w:val="24"/>
        </w:rPr>
        <w:t>20__г.  и действует бессрочно.</w:t>
      </w:r>
    </w:p>
    <w:p w:rsidR="00E24B73" w:rsidRPr="008D6D76" w:rsidRDefault="00E24B73" w:rsidP="00E24B73">
      <w:pPr>
        <w:spacing w:after="0" w:line="240" w:lineRule="auto"/>
        <w:jc w:val="both"/>
        <w:rPr>
          <w:rFonts w:ascii="Times New Roman" w:hAnsi="Times New Roman" w:cs="Times New Roman"/>
          <w:sz w:val="24"/>
          <w:szCs w:val="24"/>
        </w:rPr>
      </w:pPr>
      <w:r w:rsidRPr="008D6D76">
        <w:rPr>
          <w:rFonts w:ascii="Times New Roman" w:hAnsi="Times New Roman" w:cs="Times New Roman"/>
          <w:sz w:val="24"/>
          <w:szCs w:val="24"/>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w:t>
      </w:r>
    </w:p>
    <w:p w:rsidR="00E24B73" w:rsidRPr="008D6D76" w:rsidRDefault="00E24B73" w:rsidP="00E24B73">
      <w:pPr>
        <w:tabs>
          <w:tab w:val="left" w:pos="709"/>
        </w:tabs>
        <w:spacing w:after="0" w:line="240" w:lineRule="auto"/>
        <w:jc w:val="both"/>
        <w:rPr>
          <w:rFonts w:ascii="Times New Roman" w:hAnsi="Times New Roman" w:cs="Times New Roman"/>
          <w:sz w:val="24"/>
          <w:szCs w:val="24"/>
        </w:rPr>
      </w:pPr>
      <w:r w:rsidRPr="008D6D76">
        <w:rPr>
          <w:rFonts w:ascii="Times New Roman" w:hAnsi="Times New Roman" w:cs="Times New Roman"/>
          <w:sz w:val="24"/>
          <w:szCs w:val="24"/>
        </w:rPr>
        <w:t xml:space="preserve">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E24B73" w:rsidRPr="008D6D76" w:rsidRDefault="00E24B73" w:rsidP="00E24B73">
      <w:pPr>
        <w:spacing w:after="0" w:line="240" w:lineRule="auto"/>
        <w:jc w:val="both"/>
        <w:rPr>
          <w:rFonts w:ascii="Times New Roman" w:hAnsi="Times New Roman" w:cs="Times New Roman"/>
          <w:sz w:val="24"/>
          <w:szCs w:val="24"/>
        </w:rPr>
      </w:pPr>
    </w:p>
    <w:p w:rsidR="00E24B73" w:rsidRPr="008D6D76" w:rsidRDefault="00E24B73" w:rsidP="00E24B73">
      <w:pPr>
        <w:spacing w:after="0" w:line="240" w:lineRule="auto"/>
        <w:jc w:val="both"/>
        <w:rPr>
          <w:rFonts w:ascii="Times New Roman" w:hAnsi="Times New Roman" w:cs="Times New Roman"/>
          <w:sz w:val="24"/>
          <w:szCs w:val="24"/>
        </w:rPr>
      </w:pPr>
    </w:p>
    <w:p w:rsidR="00E24B73" w:rsidRPr="008D6D76" w:rsidRDefault="00E24B73" w:rsidP="00E24B73">
      <w:pPr>
        <w:spacing w:after="0" w:line="240" w:lineRule="auto"/>
        <w:jc w:val="both"/>
        <w:rPr>
          <w:rFonts w:ascii="Times New Roman" w:hAnsi="Times New Roman" w:cs="Times New Roman"/>
          <w:sz w:val="24"/>
          <w:szCs w:val="24"/>
        </w:rPr>
      </w:pPr>
      <w:r w:rsidRPr="008D6D76">
        <w:rPr>
          <w:rFonts w:ascii="Times New Roman" w:hAnsi="Times New Roman" w:cs="Times New Roman"/>
          <w:sz w:val="24"/>
          <w:szCs w:val="24"/>
        </w:rPr>
        <w:t>Подпись субъекта персональных данных _______________________________</w:t>
      </w:r>
    </w:p>
    <w:p w:rsidR="00E24B73" w:rsidRPr="008D6D76" w:rsidRDefault="00E24B73" w:rsidP="00E24B73">
      <w:pPr>
        <w:spacing w:after="0" w:line="240" w:lineRule="auto"/>
        <w:rPr>
          <w:rFonts w:ascii="Times New Roman" w:hAnsi="Times New Roman" w:cs="Times New Roman"/>
          <w:sz w:val="24"/>
          <w:szCs w:val="24"/>
        </w:rPr>
      </w:pPr>
    </w:p>
    <w:p w:rsidR="00E24B73" w:rsidRDefault="00E24B73" w:rsidP="00E24B73">
      <w:pPr>
        <w:spacing w:line="360" w:lineRule="auto"/>
        <w:jc w:val="right"/>
        <w:rPr>
          <w:rFonts w:ascii="Times New Roman" w:hAnsi="Times New Roman" w:cs="Times New Roman"/>
          <w:b/>
          <w:sz w:val="28"/>
          <w:szCs w:val="28"/>
        </w:rPr>
      </w:pPr>
    </w:p>
    <w:p w:rsidR="00E24B73" w:rsidRDefault="00E24B73" w:rsidP="00E24B73">
      <w:pPr>
        <w:spacing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4</w:t>
      </w:r>
    </w:p>
    <w:p w:rsidR="00E24B73" w:rsidRPr="00F76D78" w:rsidRDefault="00E24B73" w:rsidP="00E24B73">
      <w:pPr>
        <w:spacing w:after="0" w:line="240" w:lineRule="auto"/>
        <w:jc w:val="right"/>
        <w:rPr>
          <w:rFonts w:ascii="Times New Roman" w:hAnsi="Times New Roman" w:cs="Times New Roman"/>
          <w:sz w:val="18"/>
          <w:szCs w:val="18"/>
        </w:rPr>
      </w:pPr>
      <w:r w:rsidRPr="00F76D78">
        <w:rPr>
          <w:rFonts w:ascii="Times New Roman" w:hAnsi="Times New Roman" w:cs="Times New Roman"/>
          <w:sz w:val="18"/>
          <w:szCs w:val="18"/>
        </w:rPr>
        <w:t xml:space="preserve">    Приложение </w:t>
      </w:r>
    </w:p>
    <w:p w:rsidR="00E24B73" w:rsidRPr="00F76D78" w:rsidRDefault="00E24B73" w:rsidP="00E24B73">
      <w:pPr>
        <w:spacing w:after="0" w:line="240" w:lineRule="auto"/>
        <w:jc w:val="right"/>
        <w:rPr>
          <w:rFonts w:ascii="Times New Roman" w:hAnsi="Times New Roman" w:cs="Times New Roman"/>
          <w:sz w:val="18"/>
          <w:szCs w:val="18"/>
        </w:rPr>
      </w:pPr>
      <w:r w:rsidRPr="00F76D78">
        <w:rPr>
          <w:rFonts w:ascii="Times New Roman" w:hAnsi="Times New Roman" w:cs="Times New Roman"/>
          <w:sz w:val="18"/>
          <w:szCs w:val="18"/>
        </w:rPr>
        <w:t xml:space="preserve">к форме Договора о </w:t>
      </w:r>
    </w:p>
    <w:p w:rsidR="00E24B73" w:rsidRPr="00F76D78" w:rsidRDefault="00E24B73" w:rsidP="00E24B73">
      <w:pPr>
        <w:spacing w:after="0" w:line="240" w:lineRule="auto"/>
        <w:jc w:val="right"/>
        <w:rPr>
          <w:rFonts w:ascii="Times New Roman" w:hAnsi="Times New Roman" w:cs="Times New Roman"/>
          <w:sz w:val="18"/>
          <w:szCs w:val="18"/>
        </w:rPr>
      </w:pPr>
      <w:proofErr w:type="spellStart"/>
      <w:r w:rsidRPr="00F76D78">
        <w:rPr>
          <w:rFonts w:ascii="Times New Roman" w:hAnsi="Times New Roman" w:cs="Times New Roman"/>
          <w:sz w:val="18"/>
          <w:szCs w:val="18"/>
        </w:rPr>
        <w:t>постинтернатном</w:t>
      </w:r>
      <w:proofErr w:type="spellEnd"/>
      <w:r w:rsidRPr="00F76D78">
        <w:rPr>
          <w:rFonts w:ascii="Times New Roman" w:hAnsi="Times New Roman" w:cs="Times New Roman"/>
          <w:sz w:val="18"/>
          <w:szCs w:val="18"/>
        </w:rPr>
        <w:t xml:space="preserve"> </w:t>
      </w:r>
      <w:proofErr w:type="gramStart"/>
      <w:r w:rsidRPr="00F76D78">
        <w:rPr>
          <w:rFonts w:ascii="Times New Roman" w:hAnsi="Times New Roman" w:cs="Times New Roman"/>
          <w:sz w:val="18"/>
          <w:szCs w:val="18"/>
        </w:rPr>
        <w:t>сопровождении</w:t>
      </w:r>
      <w:proofErr w:type="gramEnd"/>
    </w:p>
    <w:p w:rsidR="00E24B73" w:rsidRPr="00F76D78" w:rsidRDefault="00E24B73" w:rsidP="00E24B73">
      <w:pPr>
        <w:spacing w:after="0" w:line="240" w:lineRule="auto"/>
        <w:jc w:val="right"/>
        <w:rPr>
          <w:rFonts w:ascii="Times New Roman" w:hAnsi="Times New Roman" w:cs="Times New Roman"/>
          <w:sz w:val="18"/>
          <w:szCs w:val="18"/>
        </w:rPr>
      </w:pPr>
      <w:r w:rsidRPr="00F76D78">
        <w:rPr>
          <w:rFonts w:ascii="Times New Roman" w:hAnsi="Times New Roman" w:cs="Times New Roman"/>
          <w:sz w:val="18"/>
          <w:szCs w:val="18"/>
        </w:rPr>
        <w:t xml:space="preserve">лиц из числа детей – сирот и детей, </w:t>
      </w:r>
    </w:p>
    <w:p w:rsidR="00E24B73" w:rsidRPr="00F76D78" w:rsidRDefault="00E24B73" w:rsidP="00E24B73">
      <w:pPr>
        <w:spacing w:after="0" w:line="240" w:lineRule="auto"/>
        <w:jc w:val="right"/>
        <w:rPr>
          <w:rFonts w:ascii="Times New Roman" w:hAnsi="Times New Roman" w:cs="Times New Roman"/>
          <w:sz w:val="18"/>
          <w:szCs w:val="18"/>
        </w:rPr>
      </w:pPr>
      <w:r w:rsidRPr="00F76D78">
        <w:rPr>
          <w:rFonts w:ascii="Times New Roman" w:hAnsi="Times New Roman" w:cs="Times New Roman"/>
          <w:sz w:val="18"/>
          <w:szCs w:val="18"/>
        </w:rPr>
        <w:t>оставшихся без попечения родителей</w:t>
      </w:r>
    </w:p>
    <w:p w:rsidR="00E24B73" w:rsidRPr="00F76D78" w:rsidRDefault="00E24B73" w:rsidP="00E24B73">
      <w:pPr>
        <w:spacing w:after="0" w:line="240" w:lineRule="auto"/>
        <w:jc w:val="right"/>
        <w:rPr>
          <w:rFonts w:ascii="Times New Roman" w:hAnsi="Times New Roman" w:cs="Times New Roman"/>
          <w:sz w:val="18"/>
          <w:szCs w:val="18"/>
        </w:rPr>
      </w:pPr>
      <w:r w:rsidRPr="00F76D78">
        <w:rPr>
          <w:rFonts w:ascii="Times New Roman" w:hAnsi="Times New Roman" w:cs="Times New Roman"/>
          <w:sz w:val="18"/>
          <w:szCs w:val="18"/>
        </w:rPr>
        <w:t>от _________________ № ____________</w:t>
      </w:r>
    </w:p>
    <w:p w:rsidR="00E24B73" w:rsidRPr="00F76D78" w:rsidRDefault="00E24B73" w:rsidP="00E24B73">
      <w:pPr>
        <w:spacing w:after="0" w:line="240" w:lineRule="auto"/>
        <w:rPr>
          <w:rFonts w:ascii="Times New Roman" w:hAnsi="Times New Roman" w:cs="Times New Roman"/>
          <w:sz w:val="20"/>
          <w:szCs w:val="20"/>
        </w:rPr>
      </w:pPr>
    </w:p>
    <w:p w:rsidR="00E24B73" w:rsidRPr="00F76D78" w:rsidRDefault="00E24B73" w:rsidP="00E24B73">
      <w:pPr>
        <w:spacing w:after="0" w:line="240" w:lineRule="auto"/>
        <w:rPr>
          <w:rFonts w:ascii="Times New Roman" w:hAnsi="Times New Roman" w:cs="Times New Roman"/>
          <w:sz w:val="20"/>
          <w:szCs w:val="20"/>
        </w:rPr>
      </w:pPr>
      <w:r w:rsidRPr="00F76D78">
        <w:rPr>
          <w:rFonts w:ascii="Times New Roman" w:hAnsi="Times New Roman" w:cs="Times New Roman"/>
          <w:sz w:val="20"/>
          <w:szCs w:val="20"/>
        </w:rPr>
        <w:t xml:space="preserve">    СОГЛАСОВАНО:                                                                                                    УТВЕРЖДАЮ:</w:t>
      </w:r>
    </w:p>
    <w:p w:rsidR="00E24B73" w:rsidRPr="00F76D78" w:rsidRDefault="00E24B73" w:rsidP="00E24B73">
      <w:pPr>
        <w:spacing w:after="0" w:line="240" w:lineRule="auto"/>
        <w:rPr>
          <w:rFonts w:ascii="Times New Roman" w:hAnsi="Times New Roman" w:cs="Times New Roman"/>
          <w:sz w:val="20"/>
          <w:szCs w:val="20"/>
        </w:rPr>
      </w:pPr>
      <w:r w:rsidRPr="00F76D78">
        <w:rPr>
          <w:rFonts w:ascii="Times New Roman" w:hAnsi="Times New Roman" w:cs="Times New Roman"/>
          <w:sz w:val="20"/>
          <w:szCs w:val="20"/>
        </w:rPr>
        <w:t xml:space="preserve">    Начальник отдела                                                                                                     Директор БУ ХМАО-Югры</w:t>
      </w:r>
    </w:p>
    <w:p w:rsidR="00E24B73" w:rsidRPr="00F76D78" w:rsidRDefault="00E24B73" w:rsidP="00E24B73">
      <w:pPr>
        <w:spacing w:after="0" w:line="240" w:lineRule="auto"/>
        <w:rPr>
          <w:rFonts w:ascii="Times New Roman" w:hAnsi="Times New Roman" w:cs="Times New Roman"/>
          <w:sz w:val="20"/>
          <w:szCs w:val="20"/>
        </w:rPr>
      </w:pPr>
      <w:r w:rsidRPr="00F76D78">
        <w:rPr>
          <w:rFonts w:ascii="Times New Roman" w:hAnsi="Times New Roman" w:cs="Times New Roman"/>
          <w:sz w:val="20"/>
          <w:szCs w:val="20"/>
        </w:rPr>
        <w:t xml:space="preserve">    опеки и попечительства                                                                                          «КЦСОН «Фортуна»</w:t>
      </w:r>
    </w:p>
    <w:p w:rsidR="00E24B73" w:rsidRPr="00F76D78" w:rsidRDefault="00E24B73" w:rsidP="00E24B73">
      <w:pPr>
        <w:spacing w:after="0" w:line="240" w:lineRule="auto"/>
        <w:rPr>
          <w:rFonts w:ascii="Times New Roman" w:hAnsi="Times New Roman" w:cs="Times New Roman"/>
          <w:sz w:val="20"/>
          <w:szCs w:val="20"/>
        </w:rPr>
      </w:pPr>
      <w:r w:rsidRPr="00F76D78">
        <w:rPr>
          <w:rFonts w:ascii="Times New Roman" w:hAnsi="Times New Roman" w:cs="Times New Roman"/>
          <w:sz w:val="20"/>
          <w:szCs w:val="20"/>
        </w:rPr>
        <w:t xml:space="preserve">    ___________ М.А. Минина                                                                                       ____________ Н.В. Молокова  </w:t>
      </w:r>
    </w:p>
    <w:p w:rsidR="00E24B73" w:rsidRPr="00F76D78" w:rsidRDefault="00E24B73" w:rsidP="00E24B73">
      <w:pPr>
        <w:spacing w:after="0" w:line="240" w:lineRule="auto"/>
        <w:rPr>
          <w:rFonts w:ascii="Times New Roman" w:hAnsi="Times New Roman" w:cs="Times New Roman"/>
          <w:sz w:val="20"/>
          <w:szCs w:val="20"/>
        </w:rPr>
      </w:pPr>
    </w:p>
    <w:p w:rsidR="00E24B73" w:rsidRPr="00F76D78" w:rsidRDefault="00E24B73" w:rsidP="00E24B73">
      <w:pPr>
        <w:spacing w:after="0" w:line="240" w:lineRule="auto"/>
        <w:outlineLvl w:val="2"/>
        <w:rPr>
          <w:rFonts w:ascii="Times New Roman" w:eastAsia="Times New Roman" w:hAnsi="Times New Roman" w:cs="Times New Roman"/>
          <w:bCs/>
          <w:sz w:val="24"/>
          <w:szCs w:val="24"/>
        </w:rPr>
      </w:pPr>
      <w:r w:rsidRPr="00F76D78">
        <w:rPr>
          <w:rFonts w:ascii="Times New Roman" w:eastAsia="Times New Roman" w:hAnsi="Times New Roman" w:cs="Times New Roman"/>
          <w:bCs/>
          <w:sz w:val="24"/>
          <w:szCs w:val="24"/>
        </w:rPr>
        <w:t xml:space="preserve">   М.П.                                                                                                      М.П.</w:t>
      </w:r>
    </w:p>
    <w:p w:rsidR="00E24B73" w:rsidRPr="00F76D78" w:rsidRDefault="00E24B73" w:rsidP="00E24B73">
      <w:pPr>
        <w:spacing w:after="0" w:line="240" w:lineRule="auto"/>
        <w:outlineLvl w:val="2"/>
        <w:rPr>
          <w:rFonts w:ascii="Times New Roman" w:eastAsia="Times New Roman" w:hAnsi="Times New Roman" w:cs="Times New Roman"/>
          <w:bCs/>
          <w:sz w:val="24"/>
          <w:szCs w:val="24"/>
        </w:rPr>
      </w:pPr>
    </w:p>
    <w:p w:rsidR="00E24B73" w:rsidRPr="00F76D78" w:rsidRDefault="00E24B73" w:rsidP="00E24B73">
      <w:pPr>
        <w:spacing w:after="0" w:line="240" w:lineRule="auto"/>
        <w:jc w:val="center"/>
        <w:outlineLvl w:val="2"/>
        <w:rPr>
          <w:rFonts w:ascii="Times New Roman" w:eastAsia="Times New Roman" w:hAnsi="Times New Roman" w:cs="Times New Roman"/>
          <w:b/>
          <w:bCs/>
          <w:sz w:val="24"/>
          <w:szCs w:val="24"/>
        </w:rPr>
      </w:pPr>
      <w:r w:rsidRPr="00F76D78">
        <w:rPr>
          <w:rFonts w:ascii="Times New Roman" w:eastAsia="Times New Roman" w:hAnsi="Times New Roman" w:cs="Times New Roman"/>
          <w:b/>
          <w:bCs/>
          <w:sz w:val="24"/>
          <w:szCs w:val="24"/>
        </w:rPr>
        <w:t>ИНДИВИДУАЛЬНЫЙ ПЛАН ПОСТИНТЕРНАТНОГО СОПРОВОЖДЕНИЯ</w:t>
      </w:r>
    </w:p>
    <w:p w:rsidR="00E24B73" w:rsidRPr="00F76D78" w:rsidRDefault="00E24B73" w:rsidP="00E24B73">
      <w:pPr>
        <w:spacing w:after="0" w:line="240" w:lineRule="auto"/>
        <w:rPr>
          <w:rFonts w:ascii="Times New Roman" w:eastAsia="Times New Roman" w:hAnsi="Times New Roman" w:cs="Times New Roman"/>
          <w:b/>
          <w:sz w:val="24"/>
          <w:szCs w:val="24"/>
          <w:u w:val="single"/>
        </w:rPr>
      </w:pPr>
      <w:r w:rsidRPr="00F76D78">
        <w:rPr>
          <w:rFonts w:ascii="Times New Roman" w:eastAsia="Times New Roman" w:hAnsi="Times New Roman" w:cs="Times New Roman"/>
          <w:b/>
          <w:sz w:val="24"/>
          <w:szCs w:val="24"/>
          <w:u w:val="single"/>
        </w:rPr>
        <w:t>Отделение психолог</w:t>
      </w:r>
      <w:proofErr w:type="gramStart"/>
      <w:r w:rsidRPr="00F76D78">
        <w:rPr>
          <w:rFonts w:ascii="Times New Roman" w:eastAsia="Times New Roman" w:hAnsi="Times New Roman" w:cs="Times New Roman"/>
          <w:b/>
          <w:sz w:val="24"/>
          <w:szCs w:val="24"/>
          <w:u w:val="single"/>
        </w:rPr>
        <w:t>о-</w:t>
      </w:r>
      <w:proofErr w:type="gramEnd"/>
      <w:r w:rsidRPr="00F76D78">
        <w:rPr>
          <w:rFonts w:ascii="Times New Roman" w:eastAsia="Times New Roman" w:hAnsi="Times New Roman" w:cs="Times New Roman"/>
          <w:b/>
          <w:sz w:val="24"/>
          <w:szCs w:val="24"/>
          <w:u w:val="single"/>
        </w:rPr>
        <w:t xml:space="preserve"> педагогической помощи семье и детям п. Междуреченский</w:t>
      </w:r>
    </w:p>
    <w:p w:rsidR="00E24B73" w:rsidRPr="00F76D78" w:rsidRDefault="00E24B73" w:rsidP="00E24B73">
      <w:pPr>
        <w:spacing w:after="0" w:line="240" w:lineRule="auto"/>
        <w:jc w:val="both"/>
        <w:outlineLvl w:val="2"/>
        <w:rPr>
          <w:rFonts w:ascii="Times New Roman" w:eastAsia="Times New Roman" w:hAnsi="Times New Roman" w:cs="Times New Roman"/>
          <w:sz w:val="24"/>
          <w:szCs w:val="24"/>
        </w:rPr>
      </w:pPr>
      <w:r w:rsidRPr="00F76D78">
        <w:rPr>
          <w:rFonts w:ascii="Times New Roman" w:eastAsia="Times New Roman" w:hAnsi="Times New Roman" w:cs="Times New Roman"/>
          <w:b/>
          <w:bCs/>
          <w:sz w:val="24"/>
          <w:szCs w:val="24"/>
        </w:rPr>
        <w:t xml:space="preserve">I. Общие сведения о лице, в отношении которого установлено </w:t>
      </w:r>
      <w:proofErr w:type="spellStart"/>
      <w:r w:rsidRPr="00F76D78">
        <w:rPr>
          <w:rFonts w:ascii="Times New Roman" w:eastAsia="Times New Roman" w:hAnsi="Times New Roman" w:cs="Times New Roman"/>
          <w:b/>
          <w:bCs/>
          <w:sz w:val="24"/>
          <w:szCs w:val="24"/>
        </w:rPr>
        <w:t>постинтернатное</w:t>
      </w:r>
      <w:proofErr w:type="spellEnd"/>
      <w:r w:rsidRPr="00F76D78">
        <w:rPr>
          <w:rFonts w:ascii="Times New Roman" w:eastAsia="Times New Roman" w:hAnsi="Times New Roman" w:cs="Times New Roman"/>
          <w:b/>
          <w:bCs/>
          <w:sz w:val="24"/>
          <w:szCs w:val="24"/>
        </w:rPr>
        <w:t xml:space="preserve"> сопровождение:</w:t>
      </w:r>
    </w:p>
    <w:p w:rsidR="00C13A1A"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Дата обращения</w:t>
      </w:r>
      <w:r w:rsidRPr="00F76D78">
        <w:rPr>
          <w:rFonts w:ascii="Times New Roman" w:eastAsia="Times New Roman" w:hAnsi="Times New Roman" w:cs="Times New Roman"/>
          <w:sz w:val="24"/>
          <w:szCs w:val="24"/>
        </w:rPr>
        <w:softHyphen/>
      </w:r>
      <w:r w:rsidRPr="00F76D78">
        <w:rPr>
          <w:rFonts w:ascii="Times New Roman" w:eastAsia="Times New Roman" w:hAnsi="Times New Roman" w:cs="Times New Roman"/>
          <w:sz w:val="24"/>
          <w:szCs w:val="24"/>
        </w:rPr>
        <w:softHyphen/>
      </w:r>
      <w:r w:rsidRPr="00F76D78">
        <w:rPr>
          <w:rFonts w:ascii="Times New Roman" w:eastAsia="Times New Roman" w:hAnsi="Times New Roman" w:cs="Times New Roman"/>
          <w:sz w:val="24"/>
          <w:szCs w:val="24"/>
        </w:rPr>
        <w:softHyphen/>
      </w:r>
      <w:r w:rsidRPr="00F76D78">
        <w:rPr>
          <w:rFonts w:ascii="Times New Roman" w:eastAsia="Times New Roman" w:hAnsi="Times New Roman" w:cs="Times New Roman"/>
          <w:sz w:val="24"/>
          <w:szCs w:val="24"/>
        </w:rPr>
        <w:softHyphen/>
      </w:r>
      <w:r w:rsidRPr="00F76D78">
        <w:rPr>
          <w:rFonts w:ascii="Times New Roman" w:eastAsia="Times New Roman" w:hAnsi="Times New Roman" w:cs="Times New Roman"/>
          <w:sz w:val="24"/>
          <w:szCs w:val="24"/>
        </w:rPr>
        <w:softHyphen/>
      </w:r>
      <w:r w:rsidRPr="00F76D78">
        <w:rPr>
          <w:rFonts w:ascii="Times New Roman" w:eastAsia="Times New Roman" w:hAnsi="Times New Roman" w:cs="Times New Roman"/>
          <w:sz w:val="24"/>
          <w:szCs w:val="24"/>
        </w:rPr>
        <w:softHyphen/>
      </w:r>
      <w:r w:rsidRPr="00F76D78">
        <w:rPr>
          <w:rFonts w:ascii="Times New Roman" w:eastAsia="Times New Roman" w:hAnsi="Times New Roman" w:cs="Times New Roman"/>
          <w:sz w:val="24"/>
          <w:szCs w:val="24"/>
        </w:rPr>
        <w:softHyphen/>
      </w:r>
      <w:r w:rsidRPr="00F76D78">
        <w:rPr>
          <w:rFonts w:ascii="Times New Roman" w:eastAsia="Times New Roman" w:hAnsi="Times New Roman" w:cs="Times New Roman"/>
          <w:sz w:val="24"/>
          <w:szCs w:val="24"/>
        </w:rPr>
        <w:softHyphen/>
      </w:r>
      <w:r w:rsidRPr="00F76D78">
        <w:rPr>
          <w:rFonts w:ascii="Times New Roman" w:eastAsia="Times New Roman" w:hAnsi="Times New Roman" w:cs="Times New Roman"/>
          <w:sz w:val="24"/>
          <w:szCs w:val="24"/>
        </w:rPr>
        <w:softHyphen/>
      </w:r>
      <w:r w:rsidRPr="00F76D78">
        <w:rPr>
          <w:rFonts w:ascii="Times New Roman" w:eastAsia="Times New Roman" w:hAnsi="Times New Roman" w:cs="Times New Roman"/>
          <w:sz w:val="24"/>
          <w:szCs w:val="24"/>
        </w:rPr>
        <w:softHyphen/>
      </w:r>
      <w:r w:rsidRPr="00F76D78">
        <w:rPr>
          <w:rFonts w:ascii="Times New Roman" w:eastAsia="Times New Roman" w:hAnsi="Times New Roman" w:cs="Times New Roman"/>
          <w:sz w:val="24"/>
          <w:szCs w:val="24"/>
        </w:rPr>
        <w:softHyphen/>
      </w:r>
      <w:r w:rsidRPr="00F76D78">
        <w:rPr>
          <w:rFonts w:ascii="Times New Roman" w:eastAsia="Times New Roman" w:hAnsi="Times New Roman" w:cs="Times New Roman"/>
          <w:sz w:val="24"/>
          <w:szCs w:val="24"/>
        </w:rPr>
        <w:softHyphen/>
      </w:r>
      <w:r w:rsidRPr="00F76D78">
        <w:rPr>
          <w:rFonts w:ascii="Times New Roman" w:eastAsia="Times New Roman" w:hAnsi="Times New Roman" w:cs="Times New Roman"/>
          <w:sz w:val="24"/>
          <w:szCs w:val="24"/>
        </w:rPr>
        <w:softHyphen/>
      </w:r>
      <w:r w:rsidRPr="00F76D78">
        <w:rPr>
          <w:rFonts w:ascii="Times New Roman" w:eastAsia="Times New Roman" w:hAnsi="Times New Roman" w:cs="Times New Roman"/>
          <w:sz w:val="24"/>
          <w:szCs w:val="24"/>
        </w:rPr>
        <w:softHyphen/>
      </w:r>
      <w:r w:rsidRPr="00F76D78">
        <w:rPr>
          <w:rFonts w:ascii="Times New Roman" w:eastAsia="Times New Roman" w:hAnsi="Times New Roman" w:cs="Times New Roman"/>
          <w:sz w:val="24"/>
          <w:szCs w:val="24"/>
        </w:rPr>
        <w:softHyphen/>
      </w:r>
      <w:r w:rsidR="00C13A1A">
        <w:rPr>
          <w:rFonts w:ascii="Times New Roman" w:eastAsia="Times New Roman" w:hAnsi="Times New Roman" w:cs="Times New Roman"/>
          <w:sz w:val="24"/>
          <w:szCs w:val="24"/>
        </w:rPr>
        <w:t xml:space="preserve"> </w:t>
      </w:r>
      <w:r w:rsidRPr="00F76D78">
        <w:rPr>
          <w:rFonts w:ascii="Times New Roman" w:eastAsia="Times New Roman" w:hAnsi="Times New Roman" w:cs="Times New Roman"/>
          <w:sz w:val="24"/>
          <w:szCs w:val="24"/>
        </w:rPr>
        <w:t>_______________________________________________________________</w:t>
      </w:r>
      <w:r w:rsidRPr="00F76D78">
        <w:rPr>
          <w:rFonts w:ascii="Times New Roman" w:eastAsia="Times New Roman" w:hAnsi="Times New Roman" w:cs="Times New Roman"/>
          <w:sz w:val="24"/>
          <w:szCs w:val="24"/>
        </w:rPr>
        <w:br/>
        <w:t>Ф.И.О._______________________________________________________________________</w:t>
      </w:r>
      <w:r w:rsidRPr="00F76D78">
        <w:rPr>
          <w:rFonts w:ascii="Times New Roman" w:eastAsia="Times New Roman" w:hAnsi="Times New Roman" w:cs="Times New Roman"/>
          <w:sz w:val="24"/>
          <w:szCs w:val="24"/>
        </w:rPr>
        <w:br/>
        <w:t>Дата рождения___________________________________________________________________</w:t>
      </w:r>
      <w:r w:rsidRPr="00F76D78">
        <w:rPr>
          <w:rFonts w:ascii="Times New Roman" w:eastAsia="Times New Roman" w:hAnsi="Times New Roman" w:cs="Times New Roman"/>
          <w:sz w:val="24"/>
          <w:szCs w:val="24"/>
        </w:rPr>
        <w:br/>
        <w:t>Место жительства, телефон____________________________________________________________________________________________________________________________________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w:t>
      </w:r>
      <w:r w:rsidRPr="00F76D78">
        <w:rPr>
          <w:rFonts w:ascii="Times New Roman" w:eastAsia="Times New Roman" w:hAnsi="Times New Roman" w:cs="Times New Roman"/>
          <w:sz w:val="24"/>
          <w:szCs w:val="24"/>
        </w:rPr>
        <w:br/>
        <w:t>Образование _________________________________________________________________</w:t>
      </w:r>
      <w:r w:rsidRPr="00F76D78">
        <w:rPr>
          <w:rFonts w:ascii="Times New Roman" w:eastAsia="Times New Roman" w:hAnsi="Times New Roman" w:cs="Times New Roman"/>
          <w:sz w:val="24"/>
          <w:szCs w:val="24"/>
        </w:rPr>
        <w:br/>
        <w:t>Семейное положение ___________________________________________________________</w:t>
      </w:r>
      <w:r w:rsidRPr="00F76D78">
        <w:rPr>
          <w:rFonts w:ascii="Times New Roman" w:eastAsia="Times New Roman" w:hAnsi="Times New Roman" w:cs="Times New Roman"/>
          <w:sz w:val="24"/>
          <w:szCs w:val="24"/>
        </w:rPr>
        <w:br/>
        <w:t>Наличие и сведение о членах семьи _____________________________________________________________________________</w:t>
      </w:r>
    </w:p>
    <w:p w:rsidR="00E24B73" w:rsidRPr="00F76D78"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Место проживания до совершеннолетия ___________________________________________________________________________</w:t>
      </w:r>
      <w:r w:rsidRPr="00F76D78">
        <w:rPr>
          <w:rFonts w:ascii="Times New Roman" w:eastAsia="Times New Roman" w:hAnsi="Times New Roman" w:cs="Times New Roman"/>
          <w:sz w:val="24"/>
          <w:szCs w:val="24"/>
        </w:rPr>
        <w:br/>
        <w:t xml:space="preserve">Название учебного заведения профессионального образования __________________________________________________________________________ </w:t>
      </w:r>
      <w:r w:rsidRPr="00F76D78">
        <w:rPr>
          <w:rFonts w:ascii="Times New Roman" w:eastAsia="Times New Roman" w:hAnsi="Times New Roman" w:cs="Times New Roman"/>
          <w:sz w:val="24"/>
          <w:szCs w:val="24"/>
        </w:rPr>
        <w:br/>
        <w:t>Курс, дата окончания ___________________________________________________________</w:t>
      </w:r>
      <w:r w:rsidRPr="00F76D78">
        <w:rPr>
          <w:rFonts w:ascii="Times New Roman" w:eastAsia="Times New Roman" w:hAnsi="Times New Roman" w:cs="Times New Roman"/>
          <w:sz w:val="24"/>
          <w:szCs w:val="24"/>
        </w:rPr>
        <w:br/>
        <w:t>Профессия ____________________________________________________________________</w:t>
      </w:r>
    </w:p>
    <w:p w:rsidR="00E24B73" w:rsidRPr="00F76D78"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Место работы, должность ______________________________________________________</w:t>
      </w:r>
    </w:p>
    <w:p w:rsidR="00E24B73" w:rsidRPr="00F76D78"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Средства к существованию _______________________________________________</w:t>
      </w:r>
    </w:p>
    <w:p w:rsidR="00E24B73" w:rsidRPr="00F76D78"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b/>
          <w:bCs/>
          <w:sz w:val="24"/>
          <w:szCs w:val="24"/>
        </w:rPr>
        <w:t xml:space="preserve">Потребности </w:t>
      </w:r>
      <w:proofErr w:type="spellStart"/>
      <w:r w:rsidRPr="00F76D78">
        <w:rPr>
          <w:rFonts w:ascii="Times New Roman" w:eastAsia="Times New Roman" w:hAnsi="Times New Roman" w:cs="Times New Roman"/>
          <w:b/>
          <w:bCs/>
          <w:sz w:val="24"/>
          <w:szCs w:val="24"/>
        </w:rPr>
        <w:t>намомент</w:t>
      </w:r>
      <w:proofErr w:type="spellEnd"/>
      <w:r w:rsidRPr="00F76D78">
        <w:rPr>
          <w:rFonts w:ascii="Times New Roman" w:eastAsia="Times New Roman" w:hAnsi="Times New Roman" w:cs="Times New Roman"/>
          <w:b/>
          <w:bCs/>
          <w:sz w:val="24"/>
          <w:szCs w:val="24"/>
        </w:rPr>
        <w:t xml:space="preserve"> обращения:</w:t>
      </w:r>
    </w:p>
    <w:p w:rsidR="00C13A1A"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xml:space="preserve">Жилье ________________________________________________________________________ Предметы первой необходимости ________________________________________________ </w:t>
      </w:r>
    </w:p>
    <w:p w:rsidR="00C13A1A"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xml:space="preserve">Чем занимается в свободное время________________________________________________ </w:t>
      </w:r>
    </w:p>
    <w:p w:rsidR="00C13A1A"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xml:space="preserve">С кем общается, проводит время___________________________________________________ </w:t>
      </w:r>
    </w:p>
    <w:p w:rsidR="00C13A1A"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Вредные привычки______________________________________________________________</w:t>
      </w:r>
    </w:p>
    <w:p w:rsidR="00E24B73" w:rsidRPr="00F76D78"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xml:space="preserve">Общее состояние здоровья </w:t>
      </w:r>
      <w:r>
        <w:rPr>
          <w:rFonts w:ascii="Times New Roman" w:eastAsia="Times New Roman" w:hAnsi="Times New Roman" w:cs="Times New Roman"/>
          <w:sz w:val="24"/>
          <w:szCs w:val="24"/>
        </w:rPr>
        <w:t>______</w:t>
      </w:r>
      <w:r w:rsidRPr="00F76D78">
        <w:rPr>
          <w:rFonts w:ascii="Times New Roman" w:eastAsia="Times New Roman" w:hAnsi="Times New Roman" w:cs="Times New Roman"/>
          <w:sz w:val="24"/>
          <w:szCs w:val="24"/>
        </w:rPr>
        <w:t>________________________________________________</w:t>
      </w:r>
    </w:p>
    <w:p w:rsidR="00C13A1A"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xml:space="preserve">Диспансерный учет ____________________________________________________________ </w:t>
      </w:r>
    </w:p>
    <w:p w:rsidR="00C13A1A"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xml:space="preserve">Социально-поддерживающая сеть ________________________________________________ </w:t>
      </w:r>
    </w:p>
    <w:p w:rsidR="00C13A1A"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xml:space="preserve">Трудности на момент обращения _________________________________________________ </w:t>
      </w:r>
    </w:p>
    <w:p w:rsidR="00E24B73" w:rsidRDefault="00E24B73" w:rsidP="00E24B73">
      <w:pPr>
        <w:spacing w:after="0" w:line="240" w:lineRule="auto"/>
        <w:rPr>
          <w:rFonts w:ascii="Times New Roman" w:eastAsia="Times New Roman" w:hAnsi="Times New Roman" w:cs="Times New Roman"/>
          <w:b/>
          <w:bCs/>
          <w:sz w:val="24"/>
          <w:szCs w:val="24"/>
        </w:rPr>
      </w:pPr>
      <w:r w:rsidRPr="00F76D78">
        <w:rPr>
          <w:rFonts w:ascii="Times New Roman" w:eastAsia="Times New Roman" w:hAnsi="Times New Roman" w:cs="Times New Roman"/>
          <w:b/>
          <w:bCs/>
          <w:sz w:val="24"/>
          <w:szCs w:val="24"/>
        </w:rPr>
        <w:t>II. Основные  задачи по направлениям  совместной  деятельности:</w:t>
      </w:r>
    </w:p>
    <w:p w:rsidR="00E24B73" w:rsidRPr="00F76D78"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Здоровье _____________________________________________________________________</w:t>
      </w:r>
    </w:p>
    <w:p w:rsidR="00E24B73" w:rsidRPr="00F76D78"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lastRenderedPageBreak/>
        <w:t>Образование__________________________________________________________________</w:t>
      </w:r>
    </w:p>
    <w:p w:rsidR="00E24B73" w:rsidRPr="00F76D78"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Трудоустройство ______________________________________________________________</w:t>
      </w:r>
    </w:p>
    <w:p w:rsidR="00E24B73" w:rsidRPr="00F76D78"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Проживание __________________________________________________________________</w:t>
      </w:r>
    </w:p>
    <w:p w:rsidR="00E24B73" w:rsidRPr="00F76D78"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Обустройство и быт ____________________________________________________________</w:t>
      </w:r>
    </w:p>
    <w:p w:rsidR="00E24B73" w:rsidRPr="00F76D78"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Социальные контакты __________________________________________________________</w:t>
      </w:r>
    </w:p>
    <w:p w:rsidR="00E24B73" w:rsidRPr="00F76D78"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Прочее _______________________________________________________________________</w:t>
      </w:r>
    </w:p>
    <w:p w:rsidR="00E24B73" w:rsidRPr="00F76D78"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b/>
          <w:bCs/>
          <w:sz w:val="24"/>
          <w:szCs w:val="24"/>
        </w:rPr>
        <w:t>III. Маршрут сопровождения</w:t>
      </w:r>
    </w:p>
    <w:tbl>
      <w:tblPr>
        <w:tblW w:w="4939" w:type="pct"/>
        <w:tblCellSpacing w:w="15" w:type="dxa"/>
        <w:tblLayout w:type="fixed"/>
        <w:tblCellMar>
          <w:top w:w="30" w:type="dxa"/>
          <w:left w:w="30" w:type="dxa"/>
          <w:bottom w:w="30" w:type="dxa"/>
          <w:right w:w="30" w:type="dxa"/>
        </w:tblCellMar>
        <w:tblLook w:val="04A0"/>
      </w:tblPr>
      <w:tblGrid>
        <w:gridCol w:w="517"/>
        <w:gridCol w:w="1518"/>
        <w:gridCol w:w="4342"/>
        <w:gridCol w:w="1363"/>
        <w:gridCol w:w="1658"/>
      </w:tblGrid>
      <w:tr w:rsidR="00E24B73" w:rsidRPr="00F76D78" w:rsidTr="00E24B73">
        <w:trPr>
          <w:tblCellSpacing w:w="15" w:type="dxa"/>
        </w:trPr>
        <w:tc>
          <w:tcPr>
            <w:tcW w:w="251"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jc w:val="center"/>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w:t>
            </w:r>
          </w:p>
        </w:tc>
        <w:tc>
          <w:tcPr>
            <w:tcW w:w="792"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jc w:val="center"/>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xml:space="preserve">Специалисты </w:t>
            </w:r>
          </w:p>
        </w:tc>
        <w:tc>
          <w:tcPr>
            <w:tcW w:w="2295"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jc w:val="center"/>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xml:space="preserve">Мероприятия* </w:t>
            </w:r>
          </w:p>
        </w:tc>
        <w:tc>
          <w:tcPr>
            <w:tcW w:w="709"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jc w:val="center"/>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xml:space="preserve">Срок </w:t>
            </w:r>
          </w:p>
        </w:tc>
        <w:tc>
          <w:tcPr>
            <w:tcW w:w="858"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jc w:val="center"/>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xml:space="preserve">Результат </w:t>
            </w:r>
          </w:p>
        </w:tc>
      </w:tr>
      <w:tr w:rsidR="00E24B73" w:rsidRPr="00F76D78" w:rsidTr="00E24B73">
        <w:trPr>
          <w:trHeight w:val="361"/>
          <w:tblCellSpacing w:w="15" w:type="dxa"/>
        </w:trPr>
        <w:tc>
          <w:tcPr>
            <w:tcW w:w="251"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1.</w:t>
            </w:r>
          </w:p>
        </w:tc>
        <w:tc>
          <w:tcPr>
            <w:tcW w:w="792"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Специалист по социальной работе</w:t>
            </w:r>
          </w:p>
          <w:p w:rsidR="00E24B73" w:rsidRPr="00F76D78" w:rsidRDefault="00E24B73" w:rsidP="00E24B73">
            <w:pPr>
              <w:spacing w:after="0" w:line="360" w:lineRule="auto"/>
              <w:rPr>
                <w:rFonts w:ascii="Times New Roman" w:eastAsia="Times New Roman" w:hAnsi="Times New Roman" w:cs="Times New Roman"/>
                <w:sz w:val="24"/>
                <w:szCs w:val="24"/>
              </w:rPr>
            </w:pPr>
          </w:p>
        </w:tc>
        <w:tc>
          <w:tcPr>
            <w:tcW w:w="2295"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1.</w:t>
            </w:r>
            <w:r w:rsidRPr="00F76D78">
              <w:rPr>
                <w:rFonts w:ascii="Times New Roman" w:eastAsia="Times New Roman" w:hAnsi="Times New Roman" w:cs="Times New Roman"/>
                <w:sz w:val="24"/>
                <w:szCs w:val="24"/>
              </w:rPr>
              <w:br/>
              <w:t>2.</w:t>
            </w:r>
          </w:p>
        </w:tc>
        <w:tc>
          <w:tcPr>
            <w:tcW w:w="709"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w:t>
            </w:r>
          </w:p>
        </w:tc>
        <w:tc>
          <w:tcPr>
            <w:tcW w:w="858"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w:t>
            </w:r>
          </w:p>
        </w:tc>
      </w:tr>
      <w:tr w:rsidR="00E24B73" w:rsidRPr="00F76D78" w:rsidTr="00E24B73">
        <w:trPr>
          <w:tblCellSpacing w:w="15" w:type="dxa"/>
        </w:trPr>
        <w:tc>
          <w:tcPr>
            <w:tcW w:w="251"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2.</w:t>
            </w:r>
          </w:p>
        </w:tc>
        <w:tc>
          <w:tcPr>
            <w:tcW w:w="792"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Психолог</w:t>
            </w:r>
          </w:p>
          <w:p w:rsidR="00E24B73" w:rsidRPr="00F76D78" w:rsidRDefault="00E24B73" w:rsidP="00E24B73">
            <w:pPr>
              <w:spacing w:after="0" w:line="360" w:lineRule="auto"/>
              <w:rPr>
                <w:rFonts w:ascii="Times New Roman" w:eastAsia="Times New Roman" w:hAnsi="Times New Roman" w:cs="Times New Roman"/>
                <w:sz w:val="24"/>
                <w:szCs w:val="24"/>
              </w:rPr>
            </w:pPr>
          </w:p>
          <w:p w:rsidR="00E24B73" w:rsidRPr="00F76D78" w:rsidRDefault="00E24B73" w:rsidP="00E24B73">
            <w:pPr>
              <w:spacing w:after="0" w:line="360" w:lineRule="auto"/>
              <w:rPr>
                <w:rFonts w:ascii="Times New Roman" w:eastAsia="Times New Roman" w:hAnsi="Times New Roman" w:cs="Times New Roman"/>
                <w:sz w:val="24"/>
                <w:szCs w:val="24"/>
              </w:rPr>
            </w:pPr>
          </w:p>
        </w:tc>
        <w:tc>
          <w:tcPr>
            <w:tcW w:w="2295"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1.</w:t>
            </w:r>
            <w:r w:rsidRPr="00F76D78">
              <w:rPr>
                <w:rFonts w:ascii="Times New Roman" w:eastAsia="Times New Roman" w:hAnsi="Times New Roman" w:cs="Times New Roman"/>
                <w:sz w:val="24"/>
                <w:szCs w:val="24"/>
              </w:rPr>
              <w:br/>
              <w:t>2.</w:t>
            </w:r>
          </w:p>
        </w:tc>
        <w:tc>
          <w:tcPr>
            <w:tcW w:w="709"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w:t>
            </w:r>
          </w:p>
        </w:tc>
        <w:tc>
          <w:tcPr>
            <w:tcW w:w="858"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w:t>
            </w:r>
          </w:p>
        </w:tc>
      </w:tr>
      <w:tr w:rsidR="00E24B73" w:rsidRPr="00F76D78" w:rsidTr="00E24B73">
        <w:trPr>
          <w:tblCellSpacing w:w="15" w:type="dxa"/>
        </w:trPr>
        <w:tc>
          <w:tcPr>
            <w:tcW w:w="251"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3.</w:t>
            </w:r>
          </w:p>
        </w:tc>
        <w:tc>
          <w:tcPr>
            <w:tcW w:w="792"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xml:space="preserve">Юрист </w:t>
            </w:r>
          </w:p>
          <w:p w:rsidR="00E24B73" w:rsidRPr="00F76D78" w:rsidRDefault="00E24B73" w:rsidP="00E24B73">
            <w:pPr>
              <w:spacing w:after="0" w:line="360" w:lineRule="auto"/>
              <w:rPr>
                <w:rFonts w:ascii="Times New Roman" w:eastAsia="Times New Roman" w:hAnsi="Times New Roman" w:cs="Times New Roman"/>
                <w:sz w:val="24"/>
                <w:szCs w:val="24"/>
              </w:rPr>
            </w:pPr>
          </w:p>
          <w:p w:rsidR="00E24B73" w:rsidRPr="00F76D78" w:rsidRDefault="00E24B73" w:rsidP="00E24B73">
            <w:pPr>
              <w:spacing w:after="0" w:line="360" w:lineRule="auto"/>
              <w:rPr>
                <w:rFonts w:ascii="Times New Roman" w:eastAsia="Times New Roman" w:hAnsi="Times New Roman" w:cs="Times New Roman"/>
                <w:sz w:val="24"/>
                <w:szCs w:val="24"/>
              </w:rPr>
            </w:pPr>
          </w:p>
        </w:tc>
        <w:tc>
          <w:tcPr>
            <w:tcW w:w="2295"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1.</w:t>
            </w:r>
            <w:r w:rsidRPr="00F76D78">
              <w:rPr>
                <w:rFonts w:ascii="Times New Roman" w:eastAsia="Times New Roman" w:hAnsi="Times New Roman" w:cs="Times New Roman"/>
                <w:sz w:val="24"/>
                <w:szCs w:val="24"/>
              </w:rPr>
              <w:br/>
              <w:t>2.</w:t>
            </w:r>
          </w:p>
        </w:tc>
        <w:tc>
          <w:tcPr>
            <w:tcW w:w="709"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w:t>
            </w:r>
          </w:p>
        </w:tc>
        <w:tc>
          <w:tcPr>
            <w:tcW w:w="858"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w:t>
            </w:r>
          </w:p>
        </w:tc>
      </w:tr>
      <w:tr w:rsidR="00E24B73" w:rsidRPr="00F76D78" w:rsidTr="00E24B73">
        <w:trPr>
          <w:tblCellSpacing w:w="15" w:type="dxa"/>
        </w:trPr>
        <w:tc>
          <w:tcPr>
            <w:tcW w:w="251"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4.</w:t>
            </w:r>
          </w:p>
        </w:tc>
        <w:tc>
          <w:tcPr>
            <w:tcW w:w="792"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xml:space="preserve">Социальный педагог </w:t>
            </w:r>
          </w:p>
          <w:p w:rsidR="00E24B73" w:rsidRPr="00F76D78" w:rsidRDefault="00E24B73" w:rsidP="00E24B73">
            <w:pPr>
              <w:spacing w:after="0" w:line="360" w:lineRule="auto"/>
              <w:rPr>
                <w:rFonts w:ascii="Times New Roman" w:eastAsia="Times New Roman" w:hAnsi="Times New Roman" w:cs="Times New Roman"/>
                <w:sz w:val="24"/>
                <w:szCs w:val="24"/>
              </w:rPr>
            </w:pPr>
          </w:p>
          <w:p w:rsidR="00E24B73" w:rsidRPr="00F76D78" w:rsidRDefault="00E24B73" w:rsidP="00E24B73">
            <w:pPr>
              <w:spacing w:after="0" w:line="360" w:lineRule="auto"/>
              <w:rPr>
                <w:rFonts w:ascii="Times New Roman" w:eastAsia="Times New Roman" w:hAnsi="Times New Roman" w:cs="Times New Roman"/>
                <w:sz w:val="24"/>
                <w:szCs w:val="24"/>
              </w:rPr>
            </w:pPr>
          </w:p>
        </w:tc>
        <w:tc>
          <w:tcPr>
            <w:tcW w:w="2295"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1.</w:t>
            </w:r>
            <w:r w:rsidRPr="00F76D78">
              <w:rPr>
                <w:rFonts w:ascii="Times New Roman" w:eastAsia="Times New Roman" w:hAnsi="Times New Roman" w:cs="Times New Roman"/>
                <w:sz w:val="24"/>
                <w:szCs w:val="24"/>
              </w:rPr>
              <w:br/>
              <w:t>2.</w:t>
            </w:r>
          </w:p>
        </w:tc>
        <w:tc>
          <w:tcPr>
            <w:tcW w:w="709"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w:t>
            </w:r>
          </w:p>
        </w:tc>
        <w:tc>
          <w:tcPr>
            <w:tcW w:w="858"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w:t>
            </w:r>
          </w:p>
        </w:tc>
      </w:tr>
      <w:tr w:rsidR="00E24B73" w:rsidRPr="00F76D78" w:rsidTr="00E24B73">
        <w:trPr>
          <w:tblCellSpacing w:w="15" w:type="dxa"/>
        </w:trPr>
        <w:tc>
          <w:tcPr>
            <w:tcW w:w="251"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5.</w:t>
            </w:r>
          </w:p>
        </w:tc>
        <w:tc>
          <w:tcPr>
            <w:tcW w:w="792"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Учреждение, в котором выпускник обучается</w:t>
            </w:r>
          </w:p>
          <w:p w:rsidR="00E24B73" w:rsidRPr="00F76D78" w:rsidRDefault="00E24B73" w:rsidP="00E24B73">
            <w:pPr>
              <w:spacing w:after="0" w:line="360" w:lineRule="auto"/>
              <w:rPr>
                <w:rFonts w:ascii="Times New Roman" w:eastAsia="Times New Roman" w:hAnsi="Times New Roman" w:cs="Times New Roman"/>
                <w:sz w:val="24"/>
                <w:szCs w:val="24"/>
              </w:rPr>
            </w:pPr>
          </w:p>
        </w:tc>
        <w:tc>
          <w:tcPr>
            <w:tcW w:w="2295"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numPr>
                <w:ilvl w:val="0"/>
                <w:numId w:val="24"/>
              </w:numPr>
              <w:spacing w:after="0" w:line="360" w:lineRule="auto"/>
              <w:ind w:left="0" w:firstLine="0"/>
              <w:contextualSpacing/>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xml:space="preserve">                              2.</w:t>
            </w:r>
          </w:p>
        </w:tc>
        <w:tc>
          <w:tcPr>
            <w:tcW w:w="709"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p>
        </w:tc>
        <w:tc>
          <w:tcPr>
            <w:tcW w:w="858"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p>
        </w:tc>
      </w:tr>
      <w:tr w:rsidR="00E24B73" w:rsidRPr="00F76D78" w:rsidTr="00E24B73">
        <w:trPr>
          <w:tblCellSpacing w:w="15" w:type="dxa"/>
        </w:trPr>
        <w:tc>
          <w:tcPr>
            <w:tcW w:w="251"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6.</w:t>
            </w:r>
          </w:p>
        </w:tc>
        <w:tc>
          <w:tcPr>
            <w:tcW w:w="792"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Организация, в которой выпускник' работает</w:t>
            </w:r>
          </w:p>
          <w:p w:rsidR="00E24B73" w:rsidRPr="00F76D78" w:rsidRDefault="00E24B73" w:rsidP="00E24B73">
            <w:pPr>
              <w:spacing w:after="0" w:line="360" w:lineRule="auto"/>
              <w:rPr>
                <w:rFonts w:ascii="Times New Roman" w:eastAsia="Times New Roman" w:hAnsi="Times New Roman" w:cs="Times New Roman"/>
                <w:sz w:val="24"/>
                <w:szCs w:val="24"/>
              </w:rPr>
            </w:pPr>
          </w:p>
        </w:tc>
        <w:tc>
          <w:tcPr>
            <w:tcW w:w="2295"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1.</w:t>
            </w:r>
            <w:r w:rsidRPr="00F76D78">
              <w:rPr>
                <w:rFonts w:ascii="Times New Roman" w:eastAsia="Times New Roman" w:hAnsi="Times New Roman" w:cs="Times New Roman"/>
                <w:sz w:val="24"/>
                <w:szCs w:val="24"/>
              </w:rPr>
              <w:br/>
              <w:t>2.</w:t>
            </w:r>
          </w:p>
        </w:tc>
        <w:tc>
          <w:tcPr>
            <w:tcW w:w="709"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w:t>
            </w:r>
          </w:p>
        </w:tc>
        <w:tc>
          <w:tcPr>
            <w:tcW w:w="858"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w:t>
            </w:r>
          </w:p>
        </w:tc>
      </w:tr>
      <w:tr w:rsidR="00E24B73" w:rsidRPr="00F76D78" w:rsidTr="00E24B73">
        <w:trPr>
          <w:tblCellSpacing w:w="15" w:type="dxa"/>
        </w:trPr>
        <w:tc>
          <w:tcPr>
            <w:tcW w:w="251"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7.</w:t>
            </w:r>
          </w:p>
        </w:tc>
        <w:tc>
          <w:tcPr>
            <w:tcW w:w="792"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Центр занятости</w:t>
            </w:r>
          </w:p>
          <w:p w:rsidR="00E24B73" w:rsidRPr="00F76D78" w:rsidRDefault="00E24B73" w:rsidP="00E24B73">
            <w:pPr>
              <w:spacing w:after="0" w:line="360" w:lineRule="auto"/>
              <w:rPr>
                <w:rFonts w:ascii="Times New Roman" w:eastAsia="Times New Roman" w:hAnsi="Times New Roman" w:cs="Times New Roman"/>
                <w:sz w:val="24"/>
                <w:szCs w:val="24"/>
              </w:rPr>
            </w:pPr>
          </w:p>
          <w:p w:rsidR="00E24B73" w:rsidRPr="00F76D78" w:rsidRDefault="00E24B73" w:rsidP="00E24B73">
            <w:pPr>
              <w:spacing w:after="0" w:line="360" w:lineRule="auto"/>
              <w:rPr>
                <w:rFonts w:ascii="Times New Roman" w:eastAsia="Times New Roman" w:hAnsi="Times New Roman" w:cs="Times New Roman"/>
                <w:sz w:val="24"/>
                <w:szCs w:val="24"/>
              </w:rPr>
            </w:pPr>
          </w:p>
        </w:tc>
        <w:tc>
          <w:tcPr>
            <w:tcW w:w="2295"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lastRenderedPageBreak/>
              <w:t>1.</w:t>
            </w:r>
            <w:r w:rsidRPr="00F76D78">
              <w:rPr>
                <w:rFonts w:ascii="Times New Roman" w:eastAsia="Times New Roman" w:hAnsi="Times New Roman" w:cs="Times New Roman"/>
                <w:sz w:val="24"/>
                <w:szCs w:val="24"/>
              </w:rPr>
              <w:br/>
              <w:t>2.</w:t>
            </w:r>
          </w:p>
        </w:tc>
        <w:tc>
          <w:tcPr>
            <w:tcW w:w="709"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w:t>
            </w:r>
          </w:p>
        </w:tc>
        <w:tc>
          <w:tcPr>
            <w:tcW w:w="858"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w:t>
            </w:r>
          </w:p>
        </w:tc>
      </w:tr>
      <w:tr w:rsidR="00E24B73" w:rsidRPr="00F76D78" w:rsidTr="00E24B73">
        <w:trPr>
          <w:tblCellSpacing w:w="15" w:type="dxa"/>
        </w:trPr>
        <w:tc>
          <w:tcPr>
            <w:tcW w:w="251"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lastRenderedPageBreak/>
              <w:t>8.</w:t>
            </w:r>
          </w:p>
        </w:tc>
        <w:tc>
          <w:tcPr>
            <w:tcW w:w="792"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Учреждение здравоохранения</w:t>
            </w:r>
          </w:p>
        </w:tc>
        <w:tc>
          <w:tcPr>
            <w:tcW w:w="2295"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1.</w:t>
            </w:r>
          </w:p>
        </w:tc>
        <w:tc>
          <w:tcPr>
            <w:tcW w:w="709"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p>
        </w:tc>
        <w:tc>
          <w:tcPr>
            <w:tcW w:w="858"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p>
        </w:tc>
      </w:tr>
      <w:tr w:rsidR="00E24B73" w:rsidRPr="00F76D78" w:rsidTr="00E24B73">
        <w:trPr>
          <w:tblCellSpacing w:w="15" w:type="dxa"/>
        </w:trPr>
        <w:tc>
          <w:tcPr>
            <w:tcW w:w="251"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9.</w:t>
            </w:r>
          </w:p>
        </w:tc>
        <w:tc>
          <w:tcPr>
            <w:tcW w:w="792"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Правоохранительные органы</w:t>
            </w:r>
          </w:p>
        </w:tc>
        <w:tc>
          <w:tcPr>
            <w:tcW w:w="2295"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1.</w:t>
            </w:r>
          </w:p>
        </w:tc>
        <w:tc>
          <w:tcPr>
            <w:tcW w:w="709"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p>
        </w:tc>
        <w:tc>
          <w:tcPr>
            <w:tcW w:w="858"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p>
        </w:tc>
      </w:tr>
      <w:tr w:rsidR="00E24B73" w:rsidRPr="00F76D78" w:rsidTr="00E24B73">
        <w:trPr>
          <w:tblCellSpacing w:w="15" w:type="dxa"/>
        </w:trPr>
        <w:tc>
          <w:tcPr>
            <w:tcW w:w="251"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10.</w:t>
            </w:r>
          </w:p>
        </w:tc>
        <w:tc>
          <w:tcPr>
            <w:tcW w:w="792"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proofErr w:type="gramStart"/>
            <w:r w:rsidRPr="00F76D78">
              <w:rPr>
                <w:rFonts w:ascii="Times New Roman" w:eastAsia="Times New Roman" w:hAnsi="Times New Roman" w:cs="Times New Roman"/>
                <w:sz w:val="24"/>
                <w:szCs w:val="24"/>
              </w:rPr>
              <w:t>Жилищно-коммунальные</w:t>
            </w:r>
            <w:proofErr w:type="gramEnd"/>
            <w:r w:rsidRPr="00F76D78">
              <w:rPr>
                <w:rFonts w:ascii="Times New Roman" w:eastAsia="Times New Roman" w:hAnsi="Times New Roman" w:cs="Times New Roman"/>
                <w:sz w:val="24"/>
                <w:szCs w:val="24"/>
              </w:rPr>
              <w:t xml:space="preserve">  предприятие</w:t>
            </w:r>
          </w:p>
          <w:p w:rsidR="00E24B73" w:rsidRPr="00F76D78" w:rsidRDefault="00E24B73" w:rsidP="00E24B73">
            <w:pPr>
              <w:spacing w:after="0" w:line="360" w:lineRule="auto"/>
              <w:rPr>
                <w:rFonts w:ascii="Times New Roman" w:eastAsia="Times New Roman" w:hAnsi="Times New Roman" w:cs="Times New Roman"/>
                <w:sz w:val="24"/>
                <w:szCs w:val="24"/>
              </w:rPr>
            </w:pPr>
          </w:p>
        </w:tc>
        <w:tc>
          <w:tcPr>
            <w:tcW w:w="2295"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numPr>
                <w:ilvl w:val="0"/>
                <w:numId w:val="25"/>
              </w:numPr>
              <w:spacing w:after="0" w:line="360" w:lineRule="auto"/>
              <w:contextualSpacing/>
              <w:rPr>
                <w:rFonts w:ascii="Times New Roman" w:eastAsia="Times New Roman" w:hAnsi="Times New Roman" w:cs="Times New Roman"/>
                <w:sz w:val="24"/>
                <w:szCs w:val="24"/>
              </w:rPr>
            </w:pPr>
          </w:p>
          <w:p w:rsidR="00E24B73" w:rsidRPr="00F76D78" w:rsidRDefault="00E24B73" w:rsidP="00E24B73">
            <w:pPr>
              <w:numPr>
                <w:ilvl w:val="0"/>
                <w:numId w:val="25"/>
              </w:numPr>
              <w:spacing w:after="0" w:line="360" w:lineRule="auto"/>
              <w:contextualSpacing/>
              <w:rPr>
                <w:rFonts w:ascii="Times New Roman" w:eastAsia="Times New Roman" w:hAnsi="Times New Roman" w:cs="Times New Roman"/>
                <w:sz w:val="24"/>
                <w:szCs w:val="24"/>
              </w:rPr>
            </w:pPr>
          </w:p>
        </w:tc>
        <w:tc>
          <w:tcPr>
            <w:tcW w:w="709"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p>
        </w:tc>
        <w:tc>
          <w:tcPr>
            <w:tcW w:w="858"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p>
        </w:tc>
      </w:tr>
      <w:tr w:rsidR="00E24B73" w:rsidRPr="00F76D78" w:rsidTr="00E24B73">
        <w:trPr>
          <w:tblCellSpacing w:w="15" w:type="dxa"/>
        </w:trPr>
        <w:tc>
          <w:tcPr>
            <w:tcW w:w="251"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11.</w:t>
            </w:r>
          </w:p>
        </w:tc>
        <w:tc>
          <w:tcPr>
            <w:tcW w:w="792"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Комитет по делам молодежи</w:t>
            </w:r>
          </w:p>
        </w:tc>
        <w:tc>
          <w:tcPr>
            <w:tcW w:w="2295"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contextualSpacing/>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1.</w:t>
            </w:r>
          </w:p>
          <w:p w:rsidR="00E24B73" w:rsidRPr="00F76D78" w:rsidRDefault="00E24B73" w:rsidP="00E24B73">
            <w:pPr>
              <w:spacing w:after="0" w:line="360" w:lineRule="auto"/>
              <w:contextualSpacing/>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2.</w:t>
            </w:r>
          </w:p>
        </w:tc>
        <w:tc>
          <w:tcPr>
            <w:tcW w:w="709"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p>
        </w:tc>
        <w:tc>
          <w:tcPr>
            <w:tcW w:w="858"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p>
        </w:tc>
      </w:tr>
      <w:tr w:rsidR="00E24B73" w:rsidRPr="00F76D78" w:rsidTr="00E24B73">
        <w:trPr>
          <w:tblCellSpacing w:w="15" w:type="dxa"/>
        </w:trPr>
        <w:tc>
          <w:tcPr>
            <w:tcW w:w="251"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xml:space="preserve">12. </w:t>
            </w:r>
          </w:p>
        </w:tc>
        <w:tc>
          <w:tcPr>
            <w:tcW w:w="792"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Общественные организации и движения</w:t>
            </w:r>
          </w:p>
          <w:p w:rsidR="00E24B73" w:rsidRPr="00F76D78" w:rsidRDefault="00E24B73" w:rsidP="00E24B73">
            <w:pPr>
              <w:spacing w:after="0" w:line="360" w:lineRule="auto"/>
              <w:rPr>
                <w:rFonts w:ascii="Times New Roman" w:eastAsia="Times New Roman" w:hAnsi="Times New Roman" w:cs="Times New Roman"/>
                <w:sz w:val="24"/>
                <w:szCs w:val="24"/>
              </w:rPr>
            </w:pPr>
          </w:p>
        </w:tc>
        <w:tc>
          <w:tcPr>
            <w:tcW w:w="2295"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numPr>
                <w:ilvl w:val="0"/>
                <w:numId w:val="26"/>
              </w:numPr>
              <w:spacing w:after="0" w:line="360" w:lineRule="auto"/>
              <w:ind w:left="0" w:firstLine="0"/>
              <w:contextualSpacing/>
              <w:rPr>
                <w:rFonts w:ascii="Times New Roman" w:eastAsia="Times New Roman" w:hAnsi="Times New Roman" w:cs="Times New Roman"/>
                <w:sz w:val="24"/>
                <w:szCs w:val="24"/>
              </w:rPr>
            </w:pPr>
          </w:p>
          <w:p w:rsidR="00E24B73" w:rsidRPr="00F76D78" w:rsidRDefault="00E24B73" w:rsidP="00E24B73">
            <w:pPr>
              <w:numPr>
                <w:ilvl w:val="0"/>
                <w:numId w:val="26"/>
              </w:numPr>
              <w:spacing w:after="0" w:line="360" w:lineRule="auto"/>
              <w:ind w:left="0" w:firstLine="0"/>
              <w:contextualSpacing/>
              <w:rPr>
                <w:rFonts w:ascii="Times New Roman" w:eastAsia="Times New Roman" w:hAnsi="Times New Roman" w:cs="Times New Roman"/>
                <w:sz w:val="24"/>
                <w:szCs w:val="24"/>
              </w:rPr>
            </w:pPr>
          </w:p>
        </w:tc>
        <w:tc>
          <w:tcPr>
            <w:tcW w:w="709"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p>
        </w:tc>
        <w:tc>
          <w:tcPr>
            <w:tcW w:w="858"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p>
        </w:tc>
      </w:tr>
      <w:tr w:rsidR="00E24B73" w:rsidRPr="00F76D78" w:rsidTr="00E24B73">
        <w:trPr>
          <w:tblCellSpacing w:w="15" w:type="dxa"/>
        </w:trPr>
        <w:tc>
          <w:tcPr>
            <w:tcW w:w="251"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13. </w:t>
            </w:r>
          </w:p>
        </w:tc>
        <w:tc>
          <w:tcPr>
            <w:tcW w:w="792"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xml:space="preserve">Органы опеки и попечительства </w:t>
            </w:r>
          </w:p>
          <w:p w:rsidR="00E24B73" w:rsidRPr="00F76D78" w:rsidRDefault="00E24B73" w:rsidP="00E24B73">
            <w:pPr>
              <w:spacing w:after="0" w:line="360" w:lineRule="auto"/>
              <w:rPr>
                <w:rFonts w:ascii="Times New Roman" w:eastAsia="Times New Roman" w:hAnsi="Times New Roman" w:cs="Times New Roman"/>
                <w:sz w:val="24"/>
                <w:szCs w:val="24"/>
              </w:rPr>
            </w:pPr>
          </w:p>
          <w:p w:rsidR="00E24B73" w:rsidRPr="00F76D78" w:rsidRDefault="00E24B73" w:rsidP="00E24B73">
            <w:pPr>
              <w:spacing w:after="0" w:line="360" w:lineRule="auto"/>
              <w:rPr>
                <w:rFonts w:ascii="Times New Roman" w:eastAsia="Times New Roman" w:hAnsi="Times New Roman" w:cs="Times New Roman"/>
                <w:sz w:val="24"/>
                <w:szCs w:val="24"/>
              </w:rPr>
            </w:pPr>
          </w:p>
        </w:tc>
        <w:tc>
          <w:tcPr>
            <w:tcW w:w="2295"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1.</w:t>
            </w:r>
            <w:r w:rsidRPr="00F76D78">
              <w:rPr>
                <w:rFonts w:ascii="Times New Roman" w:eastAsia="Times New Roman" w:hAnsi="Times New Roman" w:cs="Times New Roman"/>
                <w:sz w:val="24"/>
                <w:szCs w:val="24"/>
              </w:rPr>
              <w:br/>
              <w:t>2.</w:t>
            </w:r>
          </w:p>
        </w:tc>
        <w:tc>
          <w:tcPr>
            <w:tcW w:w="709"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w:t>
            </w:r>
          </w:p>
        </w:tc>
        <w:tc>
          <w:tcPr>
            <w:tcW w:w="858"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w:t>
            </w:r>
          </w:p>
        </w:tc>
      </w:tr>
      <w:tr w:rsidR="00E24B73" w:rsidRPr="00F76D78" w:rsidTr="00E24B73">
        <w:trPr>
          <w:tblCellSpacing w:w="15" w:type="dxa"/>
        </w:trPr>
        <w:tc>
          <w:tcPr>
            <w:tcW w:w="251"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14.</w:t>
            </w:r>
          </w:p>
        </w:tc>
        <w:tc>
          <w:tcPr>
            <w:tcW w:w="792"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xml:space="preserve">Кровная семья, родственники, близкие люди </w:t>
            </w:r>
          </w:p>
          <w:p w:rsidR="00E24B73" w:rsidRPr="00F76D78" w:rsidRDefault="00E24B73" w:rsidP="00E24B73">
            <w:pPr>
              <w:spacing w:after="0" w:line="360" w:lineRule="auto"/>
              <w:rPr>
                <w:rFonts w:ascii="Times New Roman" w:eastAsia="Times New Roman" w:hAnsi="Times New Roman" w:cs="Times New Roman"/>
                <w:sz w:val="24"/>
                <w:szCs w:val="24"/>
              </w:rPr>
            </w:pPr>
          </w:p>
        </w:tc>
        <w:tc>
          <w:tcPr>
            <w:tcW w:w="2295"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1.</w:t>
            </w:r>
            <w:r w:rsidRPr="00F76D78">
              <w:rPr>
                <w:rFonts w:ascii="Times New Roman" w:eastAsia="Times New Roman" w:hAnsi="Times New Roman" w:cs="Times New Roman"/>
                <w:sz w:val="24"/>
                <w:szCs w:val="24"/>
              </w:rPr>
              <w:br/>
              <w:t>2.</w:t>
            </w:r>
          </w:p>
        </w:tc>
        <w:tc>
          <w:tcPr>
            <w:tcW w:w="709"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w:t>
            </w:r>
          </w:p>
        </w:tc>
        <w:tc>
          <w:tcPr>
            <w:tcW w:w="858"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w:t>
            </w:r>
          </w:p>
        </w:tc>
      </w:tr>
      <w:tr w:rsidR="00E24B73" w:rsidRPr="00F76D78" w:rsidTr="00E24B73">
        <w:trPr>
          <w:tblCellSpacing w:w="15" w:type="dxa"/>
        </w:trPr>
        <w:tc>
          <w:tcPr>
            <w:tcW w:w="251"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lastRenderedPageBreak/>
              <w:t>15</w:t>
            </w:r>
          </w:p>
        </w:tc>
        <w:tc>
          <w:tcPr>
            <w:tcW w:w="792"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Учреждение, в котором воспитывался выпускник</w:t>
            </w:r>
          </w:p>
        </w:tc>
        <w:tc>
          <w:tcPr>
            <w:tcW w:w="2295"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1.</w:t>
            </w:r>
          </w:p>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2.</w:t>
            </w:r>
          </w:p>
        </w:tc>
        <w:tc>
          <w:tcPr>
            <w:tcW w:w="709"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p>
        </w:tc>
        <w:tc>
          <w:tcPr>
            <w:tcW w:w="858"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p>
        </w:tc>
      </w:tr>
      <w:tr w:rsidR="00E24B73" w:rsidRPr="00F76D78" w:rsidTr="00E24B73">
        <w:trPr>
          <w:trHeight w:val="223"/>
          <w:tblCellSpacing w:w="15" w:type="dxa"/>
        </w:trPr>
        <w:tc>
          <w:tcPr>
            <w:tcW w:w="251"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16.</w:t>
            </w:r>
          </w:p>
        </w:tc>
        <w:tc>
          <w:tcPr>
            <w:tcW w:w="792"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Выпускник детского дома</w:t>
            </w:r>
          </w:p>
        </w:tc>
        <w:tc>
          <w:tcPr>
            <w:tcW w:w="2295"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numPr>
                <w:ilvl w:val="0"/>
                <w:numId w:val="27"/>
              </w:numPr>
              <w:spacing w:after="0" w:line="360" w:lineRule="auto"/>
              <w:ind w:left="0" w:firstLine="0"/>
              <w:contextualSpacing/>
              <w:rPr>
                <w:rFonts w:ascii="Times New Roman" w:eastAsia="Times New Roman" w:hAnsi="Times New Roman" w:cs="Times New Roman"/>
                <w:sz w:val="24"/>
                <w:szCs w:val="24"/>
              </w:rPr>
            </w:pPr>
          </w:p>
          <w:p w:rsidR="00E24B73" w:rsidRPr="00F76D78" w:rsidRDefault="00E24B73" w:rsidP="00E24B73">
            <w:pPr>
              <w:numPr>
                <w:ilvl w:val="0"/>
                <w:numId w:val="27"/>
              </w:numPr>
              <w:spacing w:after="0" w:line="360" w:lineRule="auto"/>
              <w:ind w:left="0" w:firstLine="0"/>
              <w:contextualSpacing/>
              <w:rPr>
                <w:rFonts w:ascii="Times New Roman" w:eastAsia="Times New Roman" w:hAnsi="Times New Roman" w:cs="Times New Roman"/>
                <w:sz w:val="24"/>
                <w:szCs w:val="24"/>
              </w:rPr>
            </w:pPr>
          </w:p>
        </w:tc>
        <w:tc>
          <w:tcPr>
            <w:tcW w:w="709"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p>
        </w:tc>
        <w:tc>
          <w:tcPr>
            <w:tcW w:w="858"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p>
        </w:tc>
      </w:tr>
      <w:tr w:rsidR="00E24B73" w:rsidRPr="00F76D78" w:rsidTr="00E24B73">
        <w:trPr>
          <w:tblCellSpacing w:w="15" w:type="dxa"/>
        </w:trPr>
        <w:tc>
          <w:tcPr>
            <w:tcW w:w="251"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17.</w:t>
            </w:r>
          </w:p>
        </w:tc>
        <w:tc>
          <w:tcPr>
            <w:tcW w:w="792"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xml:space="preserve">Иные заинтересованные организации и лица </w:t>
            </w:r>
          </w:p>
        </w:tc>
        <w:tc>
          <w:tcPr>
            <w:tcW w:w="2295"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1.</w:t>
            </w:r>
            <w:r w:rsidRPr="00F76D78">
              <w:rPr>
                <w:rFonts w:ascii="Times New Roman" w:eastAsia="Times New Roman" w:hAnsi="Times New Roman" w:cs="Times New Roman"/>
                <w:sz w:val="24"/>
                <w:szCs w:val="24"/>
              </w:rPr>
              <w:br/>
              <w:t>2.</w:t>
            </w:r>
          </w:p>
        </w:tc>
        <w:tc>
          <w:tcPr>
            <w:tcW w:w="709"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w:t>
            </w:r>
          </w:p>
        </w:tc>
        <w:tc>
          <w:tcPr>
            <w:tcW w:w="858" w:type="pct"/>
            <w:tcBorders>
              <w:top w:val="single" w:sz="8" w:space="0" w:color="000000"/>
              <w:left w:val="single" w:sz="8" w:space="0" w:color="000000"/>
              <w:bottom w:val="single" w:sz="8" w:space="0" w:color="000000"/>
              <w:right w:val="single" w:sz="8" w:space="0" w:color="000000"/>
            </w:tcBorders>
            <w:hideMark/>
          </w:tcPr>
          <w:p w:rsidR="00E24B73" w:rsidRPr="00F76D78" w:rsidRDefault="00E24B73" w:rsidP="00E24B73">
            <w:pPr>
              <w:spacing w:after="0" w:line="36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w:t>
            </w:r>
          </w:p>
        </w:tc>
      </w:tr>
    </w:tbl>
    <w:p w:rsidR="00E24B73" w:rsidRPr="00F76D78"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Постоянно пополняемый раздел</w:t>
      </w:r>
      <w:r w:rsidRPr="00F76D78">
        <w:rPr>
          <w:rFonts w:ascii="Times New Roman" w:eastAsia="Times New Roman" w:hAnsi="Times New Roman" w:cs="Times New Roman"/>
          <w:sz w:val="24"/>
          <w:szCs w:val="24"/>
        </w:rPr>
        <w:br/>
      </w:r>
    </w:p>
    <w:p w:rsidR="00E24B73" w:rsidRPr="00F76D78"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Основания и дата завершения постинтернатного сопровождения_________________________________________________________________</w:t>
      </w:r>
    </w:p>
    <w:p w:rsidR="00E24B73" w:rsidRPr="00F76D78"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xml:space="preserve">Номер и дата составления акта обследования </w:t>
      </w:r>
      <w:proofErr w:type="spellStart"/>
      <w:proofErr w:type="gramStart"/>
      <w:r w:rsidRPr="00F76D78">
        <w:rPr>
          <w:rFonts w:ascii="Times New Roman" w:eastAsia="Times New Roman" w:hAnsi="Times New Roman" w:cs="Times New Roman"/>
          <w:sz w:val="24"/>
          <w:szCs w:val="24"/>
        </w:rPr>
        <w:t>жилищно</w:t>
      </w:r>
      <w:proofErr w:type="spellEnd"/>
      <w:r w:rsidRPr="00F76D78">
        <w:rPr>
          <w:rFonts w:ascii="Times New Roman" w:eastAsia="Times New Roman" w:hAnsi="Times New Roman" w:cs="Times New Roman"/>
          <w:sz w:val="24"/>
          <w:szCs w:val="24"/>
        </w:rPr>
        <w:t xml:space="preserve"> – бытовых</w:t>
      </w:r>
      <w:proofErr w:type="gramEnd"/>
      <w:r w:rsidRPr="00F76D78">
        <w:rPr>
          <w:rFonts w:ascii="Times New Roman" w:eastAsia="Times New Roman" w:hAnsi="Times New Roman" w:cs="Times New Roman"/>
          <w:sz w:val="24"/>
          <w:szCs w:val="24"/>
        </w:rPr>
        <w:t xml:space="preserve"> условий (при прекращении постинтернатного сопровождения)_____________________________________</w:t>
      </w:r>
    </w:p>
    <w:p w:rsidR="00E24B73" w:rsidRPr="00F76D78"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Номер и дата заключения о готовности выпускника к самостоятельной жизнедеятельности (при прекращении постинтернатного сопровождения)</w:t>
      </w:r>
    </w:p>
    <w:p w:rsidR="00E24B73" w:rsidRPr="00F76D78"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br/>
        <w:t>Дата составления: ____________</w:t>
      </w:r>
      <w:r w:rsidRPr="00F76D78">
        <w:rPr>
          <w:rFonts w:ascii="Times New Roman" w:eastAsia="Times New Roman" w:hAnsi="Times New Roman" w:cs="Times New Roman"/>
          <w:sz w:val="24"/>
          <w:szCs w:val="24"/>
        </w:rPr>
        <w:br/>
      </w:r>
    </w:p>
    <w:p w:rsidR="00E24B73" w:rsidRPr="00F76D78"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xml:space="preserve">Специалист, осуществляющий </w:t>
      </w:r>
    </w:p>
    <w:p w:rsidR="00E24B73" w:rsidRPr="00F76D78" w:rsidRDefault="00E24B73" w:rsidP="00E24B73">
      <w:pPr>
        <w:spacing w:after="0" w:line="240" w:lineRule="auto"/>
        <w:rPr>
          <w:rFonts w:ascii="Times New Roman" w:eastAsia="Times New Roman" w:hAnsi="Times New Roman" w:cs="Times New Roman"/>
          <w:sz w:val="24"/>
          <w:szCs w:val="24"/>
        </w:rPr>
      </w:pPr>
      <w:proofErr w:type="spellStart"/>
      <w:r w:rsidRPr="00F76D78">
        <w:rPr>
          <w:rFonts w:ascii="Times New Roman" w:eastAsia="Times New Roman" w:hAnsi="Times New Roman" w:cs="Times New Roman"/>
          <w:sz w:val="24"/>
          <w:szCs w:val="24"/>
        </w:rPr>
        <w:t>постинтернатное</w:t>
      </w:r>
      <w:proofErr w:type="spellEnd"/>
      <w:r w:rsidRPr="00F76D78">
        <w:rPr>
          <w:rFonts w:ascii="Times New Roman" w:eastAsia="Times New Roman" w:hAnsi="Times New Roman" w:cs="Times New Roman"/>
          <w:sz w:val="24"/>
          <w:szCs w:val="24"/>
        </w:rPr>
        <w:t xml:space="preserve"> сопровождение: ________________________________________________</w:t>
      </w:r>
      <w:r w:rsidRPr="00F76D78">
        <w:rPr>
          <w:rFonts w:ascii="Times New Roman" w:eastAsia="Times New Roman" w:hAnsi="Times New Roman" w:cs="Times New Roman"/>
          <w:sz w:val="24"/>
          <w:szCs w:val="24"/>
        </w:rPr>
        <w:br/>
      </w:r>
    </w:p>
    <w:p w:rsidR="00E24B73" w:rsidRPr="00F76D78"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xml:space="preserve">Лицо, в отношении которого </w:t>
      </w:r>
    </w:p>
    <w:p w:rsidR="00E24B73" w:rsidRPr="00F76D78" w:rsidRDefault="00E24B73" w:rsidP="00E24B73">
      <w:pPr>
        <w:spacing w:after="0" w:line="240" w:lineRule="auto"/>
        <w:rPr>
          <w:rFonts w:ascii="Times New Roman" w:eastAsia="Times New Roman" w:hAnsi="Times New Roman" w:cs="Times New Roman"/>
          <w:sz w:val="24"/>
          <w:szCs w:val="24"/>
        </w:rPr>
      </w:pPr>
      <w:r w:rsidRPr="00F76D78">
        <w:rPr>
          <w:rFonts w:ascii="Times New Roman" w:eastAsia="Times New Roman" w:hAnsi="Times New Roman" w:cs="Times New Roman"/>
          <w:sz w:val="24"/>
          <w:szCs w:val="24"/>
        </w:rPr>
        <w:t xml:space="preserve">установлено </w:t>
      </w:r>
      <w:proofErr w:type="spellStart"/>
      <w:r w:rsidRPr="00F76D78">
        <w:rPr>
          <w:rFonts w:ascii="Times New Roman" w:eastAsia="Times New Roman" w:hAnsi="Times New Roman" w:cs="Times New Roman"/>
          <w:sz w:val="24"/>
          <w:szCs w:val="24"/>
        </w:rPr>
        <w:t>постинтернатное</w:t>
      </w:r>
      <w:proofErr w:type="spellEnd"/>
      <w:r w:rsidRPr="00F76D78">
        <w:rPr>
          <w:rFonts w:ascii="Times New Roman" w:eastAsia="Times New Roman" w:hAnsi="Times New Roman" w:cs="Times New Roman"/>
          <w:sz w:val="24"/>
          <w:szCs w:val="24"/>
        </w:rPr>
        <w:t xml:space="preserve"> сопровождение: _____________________________________</w:t>
      </w:r>
    </w:p>
    <w:p w:rsidR="00E24B73" w:rsidRDefault="00E24B73" w:rsidP="00E24B73">
      <w:pPr>
        <w:spacing w:before="100" w:beforeAutospacing="1" w:after="240" w:line="240" w:lineRule="auto"/>
        <w:jc w:val="right"/>
        <w:rPr>
          <w:rFonts w:ascii="Times New Roman" w:eastAsia="Times New Roman" w:hAnsi="Times New Roman" w:cs="Times New Roman"/>
          <w:b/>
          <w:sz w:val="24"/>
          <w:szCs w:val="24"/>
        </w:rPr>
      </w:pPr>
      <w:r w:rsidRPr="00F76D78">
        <w:rPr>
          <w:rFonts w:ascii="Times New Roman" w:eastAsia="Times New Roman" w:hAnsi="Times New Roman" w:cs="Times New Roman"/>
          <w:sz w:val="24"/>
          <w:szCs w:val="24"/>
        </w:rPr>
        <w:br/>
      </w:r>
    </w:p>
    <w:p w:rsidR="00E24B73" w:rsidRDefault="00E24B73" w:rsidP="00E24B73">
      <w:pPr>
        <w:spacing w:before="100" w:beforeAutospacing="1" w:after="240" w:line="240" w:lineRule="auto"/>
        <w:jc w:val="right"/>
        <w:rPr>
          <w:rFonts w:ascii="Times New Roman" w:eastAsia="Times New Roman" w:hAnsi="Times New Roman" w:cs="Times New Roman"/>
          <w:b/>
          <w:sz w:val="24"/>
          <w:szCs w:val="24"/>
        </w:rPr>
      </w:pPr>
    </w:p>
    <w:p w:rsidR="00E24B73" w:rsidRDefault="00E24B73" w:rsidP="00E24B73">
      <w:pPr>
        <w:spacing w:before="100" w:beforeAutospacing="1" w:after="240" w:line="240" w:lineRule="auto"/>
        <w:jc w:val="right"/>
        <w:rPr>
          <w:rFonts w:ascii="Times New Roman" w:eastAsia="Times New Roman" w:hAnsi="Times New Roman" w:cs="Times New Roman"/>
          <w:b/>
          <w:sz w:val="24"/>
          <w:szCs w:val="24"/>
        </w:rPr>
      </w:pPr>
    </w:p>
    <w:p w:rsidR="00E24B73" w:rsidRDefault="00E24B73" w:rsidP="00E24B73">
      <w:pPr>
        <w:spacing w:before="100" w:beforeAutospacing="1" w:after="240" w:line="240" w:lineRule="auto"/>
        <w:jc w:val="right"/>
        <w:rPr>
          <w:rFonts w:ascii="Times New Roman" w:eastAsia="Times New Roman" w:hAnsi="Times New Roman" w:cs="Times New Roman"/>
          <w:b/>
          <w:sz w:val="24"/>
          <w:szCs w:val="24"/>
        </w:rPr>
      </w:pPr>
    </w:p>
    <w:p w:rsidR="00E24B73" w:rsidRDefault="00E24B73" w:rsidP="00E24B73">
      <w:pPr>
        <w:spacing w:before="100" w:beforeAutospacing="1" w:after="240" w:line="240" w:lineRule="auto"/>
        <w:jc w:val="right"/>
        <w:rPr>
          <w:rFonts w:ascii="Times New Roman" w:eastAsia="Times New Roman" w:hAnsi="Times New Roman" w:cs="Times New Roman"/>
          <w:b/>
          <w:sz w:val="24"/>
          <w:szCs w:val="24"/>
        </w:rPr>
      </w:pPr>
    </w:p>
    <w:p w:rsidR="00E24B73" w:rsidRDefault="00E24B73" w:rsidP="00E24B73">
      <w:pPr>
        <w:spacing w:before="100" w:beforeAutospacing="1" w:after="240" w:line="240" w:lineRule="auto"/>
        <w:jc w:val="right"/>
        <w:rPr>
          <w:rFonts w:ascii="Times New Roman" w:eastAsia="Times New Roman" w:hAnsi="Times New Roman" w:cs="Times New Roman"/>
          <w:b/>
          <w:sz w:val="24"/>
          <w:szCs w:val="24"/>
        </w:rPr>
      </w:pPr>
    </w:p>
    <w:p w:rsidR="00B01E6F" w:rsidRDefault="00B01E6F" w:rsidP="00E24B73">
      <w:pPr>
        <w:spacing w:before="100" w:beforeAutospacing="1" w:after="240" w:line="240" w:lineRule="auto"/>
        <w:jc w:val="right"/>
        <w:rPr>
          <w:rFonts w:ascii="Times New Roman" w:eastAsia="Times New Roman" w:hAnsi="Times New Roman" w:cs="Times New Roman"/>
          <w:b/>
          <w:sz w:val="24"/>
          <w:szCs w:val="24"/>
        </w:rPr>
      </w:pPr>
    </w:p>
    <w:p w:rsidR="00E24B73" w:rsidRDefault="00E24B73" w:rsidP="00E24B73">
      <w:pPr>
        <w:spacing w:before="100" w:beforeAutospacing="1" w:after="24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5</w:t>
      </w:r>
    </w:p>
    <w:p w:rsidR="00E24B73" w:rsidRDefault="00E24B73" w:rsidP="00E24B73">
      <w:pPr>
        <w:spacing w:before="100" w:beforeAutospacing="1"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ИССЛЕДОВАНИЕ ЛИЧНОСТИ С ПОМОЩЬЮ </w:t>
      </w:r>
      <w:proofErr w:type="gramStart"/>
      <w:r>
        <w:rPr>
          <w:rFonts w:ascii="Times New Roman" w:eastAsia="Times New Roman" w:hAnsi="Times New Roman" w:cs="Times New Roman"/>
          <w:b/>
          <w:sz w:val="24"/>
          <w:szCs w:val="24"/>
        </w:rPr>
        <w:t>ДВУХФАКТОРНОГО</w:t>
      </w:r>
      <w:proofErr w:type="gramEnd"/>
      <w:r>
        <w:rPr>
          <w:rFonts w:ascii="Times New Roman" w:eastAsia="Times New Roman" w:hAnsi="Times New Roman" w:cs="Times New Roman"/>
          <w:b/>
          <w:sz w:val="24"/>
          <w:szCs w:val="24"/>
        </w:rPr>
        <w:t xml:space="preserve"> ЛИЧНОСТНОГО ОПРОСНИКА Г.Ю. АЙЗЕНКА</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44BFD">
        <w:rPr>
          <w:rFonts w:ascii="Times New Roman" w:eastAsia="Times New Roman" w:hAnsi="Times New Roman" w:cs="Times New Roman"/>
          <w:b/>
          <w:sz w:val="24"/>
          <w:szCs w:val="24"/>
        </w:rPr>
        <w:t>Инструкция</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Вам предлагается несколько вопросов. На каждый вопрос отвечайте только «да» или «нет». Не тратьте время на обсуждение вопросов, здесь не может быть хороших или плохих ответов, так как это не испытание умственных способностей.</w:t>
      </w:r>
    </w:p>
    <w:p w:rsidR="00E24B73" w:rsidRPr="00644BFD" w:rsidRDefault="00E24B73" w:rsidP="00E24B73">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outlineLvl w:val="1"/>
        <w:rPr>
          <w:rFonts w:ascii="Times New Roman" w:eastAsia="Times New Roman" w:hAnsi="Times New Roman" w:cs="Times New Roman"/>
          <w:b/>
          <w:sz w:val="24"/>
          <w:szCs w:val="24"/>
        </w:rPr>
      </w:pPr>
      <w:r w:rsidRPr="00644BFD">
        <w:rPr>
          <w:rFonts w:ascii="Times New Roman" w:eastAsia="Times New Roman" w:hAnsi="Times New Roman" w:cs="Times New Roman"/>
          <w:b/>
          <w:sz w:val="24"/>
          <w:szCs w:val="24"/>
        </w:rPr>
        <w:t>Вопросы</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Часто ли вы испытываете тягу к новым впечатлениям, к тому, чтобы отвлечься, испытать сильные ощущения.</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Часто ли вы чувствуете, что нуждаетесь в друзьях, которые могут вас понять, ободрить, посочувствовать?</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Считаете ли вы себя беззаботным человеком?</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Очень ли трудно вам отказаться от своих намерений?</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proofErr w:type="gramStart"/>
      <w:r w:rsidRPr="00644BFD">
        <w:rPr>
          <w:rFonts w:ascii="Times New Roman" w:eastAsia="Times New Roman" w:hAnsi="Times New Roman" w:cs="Times New Roman"/>
          <w:sz w:val="24"/>
          <w:szCs w:val="24"/>
        </w:rPr>
        <w:t xml:space="preserve">Обдумываете ли вы свои дела </w:t>
      </w:r>
      <w:proofErr w:type="spellStart"/>
      <w:r w:rsidRPr="00644BFD">
        <w:rPr>
          <w:rFonts w:ascii="Times New Roman" w:eastAsia="Times New Roman" w:hAnsi="Times New Roman" w:cs="Times New Roman"/>
          <w:sz w:val="24"/>
          <w:szCs w:val="24"/>
        </w:rPr>
        <w:t>неспеша</w:t>
      </w:r>
      <w:proofErr w:type="spellEnd"/>
      <w:proofErr w:type="gramEnd"/>
      <w:r w:rsidRPr="00644BFD">
        <w:rPr>
          <w:rFonts w:ascii="Times New Roman" w:eastAsia="Times New Roman" w:hAnsi="Times New Roman" w:cs="Times New Roman"/>
          <w:sz w:val="24"/>
          <w:szCs w:val="24"/>
        </w:rPr>
        <w:t xml:space="preserve"> и предпочитаете ли подождать, прежде чем действовать?</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Всегда ли вы сдерживаете свои обещания, даже если это вам невыгодно?</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Часто ли у вас бывают спады и подъемы настроения?</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Быстро ли вы обычно действуете и говорите?</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Возникало ли у вас когда-нибудь чувство, что вы несчастны, хотя никакой серьезной причины для этого не было?</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Верно ли, что на «спор» вы способны решиться на все?</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Смущаетесь ли вы, когда хотите познакомиться с человеком противоположного пола, который вам симпатичен?</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Бывает ли когда-нибудь, что, разозлившись, вы выходите из себя?</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Часто ли бывает, что вы действуете необдуманно, под влиянием момента?</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Часто ли вас беспокоит мысль о том, что вам не следовало что-либо делать или говорить?</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Предпочитаете ли вы чтение книг встречам с людьми?</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Верно ли, что вас легко задеть?</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Любите ли вы часто бывать в компании?</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Бывают ли у вас такие мысли, которыми вам бы не хотелось делиться с другими?</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Верно ли, что иногда вы настолько полны энергии, что все горит в руках, а иногда чувствуете усталость?</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Стараетесь ли вы ограничить круг своих знакомств небольшим числом самых близких друзей?</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Много ли вы мечтаете?</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Когда на вас кричат, отвечаете ли вы тем же?</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Считаете ли вы все свои привычки хорошими?</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Часто ли у вас появляется чувство, что вы в чем-то виноваты?</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Способны ли вы иногда дать волю своим чувствам и беззаботно развлекаться в веселой компании?</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xml:space="preserve">Можно ли сказать, что нервы у вас часто </w:t>
      </w:r>
      <w:proofErr w:type="gramStart"/>
      <w:r w:rsidRPr="00644BFD">
        <w:rPr>
          <w:rFonts w:ascii="Times New Roman" w:eastAsia="Times New Roman" w:hAnsi="Times New Roman" w:cs="Times New Roman"/>
          <w:sz w:val="24"/>
          <w:szCs w:val="24"/>
        </w:rPr>
        <w:t>бывают</w:t>
      </w:r>
      <w:proofErr w:type="gramEnd"/>
      <w:r w:rsidRPr="00644BFD">
        <w:rPr>
          <w:rFonts w:ascii="Times New Roman" w:eastAsia="Times New Roman" w:hAnsi="Times New Roman" w:cs="Times New Roman"/>
          <w:sz w:val="24"/>
          <w:szCs w:val="24"/>
        </w:rPr>
        <w:t xml:space="preserve"> натянуты до предела?</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Слывете ли вы человеком живым и веселым?</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После того как дело сделано, часто ли вы мысленно возвращаетесь к нему и думаете, что смогли бы сделать лучше?</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Чувствуете ли вы себя неспокойно, находясь в большой компании?</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Бывает ли, что вы передаете слухи?</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Бывает ли, что вам не спится из-за того, что в голову лезут разные мысли?</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xml:space="preserve">Если вы хотите что-то узнать, вы предпочитаете найти это в книге или спросить </w:t>
      </w:r>
      <w:r w:rsidRPr="00644BFD">
        <w:rPr>
          <w:rFonts w:ascii="Times New Roman" w:eastAsia="Times New Roman" w:hAnsi="Times New Roman" w:cs="Times New Roman"/>
          <w:sz w:val="24"/>
          <w:szCs w:val="24"/>
        </w:rPr>
        <w:lastRenderedPageBreak/>
        <w:t>у людей?</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Бывает ли у вас сильное сердцебиение?</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Нравится ли вам работа, требующая сосредоточения?</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Бывают ли у вас приступы дрожи?</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Всегда ли вы говорите правду?</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Бывает ли вам неприятно находиться в компании, где подшучивают друг над другом?</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Раздражительны ли вы?</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Нравится ли вам работа, требующая быстродействия?</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Верно ли, что вам часто не дают покоя мысли о разных неприятностях и ужасах, которые могли бы произойти, хотя все кончилось благополучно?</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Верно ли, что вы неторопливы в движениях и несколько медлительны?</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Опаздываете ли вы когда-нибудь на работу или на встречу с кем-либо?</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Часто ли вам снятся кошмары?</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Верно ли, что вы так любите поговорить, что не упускаете любого случая побеседовать с новым человеком?</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Беспокоят ли вас какие-нибудь боли?</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Огорчились бы вы, если бы долго не могли видеться с друзьями?</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Вы нервный человек?</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Есть ли среди ваших знакомых те, которые явно вам не нравятся?</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Вы уверенный в себе человек?</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Легко ли вас задевает критика ваших недостатков или вашей работы?</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Трудно ли вам получить настоящее удовольствие от мероприятий, в которых участвует много народу?</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Беспокоит ли вас чувство, что вы чем-то хуже других?</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Сумели бы вы внести оживление в скучную компанию?</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Бывает ли, что вы говорите о вещах, в которых совсем не разбираетесь?</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Беспокоитесь ли вы о своем здоровье?</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Любите ли вы подшутить над другими?</w:t>
      </w:r>
    </w:p>
    <w:p w:rsidR="00E24B73" w:rsidRPr="00644BFD" w:rsidRDefault="00E24B73" w:rsidP="00E24B73">
      <w:pPr>
        <w:widowControl w:val="0"/>
        <w:numPr>
          <w:ilvl w:val="0"/>
          <w:numId w:val="29"/>
        </w:numPr>
        <w:tabs>
          <w:tab w:val="num" w:pos="1080"/>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Страдаете ли вы бессонницей?</w:t>
      </w:r>
    </w:p>
    <w:p w:rsidR="00E24B73" w:rsidRPr="00644BFD" w:rsidRDefault="00E24B73" w:rsidP="00E24B73">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567"/>
        <w:jc w:val="center"/>
        <w:outlineLvl w:val="1"/>
        <w:rPr>
          <w:rFonts w:ascii="Times New Roman" w:eastAsia="Times New Roman" w:hAnsi="Times New Roman" w:cs="Times New Roman"/>
          <w:b/>
          <w:sz w:val="24"/>
          <w:szCs w:val="24"/>
        </w:rPr>
      </w:pPr>
      <w:r w:rsidRPr="00644BFD">
        <w:rPr>
          <w:rFonts w:ascii="Times New Roman" w:eastAsia="Times New Roman" w:hAnsi="Times New Roman" w:cs="Times New Roman"/>
          <w:b/>
          <w:sz w:val="24"/>
          <w:szCs w:val="24"/>
        </w:rPr>
        <w:t>Обработка результатов</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xml:space="preserve">Экстраверсия </w:t>
      </w:r>
      <w:r w:rsidRPr="00644BFD">
        <w:rPr>
          <w:rFonts w:ascii="Times New Roman" w:eastAsia="Times New Roman" w:hAnsi="Times New Roman" w:cs="Times New Roman"/>
          <w:iCs/>
          <w:sz w:val="24"/>
          <w:szCs w:val="24"/>
        </w:rPr>
        <w:t xml:space="preserve">– </w:t>
      </w:r>
      <w:r w:rsidRPr="00644BFD">
        <w:rPr>
          <w:rFonts w:ascii="Times New Roman" w:eastAsia="Times New Roman" w:hAnsi="Times New Roman" w:cs="Times New Roman"/>
          <w:sz w:val="24"/>
          <w:szCs w:val="24"/>
        </w:rPr>
        <w:t>находится сумма ответов «да» в вопросах: 1, 3, 8, 10, 13, 17, 22, 25, 27, 39, 44, 46, 49, 53, 56 и ответов «нет» в вопросах: 5, 15, 20, 29, 32, 37, 41, 51.</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Если сумма баллов равна 0–10, то вы интроверт, замкнуты внутри себя.</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Если 15–24, то вы экстраверт, общительны, обращены к внешнему миру.</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xml:space="preserve">Если 11–14, то вы </w:t>
      </w:r>
      <w:proofErr w:type="spellStart"/>
      <w:r w:rsidRPr="00644BFD">
        <w:rPr>
          <w:rFonts w:ascii="Times New Roman" w:eastAsia="Times New Roman" w:hAnsi="Times New Roman" w:cs="Times New Roman"/>
          <w:sz w:val="24"/>
          <w:szCs w:val="24"/>
        </w:rPr>
        <w:t>амбиверт</w:t>
      </w:r>
      <w:proofErr w:type="spellEnd"/>
      <w:r w:rsidRPr="00644BFD">
        <w:rPr>
          <w:rFonts w:ascii="Times New Roman" w:eastAsia="Times New Roman" w:hAnsi="Times New Roman" w:cs="Times New Roman"/>
          <w:sz w:val="24"/>
          <w:szCs w:val="24"/>
        </w:rPr>
        <w:t>, общаетесь, когда вам это нужно.</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roofErr w:type="spellStart"/>
      <w:r w:rsidRPr="00644BFD">
        <w:rPr>
          <w:rFonts w:ascii="Times New Roman" w:eastAsia="Times New Roman" w:hAnsi="Times New Roman" w:cs="Times New Roman"/>
          <w:sz w:val="24"/>
          <w:szCs w:val="24"/>
        </w:rPr>
        <w:t>Невротизм</w:t>
      </w:r>
      <w:proofErr w:type="spellEnd"/>
      <w:r w:rsidRPr="00644BFD">
        <w:rPr>
          <w:rFonts w:ascii="Times New Roman" w:eastAsia="Times New Roman" w:hAnsi="Times New Roman" w:cs="Times New Roman"/>
          <w:iCs/>
          <w:sz w:val="24"/>
          <w:szCs w:val="24"/>
        </w:rPr>
        <w:t xml:space="preserve"> – </w:t>
      </w:r>
      <w:r w:rsidRPr="00644BFD">
        <w:rPr>
          <w:rFonts w:ascii="Times New Roman" w:eastAsia="Times New Roman" w:hAnsi="Times New Roman" w:cs="Times New Roman"/>
          <w:sz w:val="24"/>
          <w:szCs w:val="24"/>
        </w:rPr>
        <w:t>находится количество ответов «да» в вопросах: 2, 4, 7, 9, 11, 14, 16, 19, 21, 23, 26, 28, 31, 33, 35, 38, 40, 43, 45, 47, 50, 52, 55, 57.</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Если количество ответов «да» равно 0–10,  эмоциональная устойчивость.</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11–16 – эмоциональная впечатлительность.</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17–22 – появляются отдельные признаки расшатанности нервной системы.</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xml:space="preserve">23–24 – </w:t>
      </w:r>
      <w:proofErr w:type="spellStart"/>
      <w:r w:rsidRPr="00644BFD">
        <w:rPr>
          <w:rFonts w:ascii="Times New Roman" w:eastAsia="Times New Roman" w:hAnsi="Times New Roman" w:cs="Times New Roman"/>
          <w:sz w:val="24"/>
          <w:szCs w:val="24"/>
        </w:rPr>
        <w:t>невротизм</w:t>
      </w:r>
      <w:proofErr w:type="spellEnd"/>
      <w:r w:rsidRPr="00644BFD">
        <w:rPr>
          <w:rFonts w:ascii="Times New Roman" w:eastAsia="Times New Roman" w:hAnsi="Times New Roman" w:cs="Times New Roman"/>
          <w:sz w:val="24"/>
          <w:szCs w:val="24"/>
        </w:rPr>
        <w:t>, граничащий с патологией, возможен срыв, невроз.</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Ложь</w:t>
      </w:r>
      <w:r w:rsidRPr="00644BFD">
        <w:rPr>
          <w:rFonts w:ascii="Times New Roman" w:eastAsia="Times New Roman" w:hAnsi="Times New Roman" w:cs="Times New Roman"/>
          <w:iCs/>
          <w:sz w:val="24"/>
          <w:szCs w:val="24"/>
        </w:rPr>
        <w:t xml:space="preserve"> – </w:t>
      </w:r>
      <w:r w:rsidRPr="00644BFD">
        <w:rPr>
          <w:rFonts w:ascii="Times New Roman" w:eastAsia="Times New Roman" w:hAnsi="Times New Roman" w:cs="Times New Roman"/>
          <w:sz w:val="24"/>
          <w:szCs w:val="24"/>
        </w:rPr>
        <w:t>находится сумма баллов ответов «да» в вопросах: 6, 24, 36 и ответов «нет» в вопросах: 12, 18, 30, 42, 48, 54.</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Если набранное количество баллов 0–3 – норма человеческой лжи, ответам можно доверять.</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4–5 – сомнительно.</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6–9 – ответы недостоверны.</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Если ответам можно доверять, по полученным данным строится график.</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781425" cy="27336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1425" cy="2733675"/>
                    </a:xfrm>
                    <a:prstGeom prst="rect">
                      <a:avLst/>
                    </a:prstGeom>
                    <a:noFill/>
                    <a:ln>
                      <a:noFill/>
                    </a:ln>
                  </pic:spPr>
                </pic:pic>
              </a:graphicData>
            </a:graphic>
          </wp:inline>
        </w:drawing>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roofErr w:type="gramStart"/>
      <w:r w:rsidRPr="00644BFD">
        <w:rPr>
          <w:rFonts w:ascii="Times New Roman" w:eastAsia="Times New Roman" w:hAnsi="Times New Roman" w:cs="Times New Roman"/>
          <w:sz w:val="24"/>
          <w:szCs w:val="24"/>
        </w:rPr>
        <w:t>Сангвиник-экстраверт</w:t>
      </w:r>
      <w:r w:rsidRPr="00644BFD">
        <w:rPr>
          <w:rFonts w:ascii="Times New Roman" w:eastAsia="Times New Roman" w:hAnsi="Times New Roman" w:cs="Times New Roman"/>
          <w:iCs/>
          <w:sz w:val="24"/>
          <w:szCs w:val="24"/>
        </w:rPr>
        <w:t xml:space="preserve">: </w:t>
      </w:r>
      <w:r w:rsidRPr="00644BFD">
        <w:rPr>
          <w:rFonts w:ascii="Times New Roman" w:eastAsia="Times New Roman" w:hAnsi="Times New Roman" w:cs="Times New Roman"/>
          <w:sz w:val="24"/>
          <w:szCs w:val="24"/>
        </w:rPr>
        <w:t>стабильная личность, социален, направлен к внешнему миру, общителен, порой болтлив, беззаботный, веселый, любит лидерство, много друзей, жизнерадостен.</w:t>
      </w:r>
      <w:proofErr w:type="gramEnd"/>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roofErr w:type="gramStart"/>
      <w:r w:rsidRPr="00644BFD">
        <w:rPr>
          <w:rFonts w:ascii="Times New Roman" w:eastAsia="Times New Roman" w:hAnsi="Times New Roman" w:cs="Times New Roman"/>
          <w:sz w:val="24"/>
          <w:szCs w:val="24"/>
        </w:rPr>
        <w:t>Холерик-экстраверт</w:t>
      </w:r>
      <w:r w:rsidRPr="00644BFD">
        <w:rPr>
          <w:rFonts w:ascii="Times New Roman" w:eastAsia="Times New Roman" w:hAnsi="Times New Roman" w:cs="Times New Roman"/>
          <w:iCs/>
          <w:sz w:val="24"/>
          <w:szCs w:val="24"/>
        </w:rPr>
        <w:t xml:space="preserve">: </w:t>
      </w:r>
      <w:r w:rsidRPr="00644BFD">
        <w:rPr>
          <w:rFonts w:ascii="Times New Roman" w:eastAsia="Times New Roman" w:hAnsi="Times New Roman" w:cs="Times New Roman"/>
          <w:sz w:val="24"/>
          <w:szCs w:val="24"/>
        </w:rPr>
        <w:t>нестабильная личность, обидчив, возбужден, несдержан, агрессивен, импульсивен, оптимистичен, активен, но работоспособность и настроение нестабильны, цикличны.</w:t>
      </w:r>
      <w:proofErr w:type="gramEnd"/>
      <w:r w:rsidRPr="00644BFD">
        <w:rPr>
          <w:rFonts w:ascii="Times New Roman" w:eastAsia="Times New Roman" w:hAnsi="Times New Roman" w:cs="Times New Roman"/>
          <w:sz w:val="24"/>
          <w:szCs w:val="24"/>
        </w:rPr>
        <w:t xml:space="preserve"> В ситуации стресса – склонность к </w:t>
      </w:r>
      <w:proofErr w:type="spellStart"/>
      <w:r w:rsidRPr="00644BFD">
        <w:rPr>
          <w:rFonts w:ascii="Times New Roman" w:eastAsia="Times New Roman" w:hAnsi="Times New Roman" w:cs="Times New Roman"/>
          <w:sz w:val="24"/>
          <w:szCs w:val="24"/>
        </w:rPr>
        <w:t>истерико-психопатическим</w:t>
      </w:r>
      <w:proofErr w:type="spellEnd"/>
      <w:r w:rsidRPr="00644BFD">
        <w:rPr>
          <w:rFonts w:ascii="Times New Roman" w:eastAsia="Times New Roman" w:hAnsi="Times New Roman" w:cs="Times New Roman"/>
          <w:sz w:val="24"/>
          <w:szCs w:val="24"/>
        </w:rPr>
        <w:t xml:space="preserve"> реакциям.</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roofErr w:type="spellStart"/>
      <w:proofErr w:type="gramStart"/>
      <w:r w:rsidRPr="00644BFD">
        <w:rPr>
          <w:rFonts w:ascii="Times New Roman" w:eastAsia="Times New Roman" w:hAnsi="Times New Roman" w:cs="Times New Roman"/>
          <w:sz w:val="24"/>
          <w:szCs w:val="24"/>
        </w:rPr>
        <w:t>Флегматик-интраверт</w:t>
      </w:r>
      <w:proofErr w:type="spellEnd"/>
      <w:r w:rsidRPr="00644BFD">
        <w:rPr>
          <w:rFonts w:ascii="Times New Roman" w:eastAsia="Times New Roman" w:hAnsi="Times New Roman" w:cs="Times New Roman"/>
          <w:iCs/>
          <w:sz w:val="24"/>
          <w:szCs w:val="24"/>
        </w:rPr>
        <w:t xml:space="preserve">: </w:t>
      </w:r>
      <w:r w:rsidRPr="00644BFD">
        <w:rPr>
          <w:rFonts w:ascii="Times New Roman" w:eastAsia="Times New Roman" w:hAnsi="Times New Roman" w:cs="Times New Roman"/>
          <w:sz w:val="24"/>
          <w:szCs w:val="24"/>
        </w:rPr>
        <w:t>стабильная личность, медлителен, спокоен, пассивен, невозмутим, осторожен, задумчив, мирный, сдержанный, надежный, спокойный в отношениях, способен выдержать длительные невзгоды без срывов здоровья и настроения.</w:t>
      </w:r>
      <w:proofErr w:type="gramEnd"/>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roofErr w:type="spellStart"/>
      <w:r w:rsidRPr="00644BFD">
        <w:rPr>
          <w:rFonts w:ascii="Times New Roman" w:eastAsia="Times New Roman" w:hAnsi="Times New Roman" w:cs="Times New Roman"/>
          <w:sz w:val="24"/>
          <w:szCs w:val="24"/>
        </w:rPr>
        <w:t>Меланхолик-интраверт</w:t>
      </w:r>
      <w:proofErr w:type="spellEnd"/>
      <w:r w:rsidRPr="00644BFD">
        <w:rPr>
          <w:rFonts w:ascii="Times New Roman" w:eastAsia="Times New Roman" w:hAnsi="Times New Roman" w:cs="Times New Roman"/>
          <w:iCs/>
          <w:sz w:val="24"/>
          <w:szCs w:val="24"/>
        </w:rPr>
        <w:t xml:space="preserve">: </w:t>
      </w:r>
      <w:r w:rsidRPr="00644BFD">
        <w:rPr>
          <w:rFonts w:ascii="Times New Roman" w:eastAsia="Times New Roman" w:hAnsi="Times New Roman" w:cs="Times New Roman"/>
          <w:sz w:val="24"/>
          <w:szCs w:val="24"/>
        </w:rPr>
        <w:t xml:space="preserve">нестабильная личность, </w:t>
      </w:r>
      <w:proofErr w:type="gramStart"/>
      <w:r w:rsidRPr="00644BFD">
        <w:rPr>
          <w:rFonts w:ascii="Times New Roman" w:eastAsia="Times New Roman" w:hAnsi="Times New Roman" w:cs="Times New Roman"/>
          <w:sz w:val="24"/>
          <w:szCs w:val="24"/>
        </w:rPr>
        <w:t>тревожен</w:t>
      </w:r>
      <w:proofErr w:type="gramEnd"/>
      <w:r w:rsidRPr="00644BFD">
        <w:rPr>
          <w:rFonts w:ascii="Times New Roman" w:eastAsia="Times New Roman" w:hAnsi="Times New Roman" w:cs="Times New Roman"/>
          <w:sz w:val="24"/>
          <w:szCs w:val="24"/>
        </w:rPr>
        <w:t>, пессимистичен, очень сдержан внешне, но чувствителен и эмоционален внутри, интеллектуальный, склонен к размышлениям. В ситуации стресса — склонность к внутренней тревоге, депрессии, срыву или ухудшению результатов деятельности (стресс кролика).</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p>
    <w:p w:rsidR="00E24B73"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644BFD">
        <w:rPr>
          <w:rFonts w:ascii="Times New Roman" w:eastAsia="Times New Roman" w:hAnsi="Times New Roman" w:cs="Times New Roman"/>
          <w:b/>
          <w:sz w:val="24"/>
          <w:szCs w:val="24"/>
        </w:rPr>
        <w:t>ИССЛЕДОВАНИЕ ХАРАКТЕРА С ПОМОЩЬЮ ХАРАКТЕРОЛОГИЧЕСКОГО ОПРОСНИКА  К. ЛЕОНГАРДА – Г. ШМИШЕКА</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xml:space="preserve">Личностный </w:t>
      </w:r>
      <w:proofErr w:type="spellStart"/>
      <w:r w:rsidRPr="00644BFD">
        <w:rPr>
          <w:rFonts w:ascii="Times New Roman" w:eastAsia="Times New Roman" w:hAnsi="Times New Roman" w:cs="Times New Roman"/>
          <w:sz w:val="24"/>
          <w:szCs w:val="24"/>
        </w:rPr>
        <w:t>опросник</w:t>
      </w:r>
      <w:proofErr w:type="gramStart"/>
      <w:r w:rsidRPr="00644BFD">
        <w:rPr>
          <w:rFonts w:ascii="Times New Roman" w:eastAsia="Times New Roman" w:hAnsi="Times New Roman" w:cs="Times New Roman"/>
          <w:iCs/>
          <w:sz w:val="24"/>
          <w:szCs w:val="24"/>
        </w:rPr>
        <w:t>.</w:t>
      </w:r>
      <w:r w:rsidRPr="00644BFD">
        <w:rPr>
          <w:rFonts w:ascii="Times New Roman" w:eastAsia="Times New Roman" w:hAnsi="Times New Roman" w:cs="Times New Roman"/>
          <w:sz w:val="24"/>
          <w:szCs w:val="24"/>
        </w:rPr>
        <w:t>П</w:t>
      </w:r>
      <w:proofErr w:type="gramEnd"/>
      <w:r w:rsidRPr="00644BFD">
        <w:rPr>
          <w:rFonts w:ascii="Times New Roman" w:eastAsia="Times New Roman" w:hAnsi="Times New Roman" w:cs="Times New Roman"/>
          <w:sz w:val="24"/>
          <w:szCs w:val="24"/>
        </w:rPr>
        <w:t>редназначен</w:t>
      </w:r>
      <w:proofErr w:type="spellEnd"/>
      <w:r w:rsidRPr="00644BFD">
        <w:rPr>
          <w:rFonts w:ascii="Times New Roman" w:eastAsia="Times New Roman" w:hAnsi="Times New Roman" w:cs="Times New Roman"/>
          <w:sz w:val="24"/>
          <w:szCs w:val="24"/>
        </w:rPr>
        <w:t xml:space="preserve"> для диагностики типа акцентуации личности. С помощью данной методики определяются следующие 10 типов акцентуации личности:</w:t>
      </w:r>
    </w:p>
    <w:p w:rsidR="00E24B73" w:rsidRPr="00644BFD" w:rsidRDefault="00E24B73" w:rsidP="00E24B73">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bCs/>
          <w:sz w:val="24"/>
          <w:szCs w:val="24"/>
        </w:rPr>
        <w:t>Демонстративный тип.</w:t>
      </w:r>
      <w:r w:rsidRPr="00644BFD">
        <w:rPr>
          <w:rFonts w:ascii="Times New Roman" w:eastAsia="Times New Roman" w:hAnsi="Times New Roman" w:cs="Times New Roman"/>
          <w:sz w:val="24"/>
          <w:szCs w:val="24"/>
        </w:rPr>
        <w:t xml:space="preserve"> Характеризуется повышенной способностью к вытеснению.</w:t>
      </w:r>
    </w:p>
    <w:p w:rsidR="00E24B73" w:rsidRPr="00644BFD" w:rsidRDefault="00E24B73" w:rsidP="00E24B73">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bCs/>
          <w:sz w:val="24"/>
          <w:szCs w:val="24"/>
        </w:rPr>
        <w:t>Педантичный тип.</w:t>
      </w:r>
      <w:r w:rsidRPr="00644BFD">
        <w:rPr>
          <w:rFonts w:ascii="Times New Roman" w:eastAsia="Times New Roman" w:hAnsi="Times New Roman" w:cs="Times New Roman"/>
          <w:sz w:val="24"/>
          <w:szCs w:val="24"/>
        </w:rPr>
        <w:t xml:space="preserve"> Лица этого типа отличаются повышенной ригидностью, инертностью психических процессов, неспособностью к вытеснению травмирующих переживаний.</w:t>
      </w:r>
    </w:p>
    <w:p w:rsidR="00E24B73" w:rsidRPr="00644BFD" w:rsidRDefault="00E24B73" w:rsidP="00E24B73">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bCs/>
          <w:sz w:val="24"/>
          <w:szCs w:val="24"/>
        </w:rPr>
        <w:t>«Застревающий» тип.</w:t>
      </w:r>
      <w:r w:rsidRPr="00644BFD">
        <w:rPr>
          <w:rFonts w:ascii="Times New Roman" w:eastAsia="Times New Roman" w:hAnsi="Times New Roman" w:cs="Times New Roman"/>
          <w:sz w:val="24"/>
          <w:szCs w:val="24"/>
        </w:rPr>
        <w:t xml:space="preserve"> Характерна чрезмерная стойкость аффекта.</w:t>
      </w:r>
    </w:p>
    <w:p w:rsidR="00E24B73" w:rsidRPr="00644BFD" w:rsidRDefault="00E24B73" w:rsidP="00E24B73">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bCs/>
          <w:sz w:val="24"/>
          <w:szCs w:val="24"/>
        </w:rPr>
        <w:t>Возбудимый тип.</w:t>
      </w:r>
      <w:r w:rsidRPr="00644BFD">
        <w:rPr>
          <w:rFonts w:ascii="Times New Roman" w:eastAsia="Times New Roman" w:hAnsi="Times New Roman" w:cs="Times New Roman"/>
          <w:sz w:val="24"/>
          <w:szCs w:val="24"/>
        </w:rPr>
        <w:t xml:space="preserve"> Повышенная импульсивность, ослабление контроля над влечениями и побуждениями.</w:t>
      </w:r>
    </w:p>
    <w:p w:rsidR="00E24B73" w:rsidRPr="00644BFD" w:rsidRDefault="00E24B73" w:rsidP="00E24B73">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roofErr w:type="spellStart"/>
      <w:r w:rsidRPr="00644BFD">
        <w:rPr>
          <w:rFonts w:ascii="Times New Roman" w:eastAsia="Times New Roman" w:hAnsi="Times New Roman" w:cs="Times New Roman"/>
          <w:bCs/>
          <w:sz w:val="24"/>
          <w:szCs w:val="24"/>
        </w:rPr>
        <w:t>Гипертимический</w:t>
      </w:r>
      <w:proofErr w:type="spellEnd"/>
      <w:r w:rsidRPr="00644BFD">
        <w:rPr>
          <w:rFonts w:ascii="Times New Roman" w:eastAsia="Times New Roman" w:hAnsi="Times New Roman" w:cs="Times New Roman"/>
          <w:bCs/>
          <w:sz w:val="24"/>
          <w:szCs w:val="24"/>
        </w:rPr>
        <w:t xml:space="preserve"> тип.</w:t>
      </w:r>
      <w:r w:rsidRPr="00644BFD">
        <w:rPr>
          <w:rFonts w:ascii="Times New Roman" w:eastAsia="Times New Roman" w:hAnsi="Times New Roman" w:cs="Times New Roman"/>
          <w:sz w:val="24"/>
          <w:szCs w:val="24"/>
        </w:rPr>
        <w:t xml:space="preserve"> Повышенный фон настроения в сочетании с оптимизмом и высокой активностью.</w:t>
      </w:r>
    </w:p>
    <w:p w:rsidR="00E24B73" w:rsidRPr="00644BFD" w:rsidRDefault="00E24B73" w:rsidP="00E24B73">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roofErr w:type="spellStart"/>
      <w:r w:rsidRPr="00644BFD">
        <w:rPr>
          <w:rFonts w:ascii="Times New Roman" w:eastAsia="Times New Roman" w:hAnsi="Times New Roman" w:cs="Times New Roman"/>
          <w:bCs/>
          <w:sz w:val="24"/>
          <w:szCs w:val="24"/>
        </w:rPr>
        <w:t>Дистимический</w:t>
      </w:r>
      <w:proofErr w:type="spellEnd"/>
      <w:r w:rsidRPr="00644BFD">
        <w:rPr>
          <w:rFonts w:ascii="Times New Roman" w:eastAsia="Times New Roman" w:hAnsi="Times New Roman" w:cs="Times New Roman"/>
          <w:bCs/>
          <w:sz w:val="24"/>
          <w:szCs w:val="24"/>
        </w:rPr>
        <w:t xml:space="preserve"> тип.</w:t>
      </w:r>
      <w:r w:rsidRPr="00644BFD">
        <w:rPr>
          <w:rFonts w:ascii="Times New Roman" w:eastAsia="Times New Roman" w:hAnsi="Times New Roman" w:cs="Times New Roman"/>
          <w:sz w:val="24"/>
          <w:szCs w:val="24"/>
        </w:rPr>
        <w:t xml:space="preserve"> Сниженный фон настроения, пессимизм, фиксация теневых сторон жизни, заторможенность.</w:t>
      </w:r>
    </w:p>
    <w:p w:rsidR="00E24B73" w:rsidRPr="00644BFD" w:rsidRDefault="00E24B73" w:rsidP="00E24B73">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bCs/>
          <w:sz w:val="24"/>
          <w:szCs w:val="24"/>
        </w:rPr>
        <w:t>Тревожно-боязливый.</w:t>
      </w:r>
      <w:r w:rsidRPr="00644BFD">
        <w:rPr>
          <w:rFonts w:ascii="Times New Roman" w:eastAsia="Times New Roman" w:hAnsi="Times New Roman" w:cs="Times New Roman"/>
          <w:sz w:val="24"/>
          <w:szCs w:val="24"/>
        </w:rPr>
        <w:t xml:space="preserve"> Склонность к страхам, робость и пугливость.</w:t>
      </w:r>
    </w:p>
    <w:p w:rsidR="00E24B73" w:rsidRPr="00644BFD" w:rsidRDefault="00E24B73" w:rsidP="00E24B73">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roofErr w:type="spellStart"/>
      <w:r w:rsidRPr="00644BFD">
        <w:rPr>
          <w:rFonts w:ascii="Times New Roman" w:eastAsia="Times New Roman" w:hAnsi="Times New Roman" w:cs="Times New Roman"/>
          <w:bCs/>
          <w:sz w:val="24"/>
          <w:szCs w:val="24"/>
        </w:rPr>
        <w:t>Циклотимический</w:t>
      </w:r>
      <w:proofErr w:type="spellEnd"/>
      <w:r w:rsidRPr="00644BFD">
        <w:rPr>
          <w:rFonts w:ascii="Times New Roman" w:eastAsia="Times New Roman" w:hAnsi="Times New Roman" w:cs="Times New Roman"/>
          <w:bCs/>
          <w:sz w:val="24"/>
          <w:szCs w:val="24"/>
        </w:rPr>
        <w:t xml:space="preserve"> тип.</w:t>
      </w:r>
      <w:r w:rsidRPr="00644BFD">
        <w:rPr>
          <w:rFonts w:ascii="Times New Roman" w:eastAsia="Times New Roman" w:hAnsi="Times New Roman" w:cs="Times New Roman"/>
          <w:sz w:val="24"/>
          <w:szCs w:val="24"/>
        </w:rPr>
        <w:t xml:space="preserve"> Смена </w:t>
      </w:r>
      <w:proofErr w:type="spellStart"/>
      <w:r w:rsidRPr="00644BFD">
        <w:rPr>
          <w:rFonts w:ascii="Times New Roman" w:eastAsia="Times New Roman" w:hAnsi="Times New Roman" w:cs="Times New Roman"/>
          <w:sz w:val="24"/>
          <w:szCs w:val="24"/>
        </w:rPr>
        <w:t>гипертимических</w:t>
      </w:r>
      <w:proofErr w:type="spellEnd"/>
      <w:r w:rsidRPr="00644BFD">
        <w:rPr>
          <w:rFonts w:ascii="Times New Roman" w:eastAsia="Times New Roman" w:hAnsi="Times New Roman" w:cs="Times New Roman"/>
          <w:sz w:val="24"/>
          <w:szCs w:val="24"/>
        </w:rPr>
        <w:t xml:space="preserve"> и </w:t>
      </w:r>
      <w:proofErr w:type="spellStart"/>
      <w:r w:rsidRPr="00644BFD">
        <w:rPr>
          <w:rFonts w:ascii="Times New Roman" w:eastAsia="Times New Roman" w:hAnsi="Times New Roman" w:cs="Times New Roman"/>
          <w:sz w:val="24"/>
          <w:szCs w:val="24"/>
        </w:rPr>
        <w:t>дистимических</w:t>
      </w:r>
      <w:proofErr w:type="spellEnd"/>
      <w:r w:rsidRPr="00644BFD">
        <w:rPr>
          <w:rFonts w:ascii="Times New Roman" w:eastAsia="Times New Roman" w:hAnsi="Times New Roman" w:cs="Times New Roman"/>
          <w:sz w:val="24"/>
          <w:szCs w:val="24"/>
        </w:rPr>
        <w:t xml:space="preserve"> фаз.</w:t>
      </w:r>
    </w:p>
    <w:p w:rsidR="00E24B73" w:rsidRPr="00644BFD" w:rsidRDefault="00E24B73" w:rsidP="00E24B73">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bCs/>
          <w:sz w:val="24"/>
          <w:szCs w:val="24"/>
        </w:rPr>
        <w:lastRenderedPageBreak/>
        <w:t>Аффективно-экзальтированный.</w:t>
      </w:r>
      <w:r w:rsidRPr="00644BFD">
        <w:rPr>
          <w:rFonts w:ascii="Times New Roman" w:eastAsia="Times New Roman" w:hAnsi="Times New Roman" w:cs="Times New Roman"/>
          <w:sz w:val="24"/>
          <w:szCs w:val="24"/>
        </w:rPr>
        <w:t xml:space="preserve"> Легкость перехода от состояния восторга к состоянию печали. Восторг и печаль – основные сопутствующие этому типу состояния.</w:t>
      </w:r>
    </w:p>
    <w:p w:rsidR="00E24B73" w:rsidRPr="00644BFD" w:rsidRDefault="00E24B73" w:rsidP="00E24B73">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roofErr w:type="spellStart"/>
      <w:r w:rsidRPr="00644BFD">
        <w:rPr>
          <w:rFonts w:ascii="Times New Roman" w:eastAsia="Times New Roman" w:hAnsi="Times New Roman" w:cs="Times New Roman"/>
          <w:bCs/>
          <w:sz w:val="24"/>
          <w:szCs w:val="24"/>
        </w:rPr>
        <w:t>Эмотивный</w:t>
      </w:r>
      <w:proofErr w:type="spellEnd"/>
      <w:r w:rsidRPr="00644BFD">
        <w:rPr>
          <w:rFonts w:ascii="Times New Roman" w:eastAsia="Times New Roman" w:hAnsi="Times New Roman" w:cs="Times New Roman"/>
          <w:bCs/>
          <w:sz w:val="24"/>
          <w:szCs w:val="24"/>
        </w:rPr>
        <w:t xml:space="preserve"> </w:t>
      </w:r>
      <w:proofErr w:type="spellStart"/>
      <w:r w:rsidRPr="00644BFD">
        <w:rPr>
          <w:rFonts w:ascii="Times New Roman" w:eastAsia="Times New Roman" w:hAnsi="Times New Roman" w:cs="Times New Roman"/>
          <w:bCs/>
          <w:sz w:val="24"/>
          <w:szCs w:val="24"/>
        </w:rPr>
        <w:t>тип</w:t>
      </w:r>
      <w:proofErr w:type="gramStart"/>
      <w:r w:rsidRPr="00644BFD">
        <w:rPr>
          <w:rFonts w:ascii="Times New Roman" w:eastAsia="Times New Roman" w:hAnsi="Times New Roman" w:cs="Times New Roman"/>
          <w:bCs/>
          <w:sz w:val="24"/>
          <w:szCs w:val="24"/>
        </w:rPr>
        <w:t>.</w:t>
      </w:r>
      <w:r w:rsidRPr="00644BFD">
        <w:rPr>
          <w:rFonts w:ascii="Times New Roman" w:eastAsia="Times New Roman" w:hAnsi="Times New Roman" w:cs="Times New Roman"/>
          <w:sz w:val="24"/>
          <w:szCs w:val="24"/>
        </w:rPr>
        <w:t>Р</w:t>
      </w:r>
      <w:proofErr w:type="gramEnd"/>
      <w:r w:rsidRPr="00644BFD">
        <w:rPr>
          <w:rFonts w:ascii="Times New Roman" w:eastAsia="Times New Roman" w:hAnsi="Times New Roman" w:cs="Times New Roman"/>
          <w:sz w:val="24"/>
          <w:szCs w:val="24"/>
        </w:rPr>
        <w:t>одственен</w:t>
      </w:r>
      <w:proofErr w:type="spellEnd"/>
      <w:r w:rsidRPr="00644BFD">
        <w:rPr>
          <w:rFonts w:ascii="Times New Roman" w:eastAsia="Times New Roman" w:hAnsi="Times New Roman" w:cs="Times New Roman"/>
          <w:sz w:val="24"/>
          <w:szCs w:val="24"/>
        </w:rPr>
        <w:t xml:space="preserve"> аффективно-экзальтированному, но проявления не столь бурные. Лица этого типа отличаются особой впечатлительностью и чувствительностью.</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Максимальный показатель по каждому типу акцентуации – 24 балла. Признаком акцентуации считается показатель выше 12 баллов. Полученные данные могут быть представлены в виде «профиля личностной акцентуации».</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rPr>
      </w:pPr>
      <w:r w:rsidRPr="00644BFD">
        <w:rPr>
          <w:rFonts w:ascii="Times New Roman" w:eastAsia="Times New Roman" w:hAnsi="Times New Roman" w:cs="Times New Roman"/>
          <w:b/>
          <w:bCs/>
          <w:sz w:val="24"/>
          <w:szCs w:val="24"/>
        </w:rPr>
        <w:t>Инструкция</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xml:space="preserve">Вам предлагается ответить на 88 вопросов, касающихся различных сторон вашей личности. Рядом с номером вопроса поставьте знак + (да), если </w:t>
      </w:r>
      <w:proofErr w:type="gramStart"/>
      <w:r w:rsidRPr="00644BFD">
        <w:rPr>
          <w:rFonts w:ascii="Times New Roman" w:eastAsia="Times New Roman" w:hAnsi="Times New Roman" w:cs="Times New Roman"/>
          <w:sz w:val="24"/>
          <w:szCs w:val="24"/>
        </w:rPr>
        <w:t>согласны</w:t>
      </w:r>
      <w:proofErr w:type="gramEnd"/>
      <w:r w:rsidRPr="00644BFD">
        <w:rPr>
          <w:rFonts w:ascii="Times New Roman" w:eastAsia="Times New Roman" w:hAnsi="Times New Roman" w:cs="Times New Roman"/>
          <w:sz w:val="24"/>
          <w:szCs w:val="24"/>
        </w:rPr>
        <w:t>, или – (нет), если не согласны. Отвечайте быстро, долго не задумывайтесь.</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644BFD">
        <w:rPr>
          <w:rFonts w:ascii="Times New Roman" w:eastAsia="Times New Roman" w:hAnsi="Times New Roman" w:cs="Times New Roman"/>
          <w:b/>
          <w:sz w:val="24"/>
          <w:szCs w:val="24"/>
        </w:rPr>
        <w:t>Тест</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1. Является ли ваше настроение в общем веселым и беззаботным?</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2. Восприимчивы ли вы к обидам?</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3. Случалось ли вам иногда быстро заплакать?</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4. Всегда ли вы считаете себя правым в том деле, которое делаете, и вы не успокоитесь, пока не убедитесь в этом?</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5. Считаете ли вы себя более смелым, чем в детском возрасте?</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6. Может ли ваше настроение меняться от глубокой радости до глубокой печали?</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7. Находитесь ли вы в компании в центре внимания?</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8. Бывают ли у вас дни, когда вы без достаточных оснований находитесь в угрюмом и раздражительном настроении и ни с кем не хотите разговаривать?</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9. Серьезный ли вы человек?</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10. Можете ли вы сильно воодушевиться?</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11. Предприимчивы ли вы?</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12. Быстро ли вы забываете, если вас кто-нибудь обидит?</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13. Мягкосердечный ли вы человек?</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14. Пытаетесь ли вы проверить после того, как опустили письмо в почтовый ящик, не осталось ли оно висеть в прорези?</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15. Всегда ли вы стараетесь быть добросовестным в работе?</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16. Испытывали ли вы в детстве страх перед грозой или собаками?</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17. Считаете ли вы других людей недостаточно требовательными друг к другу?</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18. Сильно ли зависит ваше настроение от жизненных событий и переживаний?</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19. Всегда ли вы прямодушны со своими знакомыми?</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20. Часто ли ваше настроение бывает подавленным?</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21. Был ли у вас раньше истерический припадок или истощение нервной системы?</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22. Склонны ли вы к состояниям сильного внутреннего беспокойства или страстного стремления?</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23. Трудно ли вам длительное время просидеть на стуле?</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24. Боретесь ли вы за свои интересы, если кто-то поступает с вами несправедливо?</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25. Смогли бы вы убить человека?</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26. Сильно ли вам мешает косо висящая гардина или неровно настланная скатерть, настолько, что вам хочется немедленно устранить эти недостатки?</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27. Испытывали ли вы в детстве страх, когда оставались одни в квартире?</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28. Часто ли у вас без причины меняется настроение?</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29. Всегда ли вы старательно относитесь к своей деятельности?</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30. Быстро ли вы можете разгневаться?</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31. Можете ли вы быть бесшабашно веселым?</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32. Можете ли вы иногда целиком проникнуться чувством радости?</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xml:space="preserve">33. Подходите </w:t>
      </w:r>
      <w:proofErr w:type="spellStart"/>
      <w:r w:rsidRPr="00644BFD">
        <w:rPr>
          <w:rFonts w:ascii="Times New Roman" w:eastAsia="Times New Roman" w:hAnsi="Times New Roman" w:cs="Times New Roman"/>
          <w:sz w:val="24"/>
          <w:szCs w:val="24"/>
        </w:rPr>
        <w:t>ливы</w:t>
      </w:r>
      <w:proofErr w:type="spellEnd"/>
      <w:r w:rsidRPr="00644BFD">
        <w:rPr>
          <w:rFonts w:ascii="Times New Roman" w:eastAsia="Times New Roman" w:hAnsi="Times New Roman" w:cs="Times New Roman"/>
          <w:sz w:val="24"/>
          <w:szCs w:val="24"/>
        </w:rPr>
        <w:t xml:space="preserve"> для проведения увеселительных мероприятий?</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lastRenderedPageBreak/>
        <w:t>34. Высказываете ли вы обычно людям свое откровенное мнение по тому или иному вопросу?</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35. Влияет ли на вас вид крови?</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36. Охотно ли вы занимаетесь деятельностью, связанной с большой ответственностью?</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37. Склонны ли вы вступиться за человека, с которым поступили несправедливо?</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38. Трудно ли вам входить в темный подвал?</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39. Выполняете ли вы кропотливую черную работу так же медленно и тщательно, как и любимое вами дело?</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40. Являетесь ли вы общительным человеком?</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41. Охотно ли вы декламировали в школе стихи?</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42. Убегали ли вы ребенком из дома?</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43. Тяжело ли вы воспринимаете жизнь?</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44. Бывали ли у вас конфликты и неприятности, которые так изматывали вам нервы, что вы не выходили на работу?</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45. Можно ли сказать, что вы при неудачах не теряете чувство юмора?</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46. Сделаете ли вы первым шаг к примирению, если вас кто-то оскорбит?</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47. Любите ли вы животных?</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48. Уйдете ли вы с работы или из дому, если у вас там что-то не в порядке?</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49. Мучают ли вас неопределенные мысли, что с вами или с вашими родственниками случится какое-нибудь несчастье?</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50. Считаете ли вы, что настроение зависит от погоды?</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51. Затруднит ли вас выступить на сцене перед большим количеством зрителей?</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52. Можете ли вы выйти из себя и дать волю рукам, если вас кто-то умышленно грубо рассердит?</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53. Много ли вы общаетесь?</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54. Если вы будете чем-либо разочарованы, придете ли в отчаяние?</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55. Нравится ли вам работа организаторского характера?</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56. Упорно ли вы стремитесь к своей цели, даже если на пути встречается много препятствий?</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57. Может ли вас так захватить кинофильм, что слезы выступят на глазах?</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58. Трудно ли вам будет заснуть, если вы целый день размышляли над своим будущим или какой-нибудь проблемой?</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59. Приходилось ли вам в школьные годы пользоваться подсказками или списывать у товарищей домашнее задание?</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60. Трудно ли вам пойти ночью на кладбище?</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61. Следите ли вы с большим вниманием, чтобы каждая вещь в доме лежала на своем месте?</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62. Приходилось ли вам лечь спать в хорошем настроении, а проснуться в удрученном и несколько часов оставаться в нем?</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63. Можете ли вы с легкостью приспособиться к новой ситуации?</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64. Есть ли у вас предрасположенность к головной боли?</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65. Часто ли вы смеетесь?</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66. Можете ли вы быть приветливым с людьми, не открывая своего истинного отношения к ним?</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67. Можно ли вас назвать оживленным и бойким человеком?</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68. Сильно ли вы страдаете из-за несправедливости?</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69. Можно ли вас назвать страстным любителем природы?</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70. Есть ли у вас привычка проверять перед сном или перед тем, как уйти, выключен ли газ и свет, закрыта ли дверь?</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71. Пугливы ли вы?</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72. Бывает ли, что вы чувствуете себя на седьмом небе, хотя объективных причин для этого нет?</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lastRenderedPageBreak/>
        <w:t>73. Охотно ли вы участвовали в юности в кружках художественной самодеятельности, в театральном кружке?</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74. Тянет ли вас иногда смотреть вдаль?</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75. Смотрите ли вы на будущее пессимистически?</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76. Может ли ваше настроение измениться от высочайшей радости до глубокой тоски за короткий период времени?</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77. Легко ли поднимается ваше настроение в дружеской компании?</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78. Переносите ли вы злость длительное время?</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79. Сильно ли вы переживаете, если горе случилось у другого человека?</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80. Была ли у вас в школе привычка переписывать лист в тетради, если вы поставили на него кляксу?</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81. Можно ли сказать, что вы больше недоверчивы и осторожны, нежели доверчивы?</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82. Часто ли вы видите страшные сны?</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83. Возникала ли у вас мысль против воли броситься из окна, под приближающийся поезд?</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84. Становитесь ли вы радостным в веселом окружении?</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85. Легко ли вы можете отвлечься от обременительных вопросов и не думать о них?</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86. Трудно ли вам сдержать себя, если вы разозлитесь?</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87. Предпочитаете ли вы молчать (да), или вы словоохотливы (нет)?</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88. Могли бы вы, если пришлось бы участвовать в театральном представлении, с полным проникновением и перевоплощением войти в роль и забыть о себе?</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44BFD">
        <w:rPr>
          <w:rFonts w:ascii="Times New Roman" w:eastAsia="Times New Roman" w:hAnsi="Times New Roman" w:cs="Times New Roman"/>
          <w:b/>
          <w:bCs/>
          <w:sz w:val="24"/>
          <w:szCs w:val="24"/>
        </w:rPr>
        <w:t>Ключ</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При совпадении ответа на вопрос с ключом ответу присваивается один балл.</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xml:space="preserve">1. </w:t>
      </w:r>
      <w:proofErr w:type="spellStart"/>
      <w:r w:rsidRPr="00644BFD">
        <w:rPr>
          <w:rFonts w:ascii="Times New Roman" w:eastAsia="Times New Roman" w:hAnsi="Times New Roman" w:cs="Times New Roman"/>
          <w:sz w:val="24"/>
          <w:szCs w:val="24"/>
        </w:rPr>
        <w:t>Демонстративность</w:t>
      </w:r>
      <w:proofErr w:type="spellEnd"/>
      <w:r w:rsidRPr="00644BFD">
        <w:rPr>
          <w:rFonts w:ascii="Times New Roman" w:eastAsia="Times New Roman" w:hAnsi="Times New Roman" w:cs="Times New Roman"/>
          <w:sz w:val="24"/>
          <w:szCs w:val="24"/>
        </w:rPr>
        <w:t>/демонстративный тип:</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 7, 19, 22, 29. 41, 44, 63, 66, 73, 85, 88.</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 51.</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Сумму ответов умножить на 2.</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xml:space="preserve">2. </w:t>
      </w:r>
      <w:proofErr w:type="spellStart"/>
      <w:r w:rsidRPr="00644BFD">
        <w:rPr>
          <w:rFonts w:ascii="Times New Roman" w:eastAsia="Times New Roman" w:hAnsi="Times New Roman" w:cs="Times New Roman"/>
          <w:sz w:val="24"/>
          <w:szCs w:val="24"/>
        </w:rPr>
        <w:t>Застревание</w:t>
      </w:r>
      <w:proofErr w:type="spellEnd"/>
      <w:r w:rsidRPr="00644BFD">
        <w:rPr>
          <w:rFonts w:ascii="Times New Roman" w:eastAsia="Times New Roman" w:hAnsi="Times New Roman" w:cs="Times New Roman"/>
          <w:sz w:val="24"/>
          <w:szCs w:val="24"/>
        </w:rPr>
        <w:t>/застревающий тип:</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 2, 15,24,34,37,56,68,78,81.</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 12,46,59.</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Сумму ответов умножить на 2.</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3. Педантичность/педантичный тип:</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 4, 14, 17, 26, 39, 48, 58, 61, 70, 80, 83.</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 36.</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Сумму ответов умножить на 2.</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4. Возбудимость/возбудимый тип:</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 8, 20, 30, 42, 52, 64, 74, 86.</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Сумму ответов умножить на 3.</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xml:space="preserve">5. </w:t>
      </w:r>
      <w:proofErr w:type="spellStart"/>
      <w:r w:rsidRPr="00644BFD">
        <w:rPr>
          <w:rFonts w:ascii="Times New Roman" w:eastAsia="Times New Roman" w:hAnsi="Times New Roman" w:cs="Times New Roman"/>
          <w:sz w:val="24"/>
          <w:szCs w:val="24"/>
        </w:rPr>
        <w:t>Гипертимность</w:t>
      </w:r>
      <w:proofErr w:type="spellEnd"/>
      <w:r w:rsidRPr="00644BFD">
        <w:rPr>
          <w:rFonts w:ascii="Times New Roman" w:eastAsia="Times New Roman" w:hAnsi="Times New Roman" w:cs="Times New Roman"/>
          <w:sz w:val="24"/>
          <w:szCs w:val="24"/>
        </w:rPr>
        <w:t>/</w:t>
      </w:r>
      <w:proofErr w:type="spellStart"/>
      <w:r w:rsidRPr="00644BFD">
        <w:rPr>
          <w:rFonts w:ascii="Times New Roman" w:eastAsia="Times New Roman" w:hAnsi="Times New Roman" w:cs="Times New Roman"/>
          <w:sz w:val="24"/>
          <w:szCs w:val="24"/>
        </w:rPr>
        <w:t>гипертимный</w:t>
      </w:r>
      <w:proofErr w:type="spellEnd"/>
      <w:r w:rsidRPr="00644BFD">
        <w:rPr>
          <w:rFonts w:ascii="Times New Roman" w:eastAsia="Times New Roman" w:hAnsi="Times New Roman" w:cs="Times New Roman"/>
          <w:sz w:val="24"/>
          <w:szCs w:val="24"/>
        </w:rPr>
        <w:t xml:space="preserve"> тип:</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1,11, 23, 33, 45. 55, 67, 77.</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Сумму ответов умножить на 3.</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xml:space="preserve">6. </w:t>
      </w:r>
      <w:proofErr w:type="spellStart"/>
      <w:r w:rsidRPr="00644BFD">
        <w:rPr>
          <w:rFonts w:ascii="Times New Roman" w:eastAsia="Times New Roman" w:hAnsi="Times New Roman" w:cs="Times New Roman"/>
          <w:sz w:val="24"/>
          <w:szCs w:val="24"/>
        </w:rPr>
        <w:t>Дистимность</w:t>
      </w:r>
      <w:proofErr w:type="spellEnd"/>
      <w:r w:rsidRPr="00644BFD">
        <w:rPr>
          <w:rFonts w:ascii="Times New Roman" w:eastAsia="Times New Roman" w:hAnsi="Times New Roman" w:cs="Times New Roman"/>
          <w:sz w:val="24"/>
          <w:szCs w:val="24"/>
        </w:rPr>
        <w:t>/</w:t>
      </w:r>
      <w:proofErr w:type="spellStart"/>
      <w:r w:rsidRPr="00644BFD">
        <w:rPr>
          <w:rFonts w:ascii="Times New Roman" w:eastAsia="Times New Roman" w:hAnsi="Times New Roman" w:cs="Times New Roman"/>
          <w:sz w:val="24"/>
          <w:szCs w:val="24"/>
        </w:rPr>
        <w:t>дистимический</w:t>
      </w:r>
      <w:proofErr w:type="spellEnd"/>
      <w:r w:rsidRPr="00644BFD">
        <w:rPr>
          <w:rFonts w:ascii="Times New Roman" w:eastAsia="Times New Roman" w:hAnsi="Times New Roman" w:cs="Times New Roman"/>
          <w:sz w:val="24"/>
          <w:szCs w:val="24"/>
        </w:rPr>
        <w:t xml:space="preserve"> тип:</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9, 21,43,75,87.</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Сумму ответов умножить на 3.</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7. Тревожность/тревожно-боязливый тип:</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16, 27,38,49,60.71,82.</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 5.</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Сумму ответов умножить на 3.</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8. Экзальтированность/аффективно-экзальтированный тип:</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 10, 32, 54, 76.</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Сумму ответов умножить на 6.</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xml:space="preserve">9. </w:t>
      </w:r>
      <w:proofErr w:type="spellStart"/>
      <w:r w:rsidRPr="00644BFD">
        <w:rPr>
          <w:rFonts w:ascii="Times New Roman" w:eastAsia="Times New Roman" w:hAnsi="Times New Roman" w:cs="Times New Roman"/>
          <w:sz w:val="24"/>
          <w:szCs w:val="24"/>
        </w:rPr>
        <w:t>Эмотивность</w:t>
      </w:r>
      <w:proofErr w:type="spellEnd"/>
      <w:r w:rsidRPr="00644BFD">
        <w:rPr>
          <w:rFonts w:ascii="Times New Roman" w:eastAsia="Times New Roman" w:hAnsi="Times New Roman" w:cs="Times New Roman"/>
          <w:sz w:val="24"/>
          <w:szCs w:val="24"/>
        </w:rPr>
        <w:t>/</w:t>
      </w:r>
      <w:proofErr w:type="spellStart"/>
      <w:r w:rsidRPr="00644BFD">
        <w:rPr>
          <w:rFonts w:ascii="Times New Roman" w:eastAsia="Times New Roman" w:hAnsi="Times New Roman" w:cs="Times New Roman"/>
          <w:sz w:val="24"/>
          <w:szCs w:val="24"/>
        </w:rPr>
        <w:t>эмотивный</w:t>
      </w:r>
      <w:proofErr w:type="spellEnd"/>
      <w:r w:rsidRPr="00644BFD">
        <w:rPr>
          <w:rFonts w:ascii="Times New Roman" w:eastAsia="Times New Roman" w:hAnsi="Times New Roman" w:cs="Times New Roman"/>
          <w:sz w:val="24"/>
          <w:szCs w:val="24"/>
        </w:rPr>
        <w:t xml:space="preserve"> тип:</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lastRenderedPageBreak/>
        <w:t>+ : 3, 13,35,47,57,69,79.</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 25.</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Сумму ответов умножить на 3.</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xml:space="preserve">10. </w:t>
      </w:r>
      <w:proofErr w:type="spellStart"/>
      <w:r w:rsidRPr="00644BFD">
        <w:rPr>
          <w:rFonts w:ascii="Times New Roman" w:eastAsia="Times New Roman" w:hAnsi="Times New Roman" w:cs="Times New Roman"/>
          <w:sz w:val="24"/>
          <w:szCs w:val="24"/>
        </w:rPr>
        <w:t>Циклотимность</w:t>
      </w:r>
      <w:proofErr w:type="spellEnd"/>
      <w:r w:rsidRPr="00644BFD">
        <w:rPr>
          <w:rFonts w:ascii="Times New Roman" w:eastAsia="Times New Roman" w:hAnsi="Times New Roman" w:cs="Times New Roman"/>
          <w:sz w:val="24"/>
          <w:szCs w:val="24"/>
        </w:rPr>
        <w:t>/</w:t>
      </w:r>
      <w:proofErr w:type="spellStart"/>
      <w:r w:rsidRPr="00644BFD">
        <w:rPr>
          <w:rFonts w:ascii="Times New Roman" w:eastAsia="Times New Roman" w:hAnsi="Times New Roman" w:cs="Times New Roman"/>
          <w:sz w:val="24"/>
          <w:szCs w:val="24"/>
        </w:rPr>
        <w:t>циклотимный</w:t>
      </w:r>
      <w:proofErr w:type="spellEnd"/>
      <w:r w:rsidRPr="00644BFD">
        <w:rPr>
          <w:rFonts w:ascii="Times New Roman" w:eastAsia="Times New Roman" w:hAnsi="Times New Roman" w:cs="Times New Roman"/>
          <w:sz w:val="24"/>
          <w:szCs w:val="24"/>
        </w:rPr>
        <w:t xml:space="preserve"> тип:</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 6, 18,28,40,50,62,72,84.</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Сумму ответов умножить на 3.</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44BFD">
        <w:rPr>
          <w:rFonts w:ascii="Times New Roman" w:eastAsia="Times New Roman" w:hAnsi="Times New Roman" w:cs="Times New Roman"/>
          <w:b/>
          <w:bCs/>
          <w:sz w:val="24"/>
          <w:szCs w:val="24"/>
        </w:rPr>
        <w:t>Интерпретация</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xml:space="preserve">Максимальная сумма баллов получаемых в результате тестирования – 24. По некоторым источникам, признаком акцентуации считается величина, превосходящая 12 баллов. Другие же на основании практического применения </w:t>
      </w:r>
      <w:proofErr w:type="spellStart"/>
      <w:r w:rsidRPr="00644BFD">
        <w:rPr>
          <w:rFonts w:ascii="Times New Roman" w:eastAsia="Times New Roman" w:hAnsi="Times New Roman" w:cs="Times New Roman"/>
          <w:sz w:val="24"/>
          <w:szCs w:val="24"/>
        </w:rPr>
        <w:t>опросника</w:t>
      </w:r>
      <w:proofErr w:type="spellEnd"/>
      <w:r w:rsidRPr="00644BFD">
        <w:rPr>
          <w:rFonts w:ascii="Times New Roman" w:eastAsia="Times New Roman" w:hAnsi="Times New Roman" w:cs="Times New Roman"/>
          <w:sz w:val="24"/>
          <w:szCs w:val="24"/>
        </w:rPr>
        <w:t xml:space="preserve"> считают, что сумма баллов в диапазоне от 15 до 19 говорит лишь о тенденции к тому или иному типу акцентуации. И лишь в случае превышения 19 баллов черта характера является акцентуированной.</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b/>
          <w:bCs/>
          <w:sz w:val="24"/>
          <w:szCs w:val="24"/>
        </w:rPr>
        <w:t>1. Демонстративный тип.</w:t>
      </w:r>
      <w:r w:rsidRPr="00644BFD">
        <w:rPr>
          <w:rFonts w:ascii="Times New Roman" w:eastAsia="Times New Roman" w:hAnsi="Times New Roman" w:cs="Times New Roman"/>
          <w:sz w:val="24"/>
          <w:szCs w:val="24"/>
        </w:rPr>
        <w:t xml:space="preserve"> Характеризуется повышенной способностью к вытеснению, </w:t>
      </w:r>
      <w:proofErr w:type="spellStart"/>
      <w:r w:rsidRPr="00644BFD">
        <w:rPr>
          <w:rFonts w:ascii="Times New Roman" w:eastAsia="Times New Roman" w:hAnsi="Times New Roman" w:cs="Times New Roman"/>
          <w:sz w:val="24"/>
          <w:szCs w:val="24"/>
        </w:rPr>
        <w:t>демонстративностью</w:t>
      </w:r>
      <w:proofErr w:type="spellEnd"/>
      <w:r w:rsidRPr="00644BFD">
        <w:rPr>
          <w:rFonts w:ascii="Times New Roman" w:eastAsia="Times New Roman" w:hAnsi="Times New Roman" w:cs="Times New Roman"/>
          <w:sz w:val="24"/>
          <w:szCs w:val="24"/>
        </w:rPr>
        <w:t xml:space="preserve"> поведения, живостью, подвижностью, легкостью в установлении контактов. </w:t>
      </w:r>
      <w:proofErr w:type="gramStart"/>
      <w:r w:rsidRPr="00644BFD">
        <w:rPr>
          <w:rFonts w:ascii="Times New Roman" w:eastAsia="Times New Roman" w:hAnsi="Times New Roman" w:cs="Times New Roman"/>
          <w:sz w:val="24"/>
          <w:szCs w:val="24"/>
        </w:rPr>
        <w:t>Склонен</w:t>
      </w:r>
      <w:proofErr w:type="gramEnd"/>
      <w:r w:rsidRPr="00644BFD">
        <w:rPr>
          <w:rFonts w:ascii="Times New Roman" w:eastAsia="Times New Roman" w:hAnsi="Times New Roman" w:cs="Times New Roman"/>
          <w:sz w:val="24"/>
          <w:szCs w:val="24"/>
        </w:rPr>
        <w:t xml:space="preserve"> к фантазерству, лживости и притворству, направленным на приукрашивание своей персоны, к авантюризму, артистизму, позерству. Им движет стремление к лидерству, потребность в признании, жажда постоянного внимания к своей персоне, жажда власти, похвалы; перспектива быть незамеченным отягощает его. Он демонстрирует высокую </w:t>
      </w:r>
      <w:proofErr w:type="spellStart"/>
      <w:r w:rsidRPr="00644BFD">
        <w:rPr>
          <w:rFonts w:ascii="Times New Roman" w:eastAsia="Times New Roman" w:hAnsi="Times New Roman" w:cs="Times New Roman"/>
          <w:sz w:val="24"/>
          <w:szCs w:val="24"/>
        </w:rPr>
        <w:t>приспосабливаемость</w:t>
      </w:r>
      <w:proofErr w:type="spellEnd"/>
      <w:r w:rsidRPr="00644BFD">
        <w:rPr>
          <w:rFonts w:ascii="Times New Roman" w:eastAsia="Times New Roman" w:hAnsi="Times New Roman" w:cs="Times New Roman"/>
          <w:sz w:val="24"/>
          <w:szCs w:val="24"/>
        </w:rPr>
        <w:t xml:space="preserve"> к людям, эмоциональную лабильность (легкую смену настроений) при отсутствии действительно глубоких чувств, склонность к интригам (при внешней мягкости манеры общения). Отмечается беспредельный эгоцентризм, жажда восхищения, сочувствия, почитания, удивления. Обычно похвала других в его присутствии вызывает у него особо неприятные ощущения, он этого не выносит. Стремление компании обычно связано с потребностью ощутить себя лидером, занять исключительное положение. Самооценка сильно далека от объективности. Может раздражать своей самоуверенностью и высокими притязаниями, сам систематически провоцирует конфликты, но при этом активно защищается. Обладая патологической способностью к вытеснению, он может полностью забыть то, о чем он не желает знать. Это расковывает его во лжи. Обычно лжет с невинным лицом, поскольку то, о чем он говорит, в данный момент для него является правдой; по-видимому, внутренне он не осознает свою ложь или же осознает очень неглубоко, без заметных угрызений совести. </w:t>
      </w:r>
      <w:proofErr w:type="gramStart"/>
      <w:r w:rsidRPr="00644BFD">
        <w:rPr>
          <w:rFonts w:ascii="Times New Roman" w:eastAsia="Times New Roman" w:hAnsi="Times New Roman" w:cs="Times New Roman"/>
          <w:sz w:val="24"/>
          <w:szCs w:val="24"/>
        </w:rPr>
        <w:t>Способен</w:t>
      </w:r>
      <w:proofErr w:type="gramEnd"/>
      <w:r w:rsidRPr="00644BFD">
        <w:rPr>
          <w:rFonts w:ascii="Times New Roman" w:eastAsia="Times New Roman" w:hAnsi="Times New Roman" w:cs="Times New Roman"/>
          <w:sz w:val="24"/>
          <w:szCs w:val="24"/>
        </w:rPr>
        <w:t xml:space="preserve"> увлечь других неординарностью мышления и поступков.</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b/>
          <w:bCs/>
          <w:sz w:val="24"/>
          <w:szCs w:val="24"/>
        </w:rPr>
        <w:t>2. Застревающий тип.</w:t>
      </w:r>
      <w:r w:rsidRPr="00644BFD">
        <w:rPr>
          <w:rFonts w:ascii="Times New Roman" w:eastAsia="Times New Roman" w:hAnsi="Times New Roman" w:cs="Times New Roman"/>
          <w:sz w:val="24"/>
          <w:szCs w:val="24"/>
        </w:rPr>
        <w:t xml:space="preserve"> Его характеризует умеренная общительность, занудство, склонность к нравоучениям, неразговорчивость. Часто страдает от мнимой несправедливости по отношению к нему. В связи с этим проявляет настороженность и недоверчивость по отношению к людям, </w:t>
      </w:r>
      <w:proofErr w:type="gramStart"/>
      <w:r w:rsidRPr="00644BFD">
        <w:rPr>
          <w:rFonts w:ascii="Times New Roman" w:eastAsia="Times New Roman" w:hAnsi="Times New Roman" w:cs="Times New Roman"/>
          <w:sz w:val="24"/>
          <w:szCs w:val="24"/>
        </w:rPr>
        <w:t>чувствителен</w:t>
      </w:r>
      <w:proofErr w:type="gramEnd"/>
      <w:r w:rsidRPr="00644BFD">
        <w:rPr>
          <w:rFonts w:ascii="Times New Roman" w:eastAsia="Times New Roman" w:hAnsi="Times New Roman" w:cs="Times New Roman"/>
          <w:sz w:val="24"/>
          <w:szCs w:val="24"/>
        </w:rPr>
        <w:t xml:space="preserve"> к обидам и огорчениям, уязвим, подозрителен, отличается мстительностью, долго переживает происшедшее, не способен легко отходить от обид. Для него характерна заносчивость, часто выступает инициатором конфликтов. Самонадеянность, жесткость установок и взглядов, сильно развитое честолюбие часто приводят к настойчивому утверждению своих интересов, которые он отстаивает с особой энергичностью. Стремится добиться высоких показателей в любом деле, за которое берется, и проявляет большое упорство в достижении своих целей. Основной чертой является склонность к аффектам (правдолюбие, обидчивость, ревность, подозрительность), инертность в проявлении аффектов, в мышлении, в моторике.</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b/>
          <w:bCs/>
          <w:sz w:val="24"/>
          <w:szCs w:val="24"/>
        </w:rPr>
        <w:t>3. Педантичный тип.</w:t>
      </w:r>
      <w:r w:rsidRPr="00644BFD">
        <w:rPr>
          <w:rFonts w:ascii="Times New Roman" w:eastAsia="Times New Roman" w:hAnsi="Times New Roman" w:cs="Times New Roman"/>
          <w:sz w:val="24"/>
          <w:szCs w:val="24"/>
        </w:rPr>
        <w:t xml:space="preserve"> Характеризуется ригидностью, инертностью психических процессов, </w:t>
      </w:r>
      <w:proofErr w:type="spellStart"/>
      <w:r w:rsidRPr="00644BFD">
        <w:rPr>
          <w:rFonts w:ascii="Times New Roman" w:eastAsia="Times New Roman" w:hAnsi="Times New Roman" w:cs="Times New Roman"/>
          <w:sz w:val="24"/>
          <w:szCs w:val="24"/>
        </w:rPr>
        <w:t>тяжелостью</w:t>
      </w:r>
      <w:proofErr w:type="spellEnd"/>
      <w:r w:rsidRPr="00644BFD">
        <w:rPr>
          <w:rFonts w:ascii="Times New Roman" w:eastAsia="Times New Roman" w:hAnsi="Times New Roman" w:cs="Times New Roman"/>
          <w:sz w:val="24"/>
          <w:szCs w:val="24"/>
        </w:rPr>
        <w:t xml:space="preserve"> на подъем, долгим переживанием травмирующих событий. В конфликты вступает редко, выступая скорее пассивной, чем активной стороной. В то же время очень сильно реагирует на любое проявление нарушения порядка. На службе ведет себя как бюрократ, предъявляя окружающим много формальных требований. </w:t>
      </w:r>
      <w:proofErr w:type="gramStart"/>
      <w:r w:rsidRPr="00644BFD">
        <w:rPr>
          <w:rFonts w:ascii="Times New Roman" w:eastAsia="Times New Roman" w:hAnsi="Times New Roman" w:cs="Times New Roman"/>
          <w:sz w:val="24"/>
          <w:szCs w:val="24"/>
        </w:rPr>
        <w:t>Пунктуален</w:t>
      </w:r>
      <w:proofErr w:type="gramEnd"/>
      <w:r w:rsidRPr="00644BFD">
        <w:rPr>
          <w:rFonts w:ascii="Times New Roman" w:eastAsia="Times New Roman" w:hAnsi="Times New Roman" w:cs="Times New Roman"/>
          <w:sz w:val="24"/>
          <w:szCs w:val="24"/>
        </w:rPr>
        <w:t xml:space="preserve">, аккуратен, особое внимание уделяет чистоте и порядку, скрупулезен, добросовестен, склонен жестко следовать плану, в выполнении действий нетороплив, усидчив, ориентирован на высокое качество работы и особую аккуратность, склонен к частым </w:t>
      </w:r>
      <w:r w:rsidRPr="00644BFD">
        <w:rPr>
          <w:rFonts w:ascii="Times New Roman" w:eastAsia="Times New Roman" w:hAnsi="Times New Roman" w:cs="Times New Roman"/>
          <w:sz w:val="24"/>
          <w:szCs w:val="24"/>
        </w:rPr>
        <w:lastRenderedPageBreak/>
        <w:t>самопроверкам, сомнениям в правильности выполненной работы, брюзжанию, формализму. С охотой уступает лидерство другим людям.</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b/>
          <w:bCs/>
          <w:sz w:val="24"/>
          <w:szCs w:val="24"/>
        </w:rPr>
        <w:t>4. Возбудимый тип.</w:t>
      </w:r>
      <w:r w:rsidRPr="00644BFD">
        <w:rPr>
          <w:rFonts w:ascii="Times New Roman" w:eastAsia="Times New Roman" w:hAnsi="Times New Roman" w:cs="Times New Roman"/>
          <w:sz w:val="24"/>
          <w:szCs w:val="24"/>
        </w:rPr>
        <w:t xml:space="preserve"> Недостаточная управляемость, ослабление контроля над влечениями и побуждениями сочетаются у людей такого типа с властью физиологических влечений. Ему характерна повышенная импульсивность, инстинктивность, грубость, занудство, угрюмость, гневливость, склонность к </w:t>
      </w:r>
      <w:proofErr w:type="gramStart"/>
      <w:r w:rsidRPr="00644BFD">
        <w:rPr>
          <w:rFonts w:ascii="Times New Roman" w:eastAsia="Times New Roman" w:hAnsi="Times New Roman" w:cs="Times New Roman"/>
          <w:sz w:val="24"/>
          <w:szCs w:val="24"/>
        </w:rPr>
        <w:t>хамству</w:t>
      </w:r>
      <w:proofErr w:type="gramEnd"/>
      <w:r w:rsidRPr="00644BFD">
        <w:rPr>
          <w:rFonts w:ascii="Times New Roman" w:eastAsia="Times New Roman" w:hAnsi="Times New Roman" w:cs="Times New Roman"/>
          <w:sz w:val="24"/>
          <w:szCs w:val="24"/>
        </w:rPr>
        <w:t xml:space="preserve"> и брани, к трениям и конфликтам, в которых сам и является активной, провоцирующей стороной. </w:t>
      </w:r>
      <w:proofErr w:type="gramStart"/>
      <w:r w:rsidRPr="00644BFD">
        <w:rPr>
          <w:rFonts w:ascii="Times New Roman" w:eastAsia="Times New Roman" w:hAnsi="Times New Roman" w:cs="Times New Roman"/>
          <w:sz w:val="24"/>
          <w:szCs w:val="24"/>
        </w:rPr>
        <w:t>Раздражителен</w:t>
      </w:r>
      <w:proofErr w:type="gramEnd"/>
      <w:r w:rsidRPr="00644BFD">
        <w:rPr>
          <w:rFonts w:ascii="Times New Roman" w:eastAsia="Times New Roman" w:hAnsi="Times New Roman" w:cs="Times New Roman"/>
          <w:sz w:val="24"/>
          <w:szCs w:val="24"/>
        </w:rPr>
        <w:t xml:space="preserve">, вспыльчив, часто меняет место работы, неуживчив в коллективе. Отмечается низкая контактность в общении, замедленность вербальных и невербальных реакций, тяжеловесность поступков. Для него никакой труд не становится привлекательным, работает лишь по мере необходимости, проявляет такое же нежелание учиться. </w:t>
      </w:r>
      <w:proofErr w:type="gramStart"/>
      <w:r w:rsidRPr="00644BFD">
        <w:rPr>
          <w:rFonts w:ascii="Times New Roman" w:eastAsia="Times New Roman" w:hAnsi="Times New Roman" w:cs="Times New Roman"/>
          <w:sz w:val="24"/>
          <w:szCs w:val="24"/>
        </w:rPr>
        <w:t>Равнодушен к будущему, целиком живет настоящим, желая извлечь из него массу развлечений.</w:t>
      </w:r>
      <w:proofErr w:type="gramEnd"/>
      <w:r w:rsidRPr="00644BFD">
        <w:rPr>
          <w:rFonts w:ascii="Times New Roman" w:eastAsia="Times New Roman" w:hAnsi="Times New Roman" w:cs="Times New Roman"/>
          <w:sz w:val="24"/>
          <w:szCs w:val="24"/>
        </w:rPr>
        <w:t xml:space="preserve"> Повышенная импульсивность или возникающая реакция возбуждения гасятся с трудом и могут быть опасны для окружающих. Он может быть властным, выбирая для общения наиболее </w:t>
      </w:r>
      <w:proofErr w:type="gramStart"/>
      <w:r w:rsidRPr="00644BFD">
        <w:rPr>
          <w:rFonts w:ascii="Times New Roman" w:eastAsia="Times New Roman" w:hAnsi="Times New Roman" w:cs="Times New Roman"/>
          <w:sz w:val="24"/>
          <w:szCs w:val="24"/>
        </w:rPr>
        <w:t>слабых</w:t>
      </w:r>
      <w:proofErr w:type="gramEnd"/>
      <w:r w:rsidRPr="00644BFD">
        <w:rPr>
          <w:rFonts w:ascii="Times New Roman" w:eastAsia="Times New Roman" w:hAnsi="Times New Roman" w:cs="Times New Roman"/>
          <w:sz w:val="24"/>
          <w:szCs w:val="24"/>
        </w:rPr>
        <w:t>.</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b/>
          <w:bCs/>
          <w:sz w:val="24"/>
          <w:szCs w:val="24"/>
        </w:rPr>
        <w:t xml:space="preserve">5. </w:t>
      </w:r>
      <w:proofErr w:type="spellStart"/>
      <w:r w:rsidRPr="00644BFD">
        <w:rPr>
          <w:rFonts w:ascii="Times New Roman" w:eastAsia="Times New Roman" w:hAnsi="Times New Roman" w:cs="Times New Roman"/>
          <w:b/>
          <w:bCs/>
          <w:sz w:val="24"/>
          <w:szCs w:val="24"/>
        </w:rPr>
        <w:t>Гипертимный</w:t>
      </w:r>
      <w:proofErr w:type="spellEnd"/>
      <w:r w:rsidRPr="00644BFD">
        <w:rPr>
          <w:rFonts w:ascii="Times New Roman" w:eastAsia="Times New Roman" w:hAnsi="Times New Roman" w:cs="Times New Roman"/>
          <w:b/>
          <w:bCs/>
          <w:sz w:val="24"/>
          <w:szCs w:val="24"/>
        </w:rPr>
        <w:t xml:space="preserve"> тип.</w:t>
      </w:r>
      <w:r w:rsidRPr="00644BFD">
        <w:rPr>
          <w:rFonts w:ascii="Times New Roman" w:eastAsia="Times New Roman" w:hAnsi="Times New Roman" w:cs="Times New Roman"/>
          <w:sz w:val="24"/>
          <w:szCs w:val="24"/>
        </w:rPr>
        <w:t xml:space="preserve"> Людей этого типа отличает большая подвижность, общительность, болтливость, выраженность жестов, мимики, пантомимики, чрезмерная самостоятельность, склонность к озорству, недостаток чувства дистанции в отношениях с другими. Часто спонтанно отклоняются от первоначальной темы в разговоре. Везде вносят много шума, любят компании сверстников, стремятся ими командовать. Они почти всегда имеют очень хорошее настроение, хорошее самочувствие, высокий жизненный тонус, нередко цветущий вид, хороший аппетит, здоровый сон, склонность к чревоугодию и иным радостям жизни. </w:t>
      </w:r>
      <w:proofErr w:type="gramStart"/>
      <w:r w:rsidRPr="00644BFD">
        <w:rPr>
          <w:rFonts w:ascii="Times New Roman" w:eastAsia="Times New Roman" w:hAnsi="Times New Roman" w:cs="Times New Roman"/>
          <w:sz w:val="24"/>
          <w:szCs w:val="24"/>
        </w:rPr>
        <w:t>Это люди с повышенной самооценкой, веселые, легкомысленные, поверхностные и вместе с тем деловитые, изобретательные, блестящие собеседники; люди, умеющие развлекать других, энергичные, деятельные, инициативные.</w:t>
      </w:r>
      <w:proofErr w:type="gramEnd"/>
      <w:r w:rsidRPr="00644BFD">
        <w:rPr>
          <w:rFonts w:ascii="Times New Roman" w:eastAsia="Times New Roman" w:hAnsi="Times New Roman" w:cs="Times New Roman"/>
          <w:sz w:val="24"/>
          <w:szCs w:val="24"/>
        </w:rPr>
        <w:t xml:space="preserve"> Большое стремление к самостоятельности может служить источником конфликтов. Им характерны вспышки гнева, раздражения, особенно когда они встречают сильное противодействие, терпят неудачу. </w:t>
      </w:r>
      <w:proofErr w:type="gramStart"/>
      <w:r w:rsidRPr="00644BFD">
        <w:rPr>
          <w:rFonts w:ascii="Times New Roman" w:eastAsia="Times New Roman" w:hAnsi="Times New Roman" w:cs="Times New Roman"/>
          <w:sz w:val="24"/>
          <w:szCs w:val="24"/>
        </w:rPr>
        <w:t>Склонны к аморальным поступкам, повышенной раздражительности, прожектерству.</w:t>
      </w:r>
      <w:proofErr w:type="gramEnd"/>
      <w:r w:rsidRPr="00644BFD">
        <w:rPr>
          <w:rFonts w:ascii="Times New Roman" w:eastAsia="Times New Roman" w:hAnsi="Times New Roman" w:cs="Times New Roman"/>
          <w:sz w:val="24"/>
          <w:szCs w:val="24"/>
        </w:rPr>
        <w:t xml:space="preserve"> Испытывают недостаточно серьезное отношение к своим обязанностям. Они трудно переносят условия жесткой дисциплины монотонную деятельность, вынужденное одиночество.</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b/>
          <w:bCs/>
          <w:sz w:val="24"/>
          <w:szCs w:val="24"/>
        </w:rPr>
        <w:t xml:space="preserve">6. </w:t>
      </w:r>
      <w:proofErr w:type="spellStart"/>
      <w:r w:rsidRPr="00644BFD">
        <w:rPr>
          <w:rFonts w:ascii="Times New Roman" w:eastAsia="Times New Roman" w:hAnsi="Times New Roman" w:cs="Times New Roman"/>
          <w:b/>
          <w:bCs/>
          <w:sz w:val="24"/>
          <w:szCs w:val="24"/>
        </w:rPr>
        <w:t>Дистимический</w:t>
      </w:r>
      <w:proofErr w:type="spellEnd"/>
      <w:r w:rsidRPr="00644BFD">
        <w:rPr>
          <w:rFonts w:ascii="Times New Roman" w:eastAsia="Times New Roman" w:hAnsi="Times New Roman" w:cs="Times New Roman"/>
          <w:b/>
          <w:bCs/>
          <w:sz w:val="24"/>
          <w:szCs w:val="24"/>
        </w:rPr>
        <w:t xml:space="preserve"> тип.</w:t>
      </w:r>
      <w:r w:rsidRPr="00644BFD">
        <w:rPr>
          <w:rFonts w:ascii="Times New Roman" w:eastAsia="Times New Roman" w:hAnsi="Times New Roman" w:cs="Times New Roman"/>
          <w:sz w:val="24"/>
          <w:szCs w:val="24"/>
        </w:rPr>
        <w:t xml:space="preserve"> Люди этого типа отличаются серьезностью, даже подавленностью настроения, медлительностью, слабостью волевых усилий. </w:t>
      </w:r>
      <w:proofErr w:type="gramStart"/>
      <w:r w:rsidRPr="00644BFD">
        <w:rPr>
          <w:rFonts w:ascii="Times New Roman" w:eastAsia="Times New Roman" w:hAnsi="Times New Roman" w:cs="Times New Roman"/>
          <w:sz w:val="24"/>
          <w:szCs w:val="24"/>
        </w:rPr>
        <w:t>Для них характерны пессимистическое отношение к будущему, заниженная самооценка, а также низкая контактность, немногословность в беседе, даже молчаливость.</w:t>
      </w:r>
      <w:proofErr w:type="gramEnd"/>
      <w:r w:rsidRPr="00644BFD">
        <w:rPr>
          <w:rFonts w:ascii="Times New Roman" w:eastAsia="Times New Roman" w:hAnsi="Times New Roman" w:cs="Times New Roman"/>
          <w:sz w:val="24"/>
          <w:szCs w:val="24"/>
        </w:rPr>
        <w:t xml:space="preserve"> Такие люди являются домоседами, индивидуалистами; общества, шумной компании обычно избегают, ведут замкнутый образ жизни. Часто угрюмы, заторможены, склонны фиксироваться на теневых сторонах жизни. Они добросовестны, ценят тех, кто с ними дружит, и готовы им подчиниться, располагают обостренным чувством справедливости, а также замедленностью мышления.</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b/>
          <w:bCs/>
          <w:sz w:val="24"/>
          <w:szCs w:val="24"/>
        </w:rPr>
        <w:t>7. Тревожный тип.</w:t>
      </w:r>
      <w:r w:rsidRPr="00644BFD">
        <w:rPr>
          <w:rFonts w:ascii="Times New Roman" w:eastAsia="Times New Roman" w:hAnsi="Times New Roman" w:cs="Times New Roman"/>
          <w:sz w:val="24"/>
          <w:szCs w:val="24"/>
        </w:rPr>
        <w:t xml:space="preserve"> Людям данного типа </w:t>
      </w:r>
      <w:proofErr w:type="gramStart"/>
      <w:r w:rsidRPr="00644BFD">
        <w:rPr>
          <w:rFonts w:ascii="Times New Roman" w:eastAsia="Times New Roman" w:hAnsi="Times New Roman" w:cs="Times New Roman"/>
          <w:sz w:val="24"/>
          <w:szCs w:val="24"/>
        </w:rPr>
        <w:t>свойственны</w:t>
      </w:r>
      <w:proofErr w:type="gramEnd"/>
      <w:r w:rsidRPr="00644BFD">
        <w:rPr>
          <w:rFonts w:ascii="Times New Roman" w:eastAsia="Times New Roman" w:hAnsi="Times New Roman" w:cs="Times New Roman"/>
          <w:sz w:val="24"/>
          <w:szCs w:val="24"/>
        </w:rPr>
        <w:t xml:space="preserve"> низкая контактность, минорное настроение, робость, пугливость, неуверенность в себе. Дети тревожного типа часто боятся темноты, животных, страшатся оставаться одни. Они сторонятся шумных и бойких сверстников, не любят чрезмерно шумных игр, испытывают чувство робости и застенчивости, тяжело переживают контрольные, экзамены, проверки. Часто стесняются отвечать перед классом. Охотно подчиняются опеке старших, нотации взрослых могут вызвать у них угрызения совести, чувство вины, слезы, отчаяние. У них рано формируется чувство долга, ответственности, высокие моральные и этические требования. Чувство собственной неполноценности стараются замаскировать в самоутверждении через те виды деятельности, где они могут в большей мере раскрыть свои способности.</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roofErr w:type="gramStart"/>
      <w:r w:rsidRPr="00644BFD">
        <w:rPr>
          <w:rFonts w:ascii="Times New Roman" w:eastAsia="Times New Roman" w:hAnsi="Times New Roman" w:cs="Times New Roman"/>
          <w:sz w:val="24"/>
          <w:szCs w:val="24"/>
        </w:rPr>
        <w:t>Свойственные им с детства обидчивость, чувствительность, застенчивость мешают сблизиться с теми, с кем хочется, особо слабым звеном является реакция на отношение к ним окружающих.</w:t>
      </w:r>
      <w:proofErr w:type="gramEnd"/>
      <w:r w:rsidRPr="00644BFD">
        <w:rPr>
          <w:rFonts w:ascii="Times New Roman" w:eastAsia="Times New Roman" w:hAnsi="Times New Roman" w:cs="Times New Roman"/>
          <w:sz w:val="24"/>
          <w:szCs w:val="24"/>
        </w:rPr>
        <w:t xml:space="preserve"> Непереносимость насмешек, подозрения сопровождаются неумением </w:t>
      </w:r>
      <w:r w:rsidRPr="00644BFD">
        <w:rPr>
          <w:rFonts w:ascii="Times New Roman" w:eastAsia="Times New Roman" w:hAnsi="Times New Roman" w:cs="Times New Roman"/>
          <w:sz w:val="24"/>
          <w:szCs w:val="24"/>
        </w:rPr>
        <w:lastRenderedPageBreak/>
        <w:t>постоять за себя, отстоять правду при несправедливых обвинениях. Редко вступают в конфликты с окружающими, играя в них в основном пассивную роль, в конфликтных ситуациях они ищут поддержки и опоры. Они обладают дружелюбием, самокритичностью, исполнительностью. Вследствие своей беззащитности нередко служат козлами отпущения, мишенями для шуток,</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b/>
          <w:bCs/>
          <w:sz w:val="24"/>
          <w:szCs w:val="24"/>
        </w:rPr>
        <w:t>8. Экзальтированный тип.</w:t>
      </w:r>
      <w:r w:rsidRPr="00644BFD">
        <w:rPr>
          <w:rFonts w:ascii="Times New Roman" w:eastAsia="Times New Roman" w:hAnsi="Times New Roman" w:cs="Times New Roman"/>
          <w:sz w:val="24"/>
          <w:szCs w:val="24"/>
        </w:rPr>
        <w:t xml:space="preserve"> Яркая черта этого типа – способность восторгаться, восхищаться, а также улыбчивость, ощущение счастья, радости, наслаждения. Эти чувства у них могут часто возникать по причине, которая у других не вызывает большого подъема, они легко приходят в восторг от радостных событий и в полное отчаяние — от печальных. Им свойственна высокая контактность, словоохотливость, влюбчивость. Такие люди часто спорят, но не доводят дела до открытых конфликтов. В конфликтных ситуациях они бывают как активной, так и пассивной стороной. Они привязаны к друзьям и близким, альтруистичны, имеют чувство сострадания, хороший вкус, проявляют яркость и искренность чувств. Могут быть паникерами, подвержены сиюминутным настроениям, порывисты, легко переходят от состояния восторга к состоянию печали, обладают лабильностью психики.</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b/>
          <w:bCs/>
          <w:sz w:val="24"/>
          <w:szCs w:val="24"/>
        </w:rPr>
        <w:t xml:space="preserve">9. </w:t>
      </w:r>
      <w:proofErr w:type="spellStart"/>
      <w:r w:rsidRPr="00644BFD">
        <w:rPr>
          <w:rFonts w:ascii="Times New Roman" w:eastAsia="Times New Roman" w:hAnsi="Times New Roman" w:cs="Times New Roman"/>
          <w:b/>
          <w:bCs/>
          <w:sz w:val="24"/>
          <w:szCs w:val="24"/>
        </w:rPr>
        <w:t>Эмотивный</w:t>
      </w:r>
      <w:proofErr w:type="spellEnd"/>
      <w:r w:rsidRPr="00644BFD">
        <w:rPr>
          <w:rFonts w:ascii="Times New Roman" w:eastAsia="Times New Roman" w:hAnsi="Times New Roman" w:cs="Times New Roman"/>
          <w:b/>
          <w:bCs/>
          <w:sz w:val="24"/>
          <w:szCs w:val="24"/>
        </w:rPr>
        <w:t xml:space="preserve"> тип</w:t>
      </w:r>
      <w:r w:rsidRPr="00644BFD">
        <w:rPr>
          <w:rFonts w:ascii="Times New Roman" w:eastAsia="Times New Roman" w:hAnsi="Times New Roman" w:cs="Times New Roman"/>
          <w:sz w:val="24"/>
          <w:szCs w:val="24"/>
        </w:rPr>
        <w:t xml:space="preserve">. Этот тип родствен </w:t>
      </w:r>
      <w:proofErr w:type="gramStart"/>
      <w:r w:rsidRPr="00644BFD">
        <w:rPr>
          <w:rFonts w:ascii="Times New Roman" w:eastAsia="Times New Roman" w:hAnsi="Times New Roman" w:cs="Times New Roman"/>
          <w:sz w:val="24"/>
          <w:szCs w:val="24"/>
        </w:rPr>
        <w:t>экзальтированному</w:t>
      </w:r>
      <w:proofErr w:type="gramEnd"/>
      <w:r w:rsidRPr="00644BFD">
        <w:rPr>
          <w:rFonts w:ascii="Times New Roman" w:eastAsia="Times New Roman" w:hAnsi="Times New Roman" w:cs="Times New Roman"/>
          <w:sz w:val="24"/>
          <w:szCs w:val="24"/>
        </w:rPr>
        <w:t xml:space="preserve">, но проявления его не столь </w:t>
      </w:r>
      <w:proofErr w:type="spellStart"/>
      <w:r w:rsidRPr="00644BFD">
        <w:rPr>
          <w:rFonts w:ascii="Times New Roman" w:eastAsia="Times New Roman" w:hAnsi="Times New Roman" w:cs="Times New Roman"/>
          <w:sz w:val="24"/>
          <w:szCs w:val="24"/>
        </w:rPr>
        <w:t>бурны</w:t>
      </w:r>
      <w:proofErr w:type="spellEnd"/>
      <w:r w:rsidRPr="00644BFD">
        <w:rPr>
          <w:rFonts w:ascii="Times New Roman" w:eastAsia="Times New Roman" w:hAnsi="Times New Roman" w:cs="Times New Roman"/>
          <w:sz w:val="24"/>
          <w:szCs w:val="24"/>
        </w:rPr>
        <w:t>. Для них характерны эмоциональность, чувствительность, тревожность, болтливость, боязливость, глубокие реакции в области тонких чувств. Наиболее сильно выраженная их черта — гуманность, сопереживание другим людям или животным, отзывчивость, мягкосердечность, они радуются чужим успехам. Впечатлительны, слезливы, любые жизненные события воспринимают серьезнее, чем другие люди. Подростки остро реагируют на сцены из фильмов, где кому-либо угрожает опасность, сцена насилия может вызвать у них сильное потрясение, которое долго не забудется и может нарушить сон. Редко вступают в конфликты, обиды носят в себе, не выплескивая их наружу. Им свойственно обостренное чувство долга, исполнительность. Бережно относятся к природе, любят выращивать растения, ухаживать за животными,</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b/>
          <w:bCs/>
          <w:sz w:val="24"/>
          <w:szCs w:val="24"/>
        </w:rPr>
        <w:t xml:space="preserve">10. </w:t>
      </w:r>
      <w:proofErr w:type="spellStart"/>
      <w:r w:rsidRPr="00644BFD">
        <w:rPr>
          <w:rFonts w:ascii="Times New Roman" w:eastAsia="Times New Roman" w:hAnsi="Times New Roman" w:cs="Times New Roman"/>
          <w:b/>
          <w:bCs/>
          <w:sz w:val="24"/>
          <w:szCs w:val="24"/>
        </w:rPr>
        <w:t>Циклотимный</w:t>
      </w:r>
      <w:proofErr w:type="spellEnd"/>
      <w:r w:rsidRPr="00644BFD">
        <w:rPr>
          <w:rFonts w:ascii="Times New Roman" w:eastAsia="Times New Roman" w:hAnsi="Times New Roman" w:cs="Times New Roman"/>
          <w:b/>
          <w:bCs/>
          <w:sz w:val="24"/>
          <w:szCs w:val="24"/>
        </w:rPr>
        <w:t xml:space="preserve"> тип.</w:t>
      </w:r>
      <w:r w:rsidRPr="00644BFD">
        <w:rPr>
          <w:rFonts w:ascii="Times New Roman" w:eastAsia="Times New Roman" w:hAnsi="Times New Roman" w:cs="Times New Roman"/>
          <w:sz w:val="24"/>
          <w:szCs w:val="24"/>
        </w:rPr>
        <w:t xml:space="preserve"> Характеризуется сменой </w:t>
      </w:r>
      <w:proofErr w:type="spellStart"/>
      <w:r w:rsidRPr="00644BFD">
        <w:rPr>
          <w:rFonts w:ascii="Times New Roman" w:eastAsia="Times New Roman" w:hAnsi="Times New Roman" w:cs="Times New Roman"/>
          <w:sz w:val="24"/>
          <w:szCs w:val="24"/>
        </w:rPr>
        <w:t>гипертимных</w:t>
      </w:r>
      <w:proofErr w:type="spellEnd"/>
      <w:r w:rsidRPr="00644BFD">
        <w:rPr>
          <w:rFonts w:ascii="Times New Roman" w:eastAsia="Times New Roman" w:hAnsi="Times New Roman" w:cs="Times New Roman"/>
          <w:sz w:val="24"/>
          <w:szCs w:val="24"/>
        </w:rPr>
        <w:t xml:space="preserve"> и </w:t>
      </w:r>
      <w:proofErr w:type="spellStart"/>
      <w:r w:rsidRPr="00644BFD">
        <w:rPr>
          <w:rFonts w:ascii="Times New Roman" w:eastAsia="Times New Roman" w:hAnsi="Times New Roman" w:cs="Times New Roman"/>
          <w:sz w:val="24"/>
          <w:szCs w:val="24"/>
        </w:rPr>
        <w:t>дистимных</w:t>
      </w:r>
      <w:proofErr w:type="spellEnd"/>
      <w:r w:rsidRPr="00644BFD">
        <w:rPr>
          <w:rFonts w:ascii="Times New Roman" w:eastAsia="Times New Roman" w:hAnsi="Times New Roman" w:cs="Times New Roman"/>
          <w:sz w:val="24"/>
          <w:szCs w:val="24"/>
        </w:rPr>
        <w:t xml:space="preserve"> состояний. Им свойственны частые периодические смены настроения, а также зависимость от внешних событий. Радостные события вызывают у них картины </w:t>
      </w:r>
      <w:proofErr w:type="spellStart"/>
      <w:r w:rsidRPr="00644BFD">
        <w:rPr>
          <w:rFonts w:ascii="Times New Roman" w:eastAsia="Times New Roman" w:hAnsi="Times New Roman" w:cs="Times New Roman"/>
          <w:sz w:val="24"/>
          <w:szCs w:val="24"/>
        </w:rPr>
        <w:t>гипертимии</w:t>
      </w:r>
      <w:proofErr w:type="spellEnd"/>
      <w:r w:rsidRPr="00644BFD">
        <w:rPr>
          <w:rFonts w:ascii="Times New Roman" w:eastAsia="Times New Roman" w:hAnsi="Times New Roman" w:cs="Times New Roman"/>
          <w:sz w:val="24"/>
          <w:szCs w:val="24"/>
        </w:rPr>
        <w:t>: жажда деятельности, повышенная говорливость, скачка идей; печальные – подавленность, замедленность реакций и мышления, так же часто меняется их манера общения с окружающими людьми.</w:t>
      </w:r>
    </w:p>
    <w:p w:rsidR="00E24B73" w:rsidRPr="00644BFD"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44BFD">
        <w:rPr>
          <w:rFonts w:ascii="Times New Roman" w:eastAsia="Times New Roman" w:hAnsi="Times New Roman" w:cs="Times New Roman"/>
          <w:sz w:val="24"/>
          <w:szCs w:val="24"/>
        </w:rPr>
        <w:t xml:space="preserve">Типичные циклоиды в детстве обычно производят впечатление </w:t>
      </w:r>
      <w:proofErr w:type="spellStart"/>
      <w:r w:rsidRPr="00644BFD">
        <w:rPr>
          <w:rFonts w:ascii="Times New Roman" w:eastAsia="Times New Roman" w:hAnsi="Times New Roman" w:cs="Times New Roman"/>
          <w:sz w:val="24"/>
          <w:szCs w:val="24"/>
        </w:rPr>
        <w:t>гипертимных</w:t>
      </w:r>
      <w:proofErr w:type="spellEnd"/>
      <w:r w:rsidRPr="00644BFD">
        <w:rPr>
          <w:rFonts w:ascii="Times New Roman" w:eastAsia="Times New Roman" w:hAnsi="Times New Roman" w:cs="Times New Roman"/>
          <w:sz w:val="24"/>
          <w:szCs w:val="24"/>
        </w:rPr>
        <w:t xml:space="preserve">, но затем проявляется вялость, упадок сил, то, что раньше давалось легко, теперь требует непомерных усилий. Прежде шумные и бойкие, они становятся вялыми домоседами, наблюдается падение аппетита, бессонница или, наоборот, сонливость. На замечания реагируют раздражением, даже грубостью и гневом, в глубине души, однако, впадая при этом в уныние, глубокую депрессию, не исключены суицидальные попытки. Учатся неровно, случившиеся упущения наверстывают с трудом, порождают в себе отвращение к занятиям. У </w:t>
      </w:r>
      <w:proofErr w:type="spellStart"/>
      <w:r w:rsidRPr="00644BFD">
        <w:rPr>
          <w:rFonts w:ascii="Times New Roman" w:eastAsia="Times New Roman" w:hAnsi="Times New Roman" w:cs="Times New Roman"/>
          <w:sz w:val="24"/>
          <w:szCs w:val="24"/>
        </w:rPr>
        <w:t>лабильныхциклоидов</w:t>
      </w:r>
      <w:proofErr w:type="spellEnd"/>
      <w:r w:rsidRPr="00644BFD">
        <w:rPr>
          <w:rFonts w:ascii="Times New Roman" w:eastAsia="Times New Roman" w:hAnsi="Times New Roman" w:cs="Times New Roman"/>
          <w:sz w:val="24"/>
          <w:szCs w:val="24"/>
        </w:rPr>
        <w:t xml:space="preserve"> фазы смены настроения обычно короче, чем у </w:t>
      </w:r>
      <w:proofErr w:type="spellStart"/>
      <w:r w:rsidRPr="00644BFD">
        <w:rPr>
          <w:rFonts w:ascii="Times New Roman" w:eastAsia="Times New Roman" w:hAnsi="Times New Roman" w:cs="Times New Roman"/>
          <w:sz w:val="24"/>
          <w:szCs w:val="24"/>
        </w:rPr>
        <w:t>типичныхциклоидов</w:t>
      </w:r>
      <w:proofErr w:type="spellEnd"/>
      <w:r w:rsidRPr="00644BFD">
        <w:rPr>
          <w:rFonts w:ascii="Times New Roman" w:eastAsia="Times New Roman" w:hAnsi="Times New Roman" w:cs="Times New Roman"/>
          <w:sz w:val="24"/>
          <w:szCs w:val="24"/>
        </w:rPr>
        <w:t>. Плохие дни отмечаются более насыщенным дурным настроением, чем вялостью. В период подъема выражены желания иметь друзей, быть в компании. Настроение влияет на самооценку.</w:t>
      </w:r>
    </w:p>
    <w:p w:rsidR="00E24B73" w:rsidRDefault="00E24B73" w:rsidP="00E24B73">
      <w:pPr>
        <w:spacing w:before="100" w:beforeAutospacing="1" w:after="240" w:line="240" w:lineRule="auto"/>
        <w:ind w:firstLine="709"/>
        <w:jc w:val="both"/>
        <w:rPr>
          <w:rFonts w:ascii="Times New Roman" w:eastAsia="Times New Roman" w:hAnsi="Times New Roman" w:cs="Times New Roman"/>
          <w:b/>
          <w:sz w:val="24"/>
          <w:szCs w:val="24"/>
        </w:rPr>
      </w:pPr>
    </w:p>
    <w:p w:rsidR="00B01E6F" w:rsidRDefault="00B01E6F" w:rsidP="00E24B73">
      <w:pPr>
        <w:spacing w:before="100" w:beforeAutospacing="1" w:after="240" w:line="240" w:lineRule="auto"/>
        <w:ind w:firstLine="709"/>
        <w:jc w:val="both"/>
        <w:rPr>
          <w:rFonts w:ascii="Times New Roman" w:eastAsia="Times New Roman" w:hAnsi="Times New Roman" w:cs="Times New Roman"/>
          <w:b/>
          <w:sz w:val="24"/>
          <w:szCs w:val="24"/>
        </w:rPr>
      </w:pPr>
    </w:p>
    <w:p w:rsidR="00B01E6F" w:rsidRDefault="00B01E6F" w:rsidP="00E24B73">
      <w:pPr>
        <w:spacing w:before="100" w:beforeAutospacing="1" w:after="240" w:line="240" w:lineRule="auto"/>
        <w:ind w:firstLine="709"/>
        <w:jc w:val="both"/>
        <w:rPr>
          <w:rFonts w:ascii="Times New Roman" w:eastAsia="Times New Roman" w:hAnsi="Times New Roman" w:cs="Times New Roman"/>
          <w:b/>
          <w:sz w:val="24"/>
          <w:szCs w:val="24"/>
        </w:rPr>
      </w:pPr>
    </w:p>
    <w:p w:rsidR="00B01E6F" w:rsidRDefault="00B01E6F" w:rsidP="00E24B73">
      <w:pPr>
        <w:spacing w:before="100" w:beforeAutospacing="1" w:after="240" w:line="240" w:lineRule="auto"/>
        <w:ind w:firstLine="709"/>
        <w:jc w:val="both"/>
        <w:rPr>
          <w:rFonts w:ascii="Times New Roman" w:eastAsia="Times New Roman" w:hAnsi="Times New Roman" w:cs="Times New Roman"/>
          <w:b/>
          <w:sz w:val="24"/>
          <w:szCs w:val="24"/>
        </w:rPr>
      </w:pPr>
    </w:p>
    <w:p w:rsidR="00E24B73" w:rsidRDefault="00E24B73" w:rsidP="00E24B73">
      <w:pPr>
        <w:spacing w:before="100" w:beforeAutospacing="1" w:after="24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6</w:t>
      </w:r>
    </w:p>
    <w:p w:rsidR="00E24B73" w:rsidRDefault="00E24B73" w:rsidP="00E24B73">
      <w:pPr>
        <w:tabs>
          <w:tab w:val="left" w:pos="284"/>
        </w:tabs>
        <w:spacing w:after="0" w:line="240" w:lineRule="auto"/>
        <w:ind w:firstLine="567"/>
        <w:jc w:val="center"/>
        <w:rPr>
          <w:rFonts w:ascii="Times New Roman" w:eastAsia="Times New Roman" w:hAnsi="Times New Roman" w:cs="Times New Roman"/>
          <w:b/>
          <w:bCs/>
          <w:color w:val="000000"/>
          <w:sz w:val="24"/>
          <w:szCs w:val="24"/>
        </w:rPr>
      </w:pPr>
      <w:r w:rsidRPr="001716E0">
        <w:rPr>
          <w:rFonts w:ascii="Times New Roman" w:eastAsia="Times New Roman" w:hAnsi="Times New Roman" w:cs="Times New Roman"/>
          <w:b/>
          <w:bCs/>
          <w:color w:val="000000"/>
          <w:sz w:val="24"/>
          <w:szCs w:val="24"/>
        </w:rPr>
        <w:t xml:space="preserve">БЕСЕДА «ПРОБЛЕМЫ В ПЕРИОД </w:t>
      </w:r>
    </w:p>
    <w:p w:rsidR="00E24B73" w:rsidRDefault="00E24B73" w:rsidP="00E24B73">
      <w:pPr>
        <w:tabs>
          <w:tab w:val="left" w:pos="284"/>
        </w:tabs>
        <w:spacing w:after="0" w:line="240" w:lineRule="auto"/>
        <w:ind w:firstLine="567"/>
        <w:jc w:val="center"/>
        <w:rPr>
          <w:rFonts w:ascii="Times New Roman" w:eastAsia="Times New Roman" w:hAnsi="Times New Roman" w:cs="Times New Roman"/>
          <w:b/>
          <w:bCs/>
          <w:color w:val="000000"/>
          <w:sz w:val="24"/>
          <w:szCs w:val="24"/>
        </w:rPr>
      </w:pPr>
      <w:r w:rsidRPr="001716E0">
        <w:rPr>
          <w:rFonts w:ascii="Times New Roman" w:eastAsia="Times New Roman" w:hAnsi="Times New Roman" w:cs="Times New Roman"/>
          <w:b/>
          <w:bCs/>
          <w:color w:val="000000"/>
          <w:sz w:val="24"/>
          <w:szCs w:val="24"/>
        </w:rPr>
        <w:t>СОЦИА</w:t>
      </w:r>
      <w:r>
        <w:rPr>
          <w:rFonts w:ascii="Times New Roman" w:eastAsia="Times New Roman" w:hAnsi="Times New Roman" w:cs="Times New Roman"/>
          <w:b/>
          <w:bCs/>
          <w:color w:val="000000"/>
          <w:sz w:val="24"/>
          <w:szCs w:val="24"/>
        </w:rPr>
        <w:t>ЛЬНО-ПРОФЕССИОНАЛЬНОЙ АДАПТАЦИИ</w:t>
      </w:r>
      <w:r w:rsidRPr="001716E0">
        <w:rPr>
          <w:rFonts w:ascii="Times New Roman" w:eastAsia="Times New Roman" w:hAnsi="Times New Roman" w:cs="Times New Roman"/>
          <w:b/>
          <w:bCs/>
          <w:color w:val="000000"/>
          <w:sz w:val="24"/>
          <w:szCs w:val="24"/>
        </w:rPr>
        <w:t>»</w:t>
      </w:r>
    </w:p>
    <w:p w:rsidR="00E24B73" w:rsidRPr="001716E0" w:rsidRDefault="00E24B73" w:rsidP="00E24B73">
      <w:pPr>
        <w:tabs>
          <w:tab w:val="left" w:pos="284"/>
        </w:tabs>
        <w:spacing w:after="0" w:line="240" w:lineRule="auto"/>
        <w:ind w:firstLine="567"/>
        <w:jc w:val="center"/>
        <w:rPr>
          <w:rFonts w:ascii="Times New Roman" w:eastAsia="Times New Roman" w:hAnsi="Times New Roman" w:cs="Times New Roman"/>
          <w:sz w:val="24"/>
          <w:szCs w:val="24"/>
        </w:rPr>
      </w:pPr>
    </w:p>
    <w:p w:rsidR="00E24B73" w:rsidRPr="001716E0" w:rsidRDefault="00E24B73" w:rsidP="00E24B73">
      <w:pPr>
        <w:spacing w:after="0" w:line="240" w:lineRule="auto"/>
        <w:ind w:firstLine="567"/>
        <w:jc w:val="both"/>
        <w:rPr>
          <w:rFonts w:ascii="Times New Roman" w:eastAsia="Times New Roman" w:hAnsi="Times New Roman" w:cs="Times New Roman"/>
          <w:b/>
          <w:sz w:val="24"/>
          <w:szCs w:val="24"/>
        </w:rPr>
      </w:pPr>
      <w:r w:rsidRPr="001716E0">
        <w:rPr>
          <w:rFonts w:ascii="Times New Roman" w:eastAsia="Times New Roman" w:hAnsi="Times New Roman" w:cs="Times New Roman"/>
          <w:b/>
          <w:sz w:val="24"/>
          <w:szCs w:val="24"/>
        </w:rPr>
        <w:t>Проблемная ситуация «Чей это выбор?»</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i/>
          <w:sz w:val="24"/>
          <w:szCs w:val="24"/>
        </w:rPr>
        <w:t>Ведущий</w:t>
      </w:r>
      <w:r w:rsidRPr="001716E0">
        <w:rPr>
          <w:rFonts w:ascii="Times New Roman" w:eastAsia="Times New Roman" w:hAnsi="Times New Roman" w:cs="Times New Roman"/>
          <w:sz w:val="24"/>
          <w:szCs w:val="24"/>
        </w:rPr>
        <w:t>. Один ученый, написавший книгу о выборе профессии, много лет проработал в школе и всегда интересовался дальнейшей судьбой своих учеников. При встрече он задавал им неизменный вопрос: «Доволен ли ты избранной про</w:t>
      </w:r>
      <w:r w:rsidRPr="001716E0">
        <w:rPr>
          <w:rFonts w:ascii="Times New Roman" w:eastAsia="Times New Roman" w:hAnsi="Times New Roman" w:cs="Times New Roman"/>
          <w:sz w:val="24"/>
          <w:szCs w:val="24"/>
        </w:rPr>
        <w:softHyphen/>
        <w:t>фессией?» И получал удручающий ответ: примерно каждый третий (!) ошибся в своем выборе, и каждый второй признавался, что не совсем доволен, и если бы начинать сначала, то, наверное, пошел бы по иной стезе. Почему же так много молодых людей ошибается в своем выборе? Как вы считаете?</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i/>
          <w:sz w:val="24"/>
          <w:szCs w:val="24"/>
        </w:rPr>
        <w:t>Примерные ответы</w:t>
      </w:r>
      <w:r w:rsidRPr="001716E0">
        <w:rPr>
          <w:rFonts w:ascii="Times New Roman" w:eastAsia="Times New Roman" w:hAnsi="Times New Roman" w:cs="Times New Roman"/>
          <w:sz w:val="24"/>
          <w:szCs w:val="24"/>
        </w:rPr>
        <w:t>:</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Советуют друзья, знакомые, руководители.</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Идут за модой.</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Ничего не знают о профессии, которую выбрали.</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Выбирают «за компанию».</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Не хотят узнавать о негативных сторонах профессии.</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Не имеют способностей и наклонностей к этой профессии.</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Подражают героям кино и телесериалов.</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i/>
          <w:sz w:val="24"/>
          <w:szCs w:val="24"/>
        </w:rPr>
        <w:t>Ведущий</w:t>
      </w:r>
      <w:r w:rsidRPr="001716E0">
        <w:rPr>
          <w:rFonts w:ascii="Times New Roman" w:eastAsia="Times New Roman" w:hAnsi="Times New Roman" w:cs="Times New Roman"/>
          <w:sz w:val="24"/>
          <w:szCs w:val="24"/>
        </w:rPr>
        <w:t>. Вы перечислили самые рас</w:t>
      </w:r>
      <w:r w:rsidRPr="001716E0">
        <w:rPr>
          <w:rFonts w:ascii="Times New Roman" w:eastAsia="Times New Roman" w:hAnsi="Times New Roman" w:cs="Times New Roman"/>
          <w:sz w:val="24"/>
          <w:szCs w:val="24"/>
        </w:rPr>
        <w:softHyphen/>
        <w:t>пространенные причины ошибок в выборе профессии. Это отсутствие знаний о выбранной профессии, погоня за мо</w:t>
      </w:r>
      <w:r w:rsidRPr="001716E0">
        <w:rPr>
          <w:rFonts w:ascii="Times New Roman" w:eastAsia="Times New Roman" w:hAnsi="Times New Roman" w:cs="Times New Roman"/>
          <w:sz w:val="24"/>
          <w:szCs w:val="24"/>
        </w:rPr>
        <w:softHyphen/>
        <w:t>дой, переоценка собственных сил и способностей. Но как же тогда правильно выбрать профессию?</w:t>
      </w:r>
    </w:p>
    <w:p w:rsidR="00E24B73" w:rsidRPr="001716E0" w:rsidRDefault="00E24B73" w:rsidP="00E24B73">
      <w:pPr>
        <w:spacing w:after="0" w:line="240" w:lineRule="auto"/>
        <w:ind w:firstLine="567"/>
        <w:jc w:val="both"/>
        <w:rPr>
          <w:rFonts w:ascii="Times New Roman" w:eastAsia="Times New Roman" w:hAnsi="Times New Roman" w:cs="Times New Roman"/>
          <w:bCs/>
          <w:color w:val="000000"/>
          <w:sz w:val="24"/>
          <w:szCs w:val="24"/>
        </w:rPr>
      </w:pPr>
      <w:r w:rsidRPr="001716E0">
        <w:rPr>
          <w:rFonts w:ascii="Times New Roman" w:eastAsia="Times New Roman" w:hAnsi="Times New Roman" w:cs="Times New Roman"/>
          <w:bCs/>
          <w:color w:val="000000"/>
          <w:sz w:val="24"/>
          <w:szCs w:val="24"/>
        </w:rPr>
        <w:t>Уважаемые участники, когда вы узнали про факторы и типичные ошибки выбора профессии, попробуйте еще раз все обдумать и определиться с выбором профессии. Прошу взять ручки и листочки, составить список подходящих для вас профессий и последовательно выполнить предложенные: «Семь шагов к взвешенному решению»:</w:t>
      </w:r>
    </w:p>
    <w:p w:rsidR="00E24B73" w:rsidRPr="001716E0" w:rsidRDefault="00E24B73" w:rsidP="00E24B73">
      <w:pPr>
        <w:numPr>
          <w:ilvl w:val="4"/>
          <w:numId w:val="31"/>
        </w:numPr>
        <w:tabs>
          <w:tab w:val="num" w:pos="284"/>
          <w:tab w:val="left" w:pos="851"/>
        </w:tabs>
        <w:spacing w:after="0" w:line="240" w:lineRule="auto"/>
        <w:ind w:left="0" w:firstLine="567"/>
        <w:jc w:val="both"/>
        <w:rPr>
          <w:rFonts w:ascii="Times New Roman" w:eastAsia="Times New Roman" w:hAnsi="Times New Roman" w:cs="Times New Roman"/>
          <w:bCs/>
          <w:i/>
          <w:color w:val="000000"/>
          <w:sz w:val="24"/>
          <w:szCs w:val="24"/>
        </w:rPr>
      </w:pPr>
      <w:r w:rsidRPr="001716E0">
        <w:rPr>
          <w:rFonts w:ascii="Times New Roman" w:eastAsia="Times New Roman" w:hAnsi="Times New Roman" w:cs="Times New Roman"/>
          <w:bCs/>
          <w:i/>
          <w:color w:val="000000"/>
          <w:sz w:val="24"/>
          <w:szCs w:val="24"/>
        </w:rPr>
        <w:t>Составить список подходящих профессий</w:t>
      </w:r>
    </w:p>
    <w:p w:rsidR="00E24B73" w:rsidRPr="001716E0" w:rsidRDefault="00E24B73" w:rsidP="00E24B73">
      <w:pPr>
        <w:spacing w:after="0" w:line="240" w:lineRule="auto"/>
        <w:ind w:firstLine="567"/>
        <w:jc w:val="both"/>
        <w:rPr>
          <w:rFonts w:ascii="Times New Roman" w:eastAsia="Times New Roman" w:hAnsi="Times New Roman" w:cs="Times New Roman"/>
          <w:bCs/>
          <w:color w:val="000000"/>
          <w:sz w:val="24"/>
          <w:szCs w:val="24"/>
        </w:rPr>
      </w:pPr>
      <w:r w:rsidRPr="001716E0">
        <w:rPr>
          <w:rFonts w:ascii="Times New Roman" w:eastAsia="Times New Roman" w:hAnsi="Times New Roman" w:cs="Times New Roman"/>
          <w:bCs/>
          <w:color w:val="000000"/>
          <w:sz w:val="24"/>
          <w:szCs w:val="24"/>
        </w:rPr>
        <w:t xml:space="preserve">Разделите лист на две части. </w:t>
      </w:r>
      <w:proofErr w:type="gramStart"/>
      <w:r w:rsidRPr="001716E0">
        <w:rPr>
          <w:rFonts w:ascii="Times New Roman" w:eastAsia="Times New Roman" w:hAnsi="Times New Roman" w:cs="Times New Roman"/>
          <w:sz w:val="24"/>
          <w:szCs w:val="24"/>
        </w:rPr>
        <w:t>Составьте список не более 3 профессий, которые вам нравятся, интересны, по которым вы хотели бы работать, которые вам подходят, запишите их в первый столбик.</w:t>
      </w:r>
      <w:proofErr w:type="gramEnd"/>
    </w:p>
    <w:p w:rsidR="00E24B73" w:rsidRPr="001716E0" w:rsidRDefault="00E24B73" w:rsidP="00E24B73">
      <w:pPr>
        <w:spacing w:after="0" w:line="240" w:lineRule="auto"/>
        <w:ind w:firstLine="567"/>
        <w:jc w:val="both"/>
        <w:rPr>
          <w:rFonts w:ascii="Times New Roman" w:eastAsia="Times New Roman" w:hAnsi="Times New Roman" w:cs="Times New Roman"/>
          <w:i/>
          <w:sz w:val="24"/>
          <w:szCs w:val="24"/>
        </w:rPr>
      </w:pPr>
      <w:r w:rsidRPr="001716E0">
        <w:rPr>
          <w:rFonts w:ascii="Times New Roman" w:eastAsia="Times New Roman" w:hAnsi="Times New Roman" w:cs="Times New Roman"/>
          <w:i/>
          <w:iCs/>
          <w:sz w:val="24"/>
          <w:szCs w:val="24"/>
        </w:rPr>
        <w:t>2. Составить перечень требований выбираемой профессии (</w:t>
      </w:r>
      <w:r w:rsidRPr="001716E0">
        <w:rPr>
          <w:rFonts w:ascii="Times New Roman" w:eastAsia="Times New Roman" w:hAnsi="Times New Roman" w:cs="Times New Roman"/>
          <w:sz w:val="24"/>
          <w:szCs w:val="24"/>
        </w:rPr>
        <w:t>жизненные ценности, цели, склонности и способности, уровень профессиональной подготовки и др.)</w:t>
      </w:r>
    </w:p>
    <w:p w:rsidR="00E24B73" w:rsidRPr="001716E0" w:rsidRDefault="00E24B73" w:rsidP="00E24B73">
      <w:pPr>
        <w:spacing w:after="0" w:line="240" w:lineRule="auto"/>
        <w:ind w:firstLine="567"/>
        <w:jc w:val="both"/>
        <w:rPr>
          <w:rFonts w:ascii="Times New Roman" w:eastAsia="Times New Roman" w:hAnsi="Times New Roman" w:cs="Times New Roman"/>
          <w:i/>
          <w:sz w:val="24"/>
          <w:szCs w:val="24"/>
        </w:rPr>
      </w:pPr>
      <w:r w:rsidRPr="001716E0">
        <w:rPr>
          <w:rFonts w:ascii="Times New Roman" w:eastAsia="Times New Roman" w:hAnsi="Times New Roman" w:cs="Times New Roman"/>
          <w:i/>
          <w:sz w:val="24"/>
          <w:szCs w:val="24"/>
        </w:rPr>
        <w:t>3. Определить значимость каждого требования</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Определите, насколько все перечисленные требования значимы. Может быть, есть менее важные требования, которые, по большому счету, можно и не учитывать.</w:t>
      </w:r>
    </w:p>
    <w:p w:rsidR="00E24B73" w:rsidRPr="001716E0" w:rsidRDefault="00E24B73" w:rsidP="00E24B73">
      <w:pPr>
        <w:spacing w:after="0" w:line="240" w:lineRule="auto"/>
        <w:ind w:firstLine="567"/>
        <w:jc w:val="both"/>
        <w:rPr>
          <w:rFonts w:ascii="Times New Roman" w:eastAsia="Times New Roman" w:hAnsi="Times New Roman" w:cs="Times New Roman"/>
          <w:i/>
          <w:iCs/>
          <w:sz w:val="24"/>
          <w:szCs w:val="24"/>
        </w:rPr>
      </w:pPr>
      <w:r w:rsidRPr="001716E0">
        <w:rPr>
          <w:rFonts w:ascii="Times New Roman" w:eastAsia="Times New Roman" w:hAnsi="Times New Roman" w:cs="Times New Roman"/>
          <w:i/>
          <w:sz w:val="24"/>
          <w:szCs w:val="24"/>
        </w:rPr>
        <w:t xml:space="preserve">4. </w:t>
      </w:r>
      <w:r w:rsidRPr="001716E0">
        <w:rPr>
          <w:rFonts w:ascii="Times New Roman" w:eastAsia="Times New Roman" w:hAnsi="Times New Roman" w:cs="Times New Roman"/>
          <w:i/>
          <w:iCs/>
          <w:sz w:val="24"/>
          <w:szCs w:val="24"/>
        </w:rPr>
        <w:t>Оценить свое соответствие требованиям каждой из подходящих профессий</w:t>
      </w:r>
    </w:p>
    <w:p w:rsidR="00E24B73" w:rsidRPr="001716E0" w:rsidRDefault="00E24B73" w:rsidP="00E24B73">
      <w:pPr>
        <w:spacing w:after="0" w:line="240" w:lineRule="auto"/>
        <w:ind w:firstLine="567"/>
        <w:jc w:val="both"/>
        <w:rPr>
          <w:rFonts w:ascii="Times New Roman" w:eastAsia="Times New Roman" w:hAnsi="Times New Roman" w:cs="Times New Roman"/>
          <w:i/>
          <w:sz w:val="24"/>
          <w:szCs w:val="24"/>
        </w:rPr>
      </w:pPr>
      <w:r w:rsidRPr="001716E0">
        <w:rPr>
          <w:rFonts w:ascii="Times New Roman" w:eastAsia="Times New Roman" w:hAnsi="Times New Roman" w:cs="Times New Roman"/>
          <w:i/>
          <w:sz w:val="24"/>
          <w:szCs w:val="24"/>
        </w:rPr>
        <w:t>5. Подсчитать и проанализировать результаты</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Проанализируйте, какая профессия из всего списка больше других подходит вам по всем пунктам.</w:t>
      </w:r>
    </w:p>
    <w:p w:rsidR="00E24B73" w:rsidRPr="001716E0" w:rsidRDefault="00E24B73" w:rsidP="00E24B73">
      <w:pPr>
        <w:spacing w:after="0" w:line="240" w:lineRule="auto"/>
        <w:ind w:firstLine="567"/>
        <w:jc w:val="both"/>
        <w:rPr>
          <w:rFonts w:ascii="Times New Roman" w:eastAsia="Times New Roman" w:hAnsi="Times New Roman" w:cs="Times New Roman"/>
          <w:i/>
          <w:sz w:val="24"/>
          <w:szCs w:val="24"/>
        </w:rPr>
      </w:pPr>
      <w:r w:rsidRPr="001716E0">
        <w:rPr>
          <w:rFonts w:ascii="Times New Roman" w:eastAsia="Times New Roman" w:hAnsi="Times New Roman" w:cs="Times New Roman"/>
          <w:i/>
          <w:sz w:val="24"/>
          <w:szCs w:val="24"/>
        </w:rPr>
        <w:t>6. Проверить результаты</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Чтобы убедиться в правильности ваших размышлений, обсудите свое решение с друзьями, учителями, психологом, профконсультантом.</w:t>
      </w:r>
    </w:p>
    <w:p w:rsidR="00E24B73" w:rsidRPr="001716E0" w:rsidRDefault="00E24B73" w:rsidP="00E24B73">
      <w:pPr>
        <w:spacing w:after="0" w:line="240" w:lineRule="auto"/>
        <w:ind w:firstLine="567"/>
        <w:jc w:val="both"/>
        <w:rPr>
          <w:rFonts w:ascii="Times New Roman" w:eastAsia="Times New Roman" w:hAnsi="Times New Roman" w:cs="Times New Roman"/>
          <w:i/>
          <w:sz w:val="24"/>
          <w:szCs w:val="24"/>
        </w:rPr>
      </w:pPr>
      <w:r w:rsidRPr="001716E0">
        <w:rPr>
          <w:rFonts w:ascii="Times New Roman" w:eastAsia="Times New Roman" w:hAnsi="Times New Roman" w:cs="Times New Roman"/>
          <w:i/>
          <w:sz w:val="24"/>
          <w:szCs w:val="24"/>
        </w:rPr>
        <w:t>7.Определить основные практические шаги к успеху</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Итак, вы приняли решение, теперь важно определить: в каком учебном заведении вы сможете получить профессиональное образование, как развивать в себе профессионально важные качества, как можно получить практический опыт работы по данной специальности, как повысить свою конкурентоспособность на рынке труда.</w:t>
      </w:r>
    </w:p>
    <w:p w:rsidR="00E24B73" w:rsidRPr="001716E0" w:rsidRDefault="00E24B73" w:rsidP="00E24B73">
      <w:pPr>
        <w:spacing w:after="0" w:line="240" w:lineRule="auto"/>
        <w:ind w:firstLine="567"/>
        <w:jc w:val="both"/>
        <w:rPr>
          <w:rFonts w:ascii="Times New Roman" w:eastAsia="Times New Roman" w:hAnsi="Times New Roman" w:cs="Times New Roman"/>
          <w:i/>
          <w:sz w:val="24"/>
          <w:szCs w:val="24"/>
        </w:rPr>
      </w:pPr>
      <w:r w:rsidRPr="001716E0">
        <w:rPr>
          <w:rFonts w:ascii="Times New Roman" w:eastAsia="Times New Roman" w:hAnsi="Times New Roman" w:cs="Times New Roman"/>
          <w:b/>
          <w:sz w:val="24"/>
          <w:szCs w:val="24"/>
        </w:rPr>
        <w:t>Личный профессиональный план участника</w:t>
      </w:r>
    </w:p>
    <w:p w:rsidR="00E24B73" w:rsidRPr="001716E0" w:rsidRDefault="00E24B73" w:rsidP="00E24B73">
      <w:pPr>
        <w:numPr>
          <w:ilvl w:val="1"/>
          <w:numId w:val="38"/>
        </w:numPr>
        <w:tabs>
          <w:tab w:val="clear" w:pos="786"/>
          <w:tab w:val="num" w:pos="-426"/>
          <w:tab w:val="left" w:pos="284"/>
          <w:tab w:val="num" w:pos="993"/>
          <w:tab w:val="left" w:pos="1134"/>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Главная цель (что я буду делать, каким буду, чего достигну, идеал жизни и деятельности).</w:t>
      </w:r>
    </w:p>
    <w:p w:rsidR="00E24B73" w:rsidRPr="001716E0" w:rsidRDefault="00E24B73" w:rsidP="00E24B73">
      <w:pPr>
        <w:numPr>
          <w:ilvl w:val="1"/>
          <w:numId w:val="38"/>
        </w:numPr>
        <w:tabs>
          <w:tab w:val="clear" w:pos="786"/>
          <w:tab w:val="num" w:pos="-426"/>
          <w:tab w:val="left" w:pos="284"/>
          <w:tab w:val="num" w:pos="993"/>
          <w:tab w:val="left" w:pos="1134"/>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lastRenderedPageBreak/>
        <w:t>Цепочка ближайших и более отдаленных конкретных целей (чему и где учиться, перспективы повышения мастерства).</w:t>
      </w:r>
    </w:p>
    <w:p w:rsidR="00E24B73" w:rsidRPr="001716E0" w:rsidRDefault="00E24B73" w:rsidP="00E24B73">
      <w:pPr>
        <w:numPr>
          <w:ilvl w:val="1"/>
          <w:numId w:val="38"/>
        </w:numPr>
        <w:tabs>
          <w:tab w:val="clear" w:pos="786"/>
          <w:tab w:val="num" w:pos="-426"/>
          <w:tab w:val="left" w:pos="284"/>
          <w:tab w:val="num" w:pos="993"/>
          <w:tab w:val="left" w:pos="1134"/>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Пути и средства достижения ближайших целей (беседы с людьми, проба сил, самообразование, поступление в учебное заведение, подготовительные курсы).</w:t>
      </w:r>
    </w:p>
    <w:p w:rsidR="00E24B73" w:rsidRPr="001716E0" w:rsidRDefault="00E24B73" w:rsidP="00E24B73">
      <w:pPr>
        <w:numPr>
          <w:ilvl w:val="1"/>
          <w:numId w:val="38"/>
        </w:numPr>
        <w:tabs>
          <w:tab w:val="clear" w:pos="786"/>
          <w:tab w:val="num" w:pos="-426"/>
          <w:tab w:val="num" w:pos="993"/>
          <w:tab w:val="left" w:pos="1134"/>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Внешние условия достижения целей (трудности, возможные препятствия, возможное противодействие тех или иных людей).</w:t>
      </w:r>
    </w:p>
    <w:p w:rsidR="00E24B73" w:rsidRPr="001716E0" w:rsidRDefault="00E24B73" w:rsidP="00E24B73">
      <w:pPr>
        <w:numPr>
          <w:ilvl w:val="1"/>
          <w:numId w:val="38"/>
        </w:numPr>
        <w:tabs>
          <w:tab w:val="clear" w:pos="786"/>
          <w:tab w:val="num" w:pos="-426"/>
          <w:tab w:val="left" w:pos="0"/>
          <w:tab w:val="left" w:pos="284"/>
          <w:tab w:val="num" w:pos="993"/>
          <w:tab w:val="left" w:pos="1134"/>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Внутренние условия (свои возможности: состояние здоровья, способности к теоретическому или практическому обучению, настойчивость, терпение, личные качества, необходимые для работы по данной специальности).</w:t>
      </w:r>
    </w:p>
    <w:p w:rsidR="00E24B73" w:rsidRPr="001716E0" w:rsidRDefault="00E24B73" w:rsidP="00E24B73">
      <w:pPr>
        <w:numPr>
          <w:ilvl w:val="1"/>
          <w:numId w:val="38"/>
        </w:numPr>
        <w:tabs>
          <w:tab w:val="clear" w:pos="786"/>
          <w:tab w:val="num" w:pos="-426"/>
          <w:tab w:val="left" w:pos="0"/>
          <w:tab w:val="num" w:pos="993"/>
          <w:tab w:val="left" w:pos="1134"/>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Запасные варианты целей и путей их достижения на случай возникновения непреодолимых препятствий для реализации основного варианта.</w:t>
      </w:r>
    </w:p>
    <w:p w:rsidR="00E24B73" w:rsidRDefault="00E24B73" w:rsidP="00E24B73">
      <w:pPr>
        <w:spacing w:after="0" w:line="240" w:lineRule="auto"/>
        <w:ind w:firstLine="567"/>
        <w:jc w:val="both"/>
        <w:rPr>
          <w:rFonts w:ascii="Times New Roman" w:eastAsia="Times New Roman" w:hAnsi="Times New Roman" w:cs="Times New Roman"/>
          <w:b/>
          <w:sz w:val="24"/>
          <w:szCs w:val="24"/>
        </w:rPr>
      </w:pPr>
    </w:p>
    <w:p w:rsidR="00E24B73" w:rsidRPr="001716E0" w:rsidRDefault="00E24B73" w:rsidP="00E24B73">
      <w:pPr>
        <w:spacing w:after="0" w:line="240" w:lineRule="auto"/>
        <w:ind w:firstLine="567"/>
        <w:jc w:val="both"/>
        <w:rPr>
          <w:rFonts w:ascii="Times New Roman" w:eastAsia="Times New Roman" w:hAnsi="Times New Roman" w:cs="Times New Roman"/>
          <w:b/>
          <w:sz w:val="24"/>
          <w:szCs w:val="24"/>
        </w:rPr>
      </w:pPr>
      <w:r w:rsidRPr="001716E0">
        <w:rPr>
          <w:rFonts w:ascii="Times New Roman" w:eastAsia="Times New Roman" w:hAnsi="Times New Roman" w:cs="Times New Roman"/>
          <w:b/>
          <w:sz w:val="24"/>
          <w:szCs w:val="24"/>
        </w:rPr>
        <w:t>Тест «Я сам себя построю»</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i/>
          <w:sz w:val="24"/>
          <w:szCs w:val="24"/>
        </w:rPr>
        <w:t>Ведущий.</w:t>
      </w:r>
      <w:r w:rsidRPr="001716E0">
        <w:rPr>
          <w:rFonts w:ascii="Times New Roman" w:eastAsia="Times New Roman" w:hAnsi="Times New Roman" w:cs="Times New Roman"/>
          <w:sz w:val="24"/>
          <w:szCs w:val="24"/>
        </w:rPr>
        <w:t xml:space="preserve"> Может быть, немного разобраться в себе вам поможет шуточный тест с геометрическими фигурами. Используя три геометрические фигуры – треугольник, круг, квадрат, нарисуйте человечка, состоящего из 10 элементов. Должны быть использованы все три вида фигур. Качество рисунка не имеет значения. Если нарисованы лишние элементы – их надо зачеркнуть, если их не хватает – дорисовать недостающие. Время выполнения – 30 </w:t>
      </w:r>
      <w:proofErr w:type="gramStart"/>
      <w:r w:rsidRPr="001716E0">
        <w:rPr>
          <w:rFonts w:ascii="Times New Roman" w:eastAsia="Times New Roman" w:hAnsi="Times New Roman" w:cs="Times New Roman"/>
          <w:sz w:val="24"/>
          <w:szCs w:val="24"/>
        </w:rPr>
        <w:t>с</w:t>
      </w:r>
      <w:proofErr w:type="gramEnd"/>
      <w:r w:rsidRPr="001716E0">
        <w:rPr>
          <w:rFonts w:ascii="Times New Roman" w:eastAsia="Times New Roman" w:hAnsi="Times New Roman" w:cs="Times New Roman"/>
          <w:sz w:val="24"/>
          <w:szCs w:val="24"/>
        </w:rPr>
        <w:t>.</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Участники рисуют фигурки.</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Теперь подсчитайте количество треугольников.</w:t>
      </w:r>
    </w:p>
    <w:p w:rsidR="00E24B73" w:rsidRPr="001716E0" w:rsidRDefault="00E24B73" w:rsidP="00E24B73">
      <w:pPr>
        <w:spacing w:after="0" w:line="240" w:lineRule="auto"/>
        <w:jc w:val="center"/>
        <w:rPr>
          <w:rFonts w:ascii="Times New Roman" w:eastAsia="Times New Roman" w:hAnsi="Times New Roman" w:cs="Times New Roman"/>
          <w:b/>
          <w:sz w:val="24"/>
          <w:szCs w:val="24"/>
        </w:rPr>
      </w:pPr>
      <w:r w:rsidRPr="001716E0">
        <w:rPr>
          <w:rFonts w:ascii="Times New Roman" w:eastAsia="Times New Roman" w:hAnsi="Times New Roman" w:cs="Times New Roman"/>
          <w:b/>
          <w:sz w:val="24"/>
          <w:szCs w:val="24"/>
        </w:rPr>
        <w:t>Ключ</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Первый тип: 6–8 треугольников – тип руководителя, хорошие преподаватели. Ярко выражено стремление к лидерству, хорошо разбираются в людях, работают с информацией.</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Второй тип: 5 треугольников. Ответственный исполнитель, хорошие организаторские способности. Профессионал, до мелочей продумывающий свою деятельность.</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Третий тип: 4 треугольника. Разнообразие интересов и талантов. Склонность к индивидуальной работе.</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 xml:space="preserve">Четвертый тип: 3 треугольника. Тип ученого. </w:t>
      </w:r>
      <w:proofErr w:type="gramStart"/>
      <w:r w:rsidRPr="001716E0">
        <w:rPr>
          <w:rFonts w:ascii="Times New Roman" w:eastAsia="Times New Roman" w:hAnsi="Times New Roman" w:cs="Times New Roman"/>
          <w:sz w:val="24"/>
          <w:szCs w:val="24"/>
        </w:rPr>
        <w:t>Рационален, объективен, легко переключается с одного вида деятельности на другой.</w:t>
      </w:r>
      <w:proofErr w:type="gramEnd"/>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Пятый тип: 2 треугольника. Интерес к искусству и человеку. Тонко чувствует все новое и необычное.</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Шестой тип: 1 треугольник. Изобретатель, конструктор, художник. Обладает богатым воображением.</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Конечно, этот тест не отражает все многообразие ваших талантов. Но, может быть, он поможет вам задуматься о себе, о своих возможностях и способностях и начать развивать эти способности. В конечном итоге это поможет вам в выборе жизненного пути.</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i/>
          <w:sz w:val="24"/>
          <w:szCs w:val="24"/>
        </w:rPr>
        <w:t>Ведущий</w:t>
      </w:r>
      <w:r w:rsidRPr="001716E0">
        <w:rPr>
          <w:rFonts w:ascii="Times New Roman" w:eastAsia="Times New Roman" w:hAnsi="Times New Roman" w:cs="Times New Roman"/>
          <w:sz w:val="24"/>
          <w:szCs w:val="24"/>
        </w:rPr>
        <w:t>. Выбор профессии – это очень важное событие в жизни каждого человека. Но какую бы профессию вы ни выбрали, вам всегда пригодятся полученные знания. Поэтому постарайтесь уже сейчас определить область ваших интересов, больше читайте, набирайтесь опыта и знаний. Для этого нужно пробовать себя в самых разных областях. Как хорошо заметил один мудрец: «Чтобы не ошибаться, нужно иметь опыт. Чтобы иметь опыт, нужно ошибаться».</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b/>
          <w:sz w:val="24"/>
          <w:szCs w:val="24"/>
        </w:rPr>
        <w:t>Вопросы для рефлексии</w:t>
      </w:r>
      <w:r w:rsidRPr="001716E0">
        <w:rPr>
          <w:rFonts w:ascii="Times New Roman" w:eastAsia="Times New Roman" w:hAnsi="Times New Roman" w:cs="Times New Roman"/>
          <w:sz w:val="24"/>
          <w:szCs w:val="24"/>
        </w:rPr>
        <w:t xml:space="preserve">: </w:t>
      </w:r>
    </w:p>
    <w:p w:rsidR="00E24B73" w:rsidRPr="001716E0" w:rsidRDefault="00E24B73" w:rsidP="00E24B73">
      <w:pPr>
        <w:numPr>
          <w:ilvl w:val="0"/>
          <w:numId w:val="33"/>
        </w:numPr>
        <w:tabs>
          <w:tab w:val="left" w:pos="1134"/>
        </w:tabs>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Какие чувства остались после занятия?</w:t>
      </w:r>
    </w:p>
    <w:p w:rsidR="00E24B73" w:rsidRPr="001716E0" w:rsidRDefault="00E24B73" w:rsidP="00E24B73">
      <w:pPr>
        <w:numPr>
          <w:ilvl w:val="0"/>
          <w:numId w:val="33"/>
        </w:numPr>
        <w:tabs>
          <w:tab w:val="left" w:pos="1134"/>
        </w:tabs>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Какие открытия вы для себя сделали?</w:t>
      </w:r>
    </w:p>
    <w:p w:rsidR="00E24B73" w:rsidRPr="001716E0" w:rsidRDefault="00E24B73" w:rsidP="00E24B73">
      <w:pPr>
        <w:numPr>
          <w:ilvl w:val="0"/>
          <w:numId w:val="33"/>
        </w:numPr>
        <w:tabs>
          <w:tab w:val="left" w:pos="1134"/>
        </w:tabs>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Как воспользуетесь результатами теста?</w:t>
      </w:r>
    </w:p>
    <w:p w:rsidR="00E24B73" w:rsidRPr="001716E0" w:rsidRDefault="00E24B73" w:rsidP="00E24B73">
      <w:pPr>
        <w:numPr>
          <w:ilvl w:val="0"/>
          <w:numId w:val="33"/>
        </w:numPr>
        <w:tabs>
          <w:tab w:val="left" w:pos="1134"/>
        </w:tabs>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Что повлияет на выбор профессии?</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i/>
          <w:sz w:val="24"/>
          <w:szCs w:val="24"/>
        </w:rPr>
        <w:t>Ведущий</w:t>
      </w:r>
      <w:r w:rsidRPr="001716E0">
        <w:rPr>
          <w:rFonts w:ascii="Times New Roman" w:eastAsia="Times New Roman" w:hAnsi="Times New Roman" w:cs="Times New Roman"/>
          <w:sz w:val="24"/>
          <w:szCs w:val="24"/>
        </w:rPr>
        <w:t xml:space="preserve">. Сегодня мы поговорили о деятельности: трудовой и профессиональной. Чтобы труд был во благо, нужно правильно выбрать профессию. Задача эта нелегкая, к ней надо готовиться уже сейчас. А чтобы профессия радовала, приносила удовольствие, </w:t>
      </w:r>
      <w:r w:rsidRPr="001716E0">
        <w:rPr>
          <w:rFonts w:ascii="Times New Roman" w:eastAsia="Times New Roman" w:hAnsi="Times New Roman" w:cs="Times New Roman"/>
          <w:sz w:val="24"/>
          <w:szCs w:val="24"/>
        </w:rPr>
        <w:lastRenderedPageBreak/>
        <w:t>нужно, чтобы она соответствовала вашему складу характера, мышления, психики. Для этого надо узнавать себя, изучать себя, наблюдать за собой, знать свои сильные и слабые стороны. Только тогда вы не ошибетесь и сделаете правильный выбор.</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p>
    <w:p w:rsidR="00E24B73" w:rsidRPr="001716E0" w:rsidRDefault="00E24B73" w:rsidP="00E24B73">
      <w:pPr>
        <w:spacing w:after="0" w:line="240" w:lineRule="auto"/>
        <w:ind w:firstLine="567"/>
        <w:jc w:val="center"/>
        <w:rPr>
          <w:rFonts w:ascii="Times New Roman" w:eastAsia="Times New Roman" w:hAnsi="Times New Roman" w:cs="Times New Roman"/>
          <w:color w:val="000000"/>
          <w:sz w:val="24"/>
          <w:szCs w:val="24"/>
        </w:rPr>
      </w:pPr>
      <w:r w:rsidRPr="001716E0">
        <w:rPr>
          <w:rFonts w:ascii="Times New Roman" w:eastAsia="Times New Roman" w:hAnsi="Times New Roman" w:cs="Times New Roman"/>
          <w:b/>
          <w:color w:val="000000"/>
          <w:sz w:val="24"/>
          <w:szCs w:val="24"/>
        </w:rPr>
        <w:t>Памятка выпускнику</w:t>
      </w:r>
    </w:p>
    <w:p w:rsidR="00E24B73" w:rsidRPr="001716E0" w:rsidRDefault="00E24B73" w:rsidP="00E24B73">
      <w:pPr>
        <w:spacing w:after="0" w:line="240" w:lineRule="auto"/>
        <w:ind w:firstLine="567"/>
        <w:jc w:val="both"/>
        <w:rPr>
          <w:rFonts w:ascii="Times New Roman" w:eastAsia="Times New Roman" w:hAnsi="Times New Roman" w:cs="Times New Roman"/>
          <w:b/>
          <w:color w:val="000000"/>
          <w:sz w:val="24"/>
          <w:szCs w:val="24"/>
          <w:u w:val="single"/>
        </w:rPr>
      </w:pPr>
      <w:r w:rsidRPr="001716E0">
        <w:rPr>
          <w:rFonts w:ascii="Times New Roman" w:eastAsia="Times New Roman" w:hAnsi="Times New Roman" w:cs="Times New Roman"/>
          <w:b/>
          <w:color w:val="000000"/>
          <w:sz w:val="24"/>
          <w:szCs w:val="24"/>
          <w:u w:val="single"/>
        </w:rPr>
        <w:t>Выбор профессии</w:t>
      </w:r>
    </w:p>
    <w:p w:rsidR="00E24B73" w:rsidRPr="001716E0" w:rsidRDefault="00E24B73" w:rsidP="00E24B73">
      <w:pPr>
        <w:numPr>
          <w:ilvl w:val="0"/>
          <w:numId w:val="34"/>
        </w:numPr>
        <w:tabs>
          <w:tab w:val="left" w:pos="0"/>
          <w:tab w:val="left" w:pos="284"/>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 xml:space="preserve">Ознакомься с профессиями, которые соответствуют твоим интересам и способностям. Прочти </w:t>
      </w:r>
      <w:r>
        <w:rPr>
          <w:rFonts w:ascii="Times New Roman" w:eastAsia="Times New Roman" w:hAnsi="Times New Roman" w:cs="Times New Roman"/>
          <w:sz w:val="24"/>
          <w:szCs w:val="24"/>
        </w:rPr>
        <w:t xml:space="preserve"> </w:t>
      </w:r>
      <w:r w:rsidRPr="001716E0">
        <w:rPr>
          <w:rFonts w:ascii="Times New Roman" w:eastAsia="Times New Roman" w:hAnsi="Times New Roman" w:cs="Times New Roman"/>
          <w:sz w:val="24"/>
          <w:szCs w:val="24"/>
        </w:rPr>
        <w:t>больше книг, статей, журналов.</w:t>
      </w:r>
    </w:p>
    <w:p w:rsidR="00E24B73" w:rsidRPr="001716E0" w:rsidRDefault="00E24B73" w:rsidP="00E24B73">
      <w:pPr>
        <w:numPr>
          <w:ilvl w:val="0"/>
          <w:numId w:val="34"/>
        </w:numPr>
        <w:tabs>
          <w:tab w:val="left" w:pos="0"/>
          <w:tab w:val="left" w:pos="284"/>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Н</w:t>
      </w:r>
      <w:r w:rsidRPr="001716E0">
        <w:rPr>
          <w:rFonts w:ascii="Times New Roman" w:eastAsia="Times New Roman" w:hAnsi="Times New Roman" w:cs="Times New Roman"/>
          <w:iCs/>
          <w:sz w:val="24"/>
          <w:szCs w:val="24"/>
        </w:rPr>
        <w:t>аметь предварительно избираемую профессию или группу родственных профессий.</w:t>
      </w:r>
    </w:p>
    <w:p w:rsidR="00E24B73" w:rsidRPr="001716E0" w:rsidRDefault="00E24B73" w:rsidP="00E24B73">
      <w:pPr>
        <w:numPr>
          <w:ilvl w:val="0"/>
          <w:numId w:val="34"/>
        </w:numPr>
        <w:tabs>
          <w:tab w:val="left" w:pos="0"/>
          <w:tab w:val="left" w:pos="426"/>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Побеседуй с представителями избираемых профессий, постарайся побывать на рабочем месте этих специалистов, ознакомься с характером и условиями труда. Продумай, как, где и когда можно попробовать свои силы в этом деле практически и – действуй!</w:t>
      </w:r>
    </w:p>
    <w:p w:rsidR="00E24B73" w:rsidRPr="001716E0" w:rsidRDefault="00E24B73" w:rsidP="00E24B73">
      <w:pPr>
        <w:numPr>
          <w:ilvl w:val="0"/>
          <w:numId w:val="34"/>
        </w:numPr>
        <w:tabs>
          <w:tab w:val="left" w:pos="0"/>
          <w:tab w:val="left" w:pos="426"/>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Ознакомься с учебными заведениями, в которых можно получить избранную профессию.</w:t>
      </w:r>
    </w:p>
    <w:p w:rsidR="00E24B73" w:rsidRPr="001716E0" w:rsidRDefault="00E24B73" w:rsidP="00E24B73">
      <w:pPr>
        <w:numPr>
          <w:ilvl w:val="0"/>
          <w:numId w:val="34"/>
        </w:numPr>
        <w:tabs>
          <w:tab w:val="left" w:pos="0"/>
          <w:tab w:val="left" w:pos="426"/>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Сопоставь свои личные качества и возможности с характером той профессии, которую ты выбрал.</w:t>
      </w:r>
    </w:p>
    <w:p w:rsidR="00E24B73" w:rsidRPr="001716E0" w:rsidRDefault="00E24B73" w:rsidP="00E24B73">
      <w:pPr>
        <w:numPr>
          <w:ilvl w:val="0"/>
          <w:numId w:val="34"/>
        </w:numPr>
        <w:tabs>
          <w:tab w:val="left" w:pos="0"/>
          <w:tab w:val="left" w:pos="426"/>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Приняв решение, не отступай перед трудностями. Будь настойчив в достижении намеченных целей.</w:t>
      </w:r>
    </w:p>
    <w:p w:rsidR="00E24B73" w:rsidRPr="001716E0" w:rsidRDefault="00E24B73" w:rsidP="00E24B73">
      <w:pPr>
        <w:tabs>
          <w:tab w:val="left" w:pos="0"/>
        </w:tabs>
        <w:spacing w:after="0" w:line="240" w:lineRule="auto"/>
        <w:ind w:firstLine="709"/>
        <w:jc w:val="both"/>
        <w:rPr>
          <w:rFonts w:ascii="Times New Roman" w:eastAsia="Times New Roman" w:hAnsi="Times New Roman" w:cs="Times New Roman"/>
          <w:b/>
          <w:sz w:val="24"/>
          <w:szCs w:val="24"/>
          <w:u w:val="single"/>
        </w:rPr>
      </w:pPr>
      <w:r w:rsidRPr="001716E0">
        <w:rPr>
          <w:rFonts w:ascii="Times New Roman" w:eastAsia="Times New Roman" w:hAnsi="Times New Roman" w:cs="Times New Roman"/>
          <w:b/>
          <w:sz w:val="24"/>
          <w:szCs w:val="24"/>
          <w:u w:val="single"/>
        </w:rPr>
        <w:t>Советы выпускникам:</w:t>
      </w:r>
    </w:p>
    <w:p w:rsidR="00E24B73" w:rsidRPr="001716E0" w:rsidRDefault="00E24B73" w:rsidP="00E24B73">
      <w:pPr>
        <w:numPr>
          <w:ilvl w:val="0"/>
          <w:numId w:val="35"/>
        </w:numPr>
        <w:tabs>
          <w:tab w:val="left" w:pos="0"/>
          <w:tab w:val="left" w:pos="426"/>
          <w:tab w:val="left" w:pos="1134"/>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Проанализируйте ситуацию на рынке труда. Обратите внимание на то, что с каждым годом появляются все новые профессии. Будьте готовы к тому, что придется регулярно повышать квалификацию, осваивать смежные специальности. Не бойтесь того, что выбор профессии сейчас фатальным образом определит всю вашу судьбу. Изменение выбора, освоение новой специальности сделает вас ценным специалистом, востребованным в междисциплинарных областях деятельности. Первая профессия, даже если вы затем передумаете и найдете что-то более привлекательное, пригодится в неожиданных ситуациях.</w:t>
      </w:r>
    </w:p>
    <w:p w:rsidR="00E24B73" w:rsidRPr="001716E0" w:rsidRDefault="00E24B73" w:rsidP="00E24B73">
      <w:pPr>
        <w:numPr>
          <w:ilvl w:val="0"/>
          <w:numId w:val="35"/>
        </w:numPr>
        <w:tabs>
          <w:tab w:val="left" w:pos="0"/>
          <w:tab w:val="left" w:pos="426"/>
          <w:tab w:val="left" w:pos="1134"/>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Не ставьте во главу угла свои или чужие представления о престижности профессии. Экономист или психолог ничуть не более полезен для общества, чем химик или слесарь. Престижность профессии должна учитываться, но после учета ваших интересов и способностей. Иначе будете владеть (если будете) «модной», но не приносящей удовольствия специальностью.</w:t>
      </w:r>
    </w:p>
    <w:p w:rsidR="00E24B73" w:rsidRPr="001716E0" w:rsidRDefault="00E24B73" w:rsidP="00E24B73">
      <w:pPr>
        <w:numPr>
          <w:ilvl w:val="0"/>
          <w:numId w:val="35"/>
        </w:numPr>
        <w:tabs>
          <w:tab w:val="left" w:pos="0"/>
          <w:tab w:val="left" w:pos="426"/>
          <w:tab w:val="left" w:pos="1134"/>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При выборе профессии надо учитывать, прежде всего, особенности данного вида деятельности, а не выбирать профессию только потому, что вам нравится или не нравится человек, который занимается данным видом деятельности.</w:t>
      </w:r>
    </w:p>
    <w:p w:rsidR="00E24B73" w:rsidRPr="001716E0" w:rsidRDefault="00E24B73" w:rsidP="00E24B73">
      <w:pPr>
        <w:numPr>
          <w:ilvl w:val="0"/>
          <w:numId w:val="35"/>
        </w:numPr>
        <w:tabs>
          <w:tab w:val="left" w:pos="0"/>
          <w:tab w:val="left" w:pos="426"/>
          <w:tab w:val="left" w:pos="1134"/>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Не увлекайтесь только внешней или какой-нибудь частной стороной профессии. За легкостью, с которой актер создает на сцене образ, стоит напряженный, будничный труд. </w:t>
      </w:r>
    </w:p>
    <w:p w:rsidR="00E24B73" w:rsidRPr="001716E0" w:rsidRDefault="00E24B73" w:rsidP="00E24B73">
      <w:pPr>
        <w:numPr>
          <w:ilvl w:val="0"/>
          <w:numId w:val="35"/>
        </w:numPr>
        <w:tabs>
          <w:tab w:val="left" w:pos="0"/>
          <w:tab w:val="left" w:pos="426"/>
          <w:tab w:val="left" w:pos="1134"/>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Не отождествляйте школьный учебный предмет с профессией. Есть такой предмет, как иностранный язык, а профессий, где требуется способность к языку много –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 </w:t>
      </w:r>
    </w:p>
    <w:p w:rsidR="00E24B73" w:rsidRPr="001716E0" w:rsidRDefault="00E24B73" w:rsidP="00E24B73">
      <w:pPr>
        <w:numPr>
          <w:ilvl w:val="0"/>
          <w:numId w:val="35"/>
        </w:numPr>
        <w:tabs>
          <w:tab w:val="left" w:pos="0"/>
          <w:tab w:val="left" w:pos="426"/>
          <w:tab w:val="left" w:pos="1134"/>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 xml:space="preserve">Существуют профессии, которые могут быть вам противопоказаны, т.к. они могут ухудшить состояние здоровья. </w:t>
      </w:r>
    </w:p>
    <w:p w:rsidR="00E24B73" w:rsidRPr="001716E0" w:rsidRDefault="00E24B73" w:rsidP="00E24B73">
      <w:pPr>
        <w:numPr>
          <w:ilvl w:val="0"/>
          <w:numId w:val="35"/>
        </w:numPr>
        <w:tabs>
          <w:tab w:val="left" w:pos="0"/>
          <w:tab w:val="left" w:pos="426"/>
          <w:tab w:val="left" w:pos="1134"/>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Не воспринимайте инструкции буквально, лучше даже, если вы творчески подойдете к делу и разработаете для себя свой собственный план – список необходимых для выбора профессии действий. Сюда могут быть включены: анализ предложений на рынке образования, анализ спроса на рынке труда, объективная оценка своих способностей, склонностей, знаний (с помощью тестов или как-либо еще) и т.д.</w:t>
      </w:r>
    </w:p>
    <w:p w:rsidR="00E24B73" w:rsidRPr="001716E0" w:rsidRDefault="00E24B73" w:rsidP="00E24B73">
      <w:pPr>
        <w:spacing w:after="0" w:line="240" w:lineRule="auto"/>
        <w:ind w:firstLine="567"/>
        <w:jc w:val="both"/>
        <w:outlineLvl w:val="4"/>
        <w:rPr>
          <w:rFonts w:ascii="Times New Roman" w:eastAsia="Times New Roman" w:hAnsi="Times New Roman" w:cs="Times New Roman"/>
          <w:b/>
          <w:bCs/>
          <w:spacing w:val="-15"/>
          <w:sz w:val="24"/>
          <w:szCs w:val="24"/>
          <w:u w:val="single"/>
        </w:rPr>
      </w:pPr>
    </w:p>
    <w:p w:rsidR="00E24B73" w:rsidRPr="001716E0" w:rsidRDefault="00E24B73" w:rsidP="00E24B73">
      <w:pPr>
        <w:spacing w:after="0" w:line="240" w:lineRule="auto"/>
        <w:ind w:firstLine="567"/>
        <w:jc w:val="both"/>
        <w:outlineLvl w:val="4"/>
        <w:rPr>
          <w:rFonts w:ascii="Times New Roman" w:eastAsia="Times New Roman" w:hAnsi="Times New Roman" w:cs="Times New Roman"/>
          <w:b/>
          <w:bCs/>
          <w:spacing w:val="-15"/>
          <w:sz w:val="24"/>
          <w:szCs w:val="24"/>
          <w:u w:val="single"/>
        </w:rPr>
      </w:pPr>
    </w:p>
    <w:p w:rsidR="00E24B73" w:rsidRPr="001716E0" w:rsidRDefault="00E24B73" w:rsidP="00E24B73">
      <w:pPr>
        <w:spacing w:after="0" w:line="240" w:lineRule="auto"/>
        <w:ind w:firstLine="567"/>
        <w:jc w:val="both"/>
        <w:outlineLvl w:val="4"/>
        <w:rPr>
          <w:rFonts w:ascii="Times New Roman" w:eastAsia="Times New Roman" w:hAnsi="Times New Roman" w:cs="Times New Roman"/>
          <w:b/>
          <w:bCs/>
          <w:spacing w:val="-15"/>
          <w:sz w:val="24"/>
          <w:szCs w:val="24"/>
          <w:u w:val="single"/>
        </w:rPr>
      </w:pPr>
      <w:r w:rsidRPr="001716E0">
        <w:rPr>
          <w:rFonts w:ascii="Times New Roman" w:eastAsia="Times New Roman" w:hAnsi="Times New Roman" w:cs="Times New Roman"/>
          <w:b/>
          <w:bCs/>
          <w:spacing w:val="-15"/>
          <w:sz w:val="24"/>
          <w:szCs w:val="24"/>
          <w:u w:val="single"/>
        </w:rPr>
        <w:t>Как искать работу?</w:t>
      </w:r>
    </w:p>
    <w:p w:rsidR="00E24B73" w:rsidRPr="001716E0" w:rsidRDefault="00E24B73" w:rsidP="00E24B73">
      <w:pPr>
        <w:numPr>
          <w:ilvl w:val="0"/>
          <w:numId w:val="36"/>
        </w:numPr>
        <w:tabs>
          <w:tab w:val="left" w:pos="426"/>
          <w:tab w:val="left" w:pos="851"/>
        </w:tabs>
        <w:spacing w:after="0" w:line="240" w:lineRule="auto"/>
        <w:ind w:left="0" w:firstLine="709"/>
        <w:jc w:val="both"/>
        <w:rPr>
          <w:rFonts w:ascii="Times New Roman" w:eastAsia="Times New Roman" w:hAnsi="Times New Roman" w:cs="Times New Roman"/>
          <w:bCs/>
          <w:spacing w:val="-15"/>
          <w:sz w:val="24"/>
          <w:szCs w:val="24"/>
        </w:rPr>
      </w:pPr>
      <w:r w:rsidRPr="001716E0">
        <w:rPr>
          <w:rFonts w:ascii="Times New Roman" w:eastAsia="Times New Roman" w:hAnsi="Times New Roman" w:cs="Times New Roman"/>
          <w:bCs/>
          <w:spacing w:val="-15"/>
          <w:sz w:val="24"/>
          <w:szCs w:val="24"/>
        </w:rPr>
        <w:t xml:space="preserve">Если вы </w:t>
      </w:r>
      <w:r w:rsidRPr="001716E0">
        <w:rPr>
          <w:rFonts w:ascii="Times New Roman" w:eastAsia="Times New Roman" w:hAnsi="Times New Roman" w:cs="Times New Roman"/>
          <w:sz w:val="24"/>
          <w:szCs w:val="24"/>
        </w:rPr>
        <w:t>оказались перед выбором профессии, прежде всего, четко определите для себя, будете ли вы продолжать обучение или пойдете работать.</w:t>
      </w:r>
    </w:p>
    <w:p w:rsidR="00E24B73" w:rsidRPr="001716E0" w:rsidRDefault="00E24B73" w:rsidP="00E24B73">
      <w:pPr>
        <w:numPr>
          <w:ilvl w:val="0"/>
          <w:numId w:val="36"/>
        </w:numPr>
        <w:tabs>
          <w:tab w:val="left" w:pos="426"/>
          <w:tab w:val="left" w:pos="851"/>
        </w:tabs>
        <w:spacing w:after="0" w:line="240" w:lineRule="auto"/>
        <w:ind w:left="0" w:firstLine="709"/>
        <w:jc w:val="both"/>
        <w:rPr>
          <w:rFonts w:ascii="Times New Roman" w:eastAsia="Times New Roman" w:hAnsi="Times New Roman" w:cs="Times New Roman"/>
          <w:bCs/>
          <w:spacing w:val="-15"/>
          <w:sz w:val="24"/>
          <w:szCs w:val="24"/>
        </w:rPr>
      </w:pPr>
      <w:r w:rsidRPr="001716E0">
        <w:rPr>
          <w:rFonts w:ascii="Times New Roman" w:eastAsia="Times New Roman" w:hAnsi="Times New Roman" w:cs="Times New Roman"/>
          <w:sz w:val="24"/>
          <w:szCs w:val="24"/>
        </w:rPr>
        <w:t>Реально оцените свои способности и возможности.</w:t>
      </w:r>
    </w:p>
    <w:p w:rsidR="00E24B73" w:rsidRPr="001716E0" w:rsidRDefault="00E24B73" w:rsidP="00E24B73">
      <w:pPr>
        <w:numPr>
          <w:ilvl w:val="0"/>
          <w:numId w:val="36"/>
        </w:numPr>
        <w:tabs>
          <w:tab w:val="left" w:pos="426"/>
          <w:tab w:val="left" w:pos="851"/>
        </w:tabs>
        <w:spacing w:after="0" w:line="240" w:lineRule="auto"/>
        <w:ind w:left="0" w:firstLine="709"/>
        <w:jc w:val="both"/>
        <w:rPr>
          <w:rFonts w:ascii="Times New Roman" w:eastAsia="Times New Roman" w:hAnsi="Times New Roman" w:cs="Times New Roman"/>
          <w:bCs/>
          <w:spacing w:val="-15"/>
          <w:sz w:val="24"/>
          <w:szCs w:val="24"/>
        </w:rPr>
      </w:pPr>
      <w:r w:rsidRPr="001716E0">
        <w:rPr>
          <w:rFonts w:ascii="Times New Roman" w:eastAsia="Times New Roman" w:hAnsi="Times New Roman" w:cs="Times New Roman"/>
          <w:sz w:val="24"/>
          <w:szCs w:val="24"/>
        </w:rPr>
        <w:t>Ознакомьтесь с положением дел на рынке труда города, региона и области.</w:t>
      </w:r>
    </w:p>
    <w:p w:rsidR="00E24B73" w:rsidRPr="001716E0" w:rsidRDefault="00E24B73" w:rsidP="00E24B73">
      <w:pPr>
        <w:numPr>
          <w:ilvl w:val="0"/>
          <w:numId w:val="36"/>
        </w:numPr>
        <w:tabs>
          <w:tab w:val="left" w:pos="426"/>
          <w:tab w:val="left" w:pos="851"/>
        </w:tabs>
        <w:spacing w:after="0" w:line="240" w:lineRule="auto"/>
        <w:ind w:left="0" w:firstLine="709"/>
        <w:jc w:val="both"/>
        <w:rPr>
          <w:rFonts w:ascii="Times New Roman" w:eastAsia="Times New Roman" w:hAnsi="Times New Roman" w:cs="Times New Roman"/>
          <w:bCs/>
          <w:spacing w:val="-15"/>
          <w:sz w:val="24"/>
          <w:szCs w:val="24"/>
        </w:rPr>
      </w:pPr>
      <w:r w:rsidRPr="001716E0">
        <w:rPr>
          <w:rFonts w:ascii="Times New Roman" w:eastAsia="Times New Roman" w:hAnsi="Times New Roman" w:cs="Times New Roman"/>
          <w:sz w:val="24"/>
          <w:szCs w:val="24"/>
        </w:rPr>
        <w:t>Соберите информацию об учебных заведениях, обучающих данной профессии.</w:t>
      </w:r>
    </w:p>
    <w:p w:rsidR="00E24B73" w:rsidRPr="001716E0" w:rsidRDefault="00E24B73" w:rsidP="00E24B73">
      <w:pPr>
        <w:numPr>
          <w:ilvl w:val="0"/>
          <w:numId w:val="36"/>
        </w:numPr>
        <w:tabs>
          <w:tab w:val="left" w:pos="426"/>
          <w:tab w:val="left" w:pos="851"/>
        </w:tabs>
        <w:spacing w:after="0" w:line="240" w:lineRule="auto"/>
        <w:ind w:left="0" w:firstLine="709"/>
        <w:jc w:val="both"/>
        <w:rPr>
          <w:rFonts w:ascii="Times New Roman" w:eastAsia="Times New Roman" w:hAnsi="Times New Roman" w:cs="Times New Roman"/>
          <w:bCs/>
          <w:spacing w:val="-15"/>
          <w:sz w:val="24"/>
          <w:szCs w:val="24"/>
        </w:rPr>
      </w:pPr>
      <w:r w:rsidRPr="001716E0">
        <w:rPr>
          <w:rFonts w:ascii="Times New Roman" w:eastAsia="Times New Roman" w:hAnsi="Times New Roman" w:cs="Times New Roman"/>
          <w:sz w:val="24"/>
          <w:szCs w:val="24"/>
        </w:rPr>
        <w:t>Не считайте жизненной целью конкретную должность или специальность. Выберите сначала направление.</w:t>
      </w:r>
    </w:p>
    <w:p w:rsidR="00E24B73" w:rsidRPr="001716E0" w:rsidRDefault="00E24B73" w:rsidP="00E24B73">
      <w:pPr>
        <w:numPr>
          <w:ilvl w:val="0"/>
          <w:numId w:val="36"/>
        </w:numPr>
        <w:tabs>
          <w:tab w:val="left" w:pos="426"/>
          <w:tab w:val="left" w:pos="851"/>
        </w:tabs>
        <w:spacing w:after="0" w:line="240" w:lineRule="auto"/>
        <w:ind w:left="0" w:firstLine="709"/>
        <w:jc w:val="both"/>
        <w:rPr>
          <w:rFonts w:ascii="Times New Roman" w:eastAsia="Times New Roman" w:hAnsi="Times New Roman" w:cs="Times New Roman"/>
          <w:bCs/>
          <w:spacing w:val="-15"/>
          <w:sz w:val="24"/>
          <w:szCs w:val="24"/>
        </w:rPr>
      </w:pPr>
      <w:r w:rsidRPr="001716E0">
        <w:rPr>
          <w:rFonts w:ascii="Times New Roman" w:eastAsia="Times New Roman" w:hAnsi="Times New Roman" w:cs="Times New Roman"/>
          <w:sz w:val="24"/>
          <w:szCs w:val="24"/>
        </w:rPr>
        <w:t>Помните: лучше быть отменным рабочим, чем средним специалистом.</w:t>
      </w:r>
    </w:p>
    <w:p w:rsidR="00E24B73" w:rsidRPr="001716E0" w:rsidRDefault="00E24B73" w:rsidP="00E24B73">
      <w:pPr>
        <w:numPr>
          <w:ilvl w:val="0"/>
          <w:numId w:val="36"/>
        </w:numPr>
        <w:tabs>
          <w:tab w:val="left" w:pos="426"/>
          <w:tab w:val="left" w:pos="851"/>
        </w:tabs>
        <w:spacing w:after="0" w:line="240" w:lineRule="auto"/>
        <w:ind w:left="0" w:firstLine="709"/>
        <w:jc w:val="both"/>
        <w:rPr>
          <w:rFonts w:ascii="Times New Roman" w:eastAsia="Times New Roman" w:hAnsi="Times New Roman" w:cs="Times New Roman"/>
          <w:bCs/>
          <w:spacing w:val="-15"/>
          <w:sz w:val="24"/>
          <w:szCs w:val="24"/>
        </w:rPr>
      </w:pPr>
      <w:r w:rsidRPr="001716E0">
        <w:rPr>
          <w:rFonts w:ascii="Times New Roman" w:eastAsia="Times New Roman" w:hAnsi="Times New Roman" w:cs="Times New Roman"/>
          <w:sz w:val="24"/>
          <w:szCs w:val="24"/>
        </w:rPr>
        <w:t>Будьте готовы к конкуренции и всевозможным неудачам.</w:t>
      </w:r>
    </w:p>
    <w:p w:rsidR="00E24B73" w:rsidRPr="001716E0" w:rsidRDefault="00E24B73" w:rsidP="00E24B73">
      <w:pPr>
        <w:numPr>
          <w:ilvl w:val="0"/>
          <w:numId w:val="36"/>
        </w:numPr>
        <w:tabs>
          <w:tab w:val="left" w:pos="426"/>
          <w:tab w:val="left" w:pos="851"/>
        </w:tabs>
        <w:spacing w:after="0" w:line="240" w:lineRule="auto"/>
        <w:ind w:left="0" w:firstLine="709"/>
        <w:jc w:val="both"/>
        <w:rPr>
          <w:rFonts w:ascii="Times New Roman" w:eastAsia="Times New Roman" w:hAnsi="Times New Roman" w:cs="Times New Roman"/>
          <w:bCs/>
          <w:spacing w:val="-15"/>
          <w:sz w:val="24"/>
          <w:szCs w:val="24"/>
        </w:rPr>
      </w:pPr>
      <w:r w:rsidRPr="001716E0">
        <w:rPr>
          <w:rFonts w:ascii="Times New Roman" w:eastAsia="Times New Roman" w:hAnsi="Times New Roman" w:cs="Times New Roman"/>
          <w:sz w:val="24"/>
          <w:szCs w:val="24"/>
        </w:rPr>
        <w:t>Составьте для себя четкий план поиска работы.</w:t>
      </w:r>
    </w:p>
    <w:p w:rsidR="00E24B73" w:rsidRPr="001716E0" w:rsidRDefault="00E24B73" w:rsidP="00E24B73">
      <w:pPr>
        <w:numPr>
          <w:ilvl w:val="0"/>
          <w:numId w:val="36"/>
        </w:numPr>
        <w:tabs>
          <w:tab w:val="left" w:pos="426"/>
          <w:tab w:val="left" w:pos="851"/>
        </w:tabs>
        <w:spacing w:after="0" w:line="240" w:lineRule="auto"/>
        <w:ind w:left="0" w:firstLine="709"/>
        <w:jc w:val="both"/>
        <w:rPr>
          <w:rFonts w:ascii="Times New Roman" w:eastAsia="Times New Roman" w:hAnsi="Times New Roman" w:cs="Times New Roman"/>
          <w:bCs/>
          <w:spacing w:val="-15"/>
          <w:sz w:val="24"/>
          <w:szCs w:val="24"/>
        </w:rPr>
      </w:pPr>
      <w:r w:rsidRPr="001716E0">
        <w:rPr>
          <w:rFonts w:ascii="Times New Roman" w:eastAsia="Times New Roman" w:hAnsi="Times New Roman" w:cs="Times New Roman"/>
          <w:sz w:val="24"/>
          <w:szCs w:val="24"/>
        </w:rPr>
        <w:t>Используйте любую возможность получить дополнительную специальность. Не тяните с трудоустройством. Опыт и знания имеют свойство забываться.</w:t>
      </w:r>
    </w:p>
    <w:p w:rsidR="00E24B73" w:rsidRPr="001716E0" w:rsidRDefault="00E24B73" w:rsidP="00E24B73">
      <w:pPr>
        <w:numPr>
          <w:ilvl w:val="0"/>
          <w:numId w:val="36"/>
        </w:numPr>
        <w:tabs>
          <w:tab w:val="left" w:pos="426"/>
          <w:tab w:val="left" w:pos="851"/>
        </w:tabs>
        <w:spacing w:after="0" w:line="240" w:lineRule="auto"/>
        <w:ind w:left="0" w:firstLine="709"/>
        <w:jc w:val="both"/>
        <w:rPr>
          <w:rFonts w:ascii="Times New Roman" w:eastAsia="Times New Roman" w:hAnsi="Times New Roman" w:cs="Times New Roman"/>
          <w:bCs/>
          <w:spacing w:val="-15"/>
          <w:sz w:val="24"/>
          <w:szCs w:val="24"/>
        </w:rPr>
      </w:pPr>
      <w:r w:rsidRPr="001716E0">
        <w:rPr>
          <w:rFonts w:ascii="Times New Roman" w:eastAsia="Times New Roman" w:hAnsi="Times New Roman" w:cs="Times New Roman"/>
          <w:sz w:val="24"/>
          <w:szCs w:val="24"/>
        </w:rPr>
        <w:t>Будьте активны и настойчивы. Открываются только те двери, в которые стучатся.</w:t>
      </w:r>
    </w:p>
    <w:p w:rsidR="00E24B73" w:rsidRPr="001716E0" w:rsidRDefault="00E24B73" w:rsidP="00E24B73">
      <w:pPr>
        <w:tabs>
          <w:tab w:val="left" w:pos="142"/>
          <w:tab w:val="left" w:pos="851"/>
        </w:tabs>
        <w:spacing w:after="0" w:line="240" w:lineRule="auto"/>
        <w:ind w:firstLine="567"/>
        <w:jc w:val="both"/>
        <w:rPr>
          <w:rFonts w:ascii="Times New Roman" w:eastAsia="Times New Roman" w:hAnsi="Times New Roman" w:cs="Times New Roman"/>
          <w:bCs/>
          <w:spacing w:val="-15"/>
          <w:sz w:val="24"/>
          <w:szCs w:val="24"/>
        </w:rPr>
      </w:pPr>
      <w:r w:rsidRPr="001716E0">
        <w:rPr>
          <w:rFonts w:ascii="Times New Roman" w:eastAsia="Times New Roman" w:hAnsi="Times New Roman" w:cs="Times New Roman"/>
          <w:sz w:val="24"/>
          <w:szCs w:val="24"/>
        </w:rPr>
        <w:t xml:space="preserve">Выпускник часто выходит из профессионального учебного заведения с общей установкой, найти работу по прописанной в дипломе специальности. Бесперспективно искать место «просто юриста» или «просто экономиста». Это еще не ориентир. Необходимо определиться со сферой деятельности, должностью и возможными функциональными обязанностями. А самое главное – определить, что кандидат может предложить работодателю. Вторая большая проблема выпускников – неумение выделить и сформулировать собственные знания и навыки по желаемой профессии, а также сильные стороны своей личности. Ахиллесова пята выпускников – отсутствие опыта работы. Это должно компенсироваться, кроме хороших академических оценок, навыками </w:t>
      </w:r>
      <w:proofErr w:type="spellStart"/>
      <w:r w:rsidRPr="001716E0">
        <w:rPr>
          <w:rFonts w:ascii="Times New Roman" w:eastAsia="Times New Roman" w:hAnsi="Times New Roman" w:cs="Times New Roman"/>
          <w:sz w:val="24"/>
          <w:szCs w:val="24"/>
        </w:rPr>
        <w:t>самопрезентации</w:t>
      </w:r>
      <w:proofErr w:type="spellEnd"/>
      <w:r w:rsidRPr="001716E0">
        <w:rPr>
          <w:rFonts w:ascii="Times New Roman" w:eastAsia="Times New Roman" w:hAnsi="Times New Roman" w:cs="Times New Roman"/>
          <w:sz w:val="24"/>
          <w:szCs w:val="24"/>
        </w:rPr>
        <w:t>, знанием технологий эффективного поиска работы.</w:t>
      </w:r>
    </w:p>
    <w:p w:rsidR="00E24B73" w:rsidRDefault="00E24B73" w:rsidP="00E24B73">
      <w:pPr>
        <w:spacing w:after="0" w:line="240" w:lineRule="auto"/>
        <w:ind w:firstLine="567"/>
        <w:jc w:val="both"/>
        <w:outlineLvl w:val="4"/>
        <w:rPr>
          <w:rFonts w:ascii="Times New Roman" w:eastAsia="Times New Roman" w:hAnsi="Times New Roman" w:cs="Times New Roman"/>
          <w:b/>
          <w:bCs/>
          <w:spacing w:val="-15"/>
          <w:sz w:val="24"/>
          <w:szCs w:val="24"/>
          <w:u w:val="single"/>
        </w:rPr>
      </w:pPr>
    </w:p>
    <w:p w:rsidR="00E24B73" w:rsidRPr="001716E0" w:rsidRDefault="00E24B73" w:rsidP="00E24B73">
      <w:pPr>
        <w:spacing w:after="0" w:line="240" w:lineRule="auto"/>
        <w:ind w:firstLine="567"/>
        <w:jc w:val="both"/>
        <w:outlineLvl w:val="4"/>
        <w:rPr>
          <w:rFonts w:ascii="Times New Roman" w:eastAsia="Times New Roman" w:hAnsi="Times New Roman" w:cs="Times New Roman"/>
          <w:b/>
          <w:bCs/>
          <w:spacing w:val="-15"/>
          <w:sz w:val="24"/>
          <w:szCs w:val="24"/>
          <w:u w:val="single"/>
        </w:rPr>
      </w:pPr>
      <w:r w:rsidRPr="001716E0">
        <w:rPr>
          <w:rFonts w:ascii="Times New Roman" w:eastAsia="Times New Roman" w:hAnsi="Times New Roman" w:cs="Times New Roman"/>
          <w:b/>
          <w:bCs/>
          <w:spacing w:val="-15"/>
          <w:sz w:val="24"/>
          <w:szCs w:val="24"/>
          <w:u w:val="single"/>
        </w:rPr>
        <w:t xml:space="preserve">Как составить резюме </w:t>
      </w:r>
    </w:p>
    <w:p w:rsidR="00E24B73" w:rsidRPr="001716E0" w:rsidRDefault="00E24B73" w:rsidP="00E24B73">
      <w:pPr>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Резюме – это краткая информация о себе, как специалисте, с указанием образования, специальности (квалификации), профессиональных достоинств, трудовой биографии, своих целей в поиске работы. Резюме – это одно из самых эффективных средств саморекламы. Главная цель резюме – привлечь к себе внимание работодателя, создать у него благоприятное впечатление о себе и получить приглашение на собеседование. Основные правила составления резюме:</w:t>
      </w:r>
    </w:p>
    <w:p w:rsidR="00E24B73" w:rsidRPr="001716E0" w:rsidRDefault="00E24B73" w:rsidP="00E24B73">
      <w:pPr>
        <w:numPr>
          <w:ilvl w:val="0"/>
          <w:numId w:val="37"/>
        </w:numPr>
        <w:tabs>
          <w:tab w:val="left" w:pos="851"/>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краткость (не более 2-х страниц машинописного текста);</w:t>
      </w:r>
    </w:p>
    <w:p w:rsidR="00E24B73" w:rsidRPr="001716E0" w:rsidRDefault="00E24B73" w:rsidP="00E24B73">
      <w:pPr>
        <w:numPr>
          <w:ilvl w:val="0"/>
          <w:numId w:val="37"/>
        </w:numPr>
        <w:tabs>
          <w:tab w:val="left" w:pos="851"/>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аккуратность (без ошибок и исправлений, четко, на хорошей бумаге);</w:t>
      </w:r>
    </w:p>
    <w:p w:rsidR="00E24B73" w:rsidRPr="001716E0" w:rsidRDefault="00E24B73" w:rsidP="00E24B73">
      <w:pPr>
        <w:numPr>
          <w:ilvl w:val="0"/>
          <w:numId w:val="37"/>
        </w:numPr>
        <w:tabs>
          <w:tab w:val="left" w:pos="851"/>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только печатный вариант;</w:t>
      </w:r>
    </w:p>
    <w:p w:rsidR="00E24B73" w:rsidRPr="001716E0" w:rsidRDefault="00E24B73" w:rsidP="00E24B73">
      <w:pPr>
        <w:numPr>
          <w:ilvl w:val="0"/>
          <w:numId w:val="37"/>
        </w:numPr>
        <w:tabs>
          <w:tab w:val="left" w:pos="851"/>
        </w:tabs>
        <w:spacing w:after="0" w:line="240" w:lineRule="auto"/>
        <w:ind w:left="0" w:firstLine="709"/>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достоверность информации (не включайте ложную информацию, но правильно расставляйте акценты).</w:t>
      </w:r>
    </w:p>
    <w:p w:rsidR="00E24B73" w:rsidRDefault="00E24B73" w:rsidP="00E24B73">
      <w:pPr>
        <w:spacing w:after="0" w:line="240" w:lineRule="auto"/>
        <w:ind w:firstLine="709"/>
        <w:jc w:val="both"/>
        <w:rPr>
          <w:rFonts w:ascii="Times New Roman" w:eastAsia="Times New Roman" w:hAnsi="Times New Roman" w:cs="Times New Roman"/>
          <w:b/>
          <w:sz w:val="24"/>
          <w:szCs w:val="24"/>
        </w:rPr>
      </w:pPr>
    </w:p>
    <w:p w:rsidR="00E24B73" w:rsidRPr="001716E0" w:rsidRDefault="00E24B73" w:rsidP="00E24B73">
      <w:pPr>
        <w:spacing w:after="0" w:line="240" w:lineRule="auto"/>
        <w:ind w:firstLine="709"/>
        <w:jc w:val="both"/>
        <w:rPr>
          <w:rFonts w:ascii="Times New Roman" w:eastAsia="Times New Roman" w:hAnsi="Times New Roman" w:cs="Times New Roman"/>
          <w:b/>
          <w:sz w:val="24"/>
          <w:szCs w:val="24"/>
        </w:rPr>
      </w:pPr>
      <w:r w:rsidRPr="001716E0">
        <w:rPr>
          <w:rFonts w:ascii="Times New Roman" w:eastAsia="Times New Roman" w:hAnsi="Times New Roman" w:cs="Times New Roman"/>
          <w:b/>
          <w:sz w:val="24"/>
          <w:szCs w:val="24"/>
        </w:rPr>
        <w:t>Содержание резюме</w:t>
      </w:r>
    </w:p>
    <w:p w:rsidR="00E24B73" w:rsidRPr="001716E0" w:rsidRDefault="00E24B73" w:rsidP="00E24B73">
      <w:pPr>
        <w:numPr>
          <w:ilvl w:val="0"/>
          <w:numId w:val="32"/>
        </w:numPr>
        <w:tabs>
          <w:tab w:val="left" w:pos="1134"/>
        </w:tabs>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Заголовок: фамилия, имя, отчество (не употребляйте слово «резюме» в заголовке)</w:t>
      </w:r>
    </w:p>
    <w:p w:rsidR="00E24B73" w:rsidRPr="001716E0" w:rsidRDefault="00E24B73" w:rsidP="00E24B73">
      <w:pPr>
        <w:numPr>
          <w:ilvl w:val="0"/>
          <w:numId w:val="32"/>
        </w:numPr>
        <w:tabs>
          <w:tab w:val="left" w:pos="1134"/>
        </w:tabs>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 xml:space="preserve">Цель в поиске </w:t>
      </w:r>
      <w:proofErr w:type="gramStart"/>
      <w:r w:rsidRPr="001716E0">
        <w:rPr>
          <w:rFonts w:ascii="Times New Roman" w:eastAsia="Times New Roman" w:hAnsi="Times New Roman" w:cs="Times New Roman"/>
          <w:sz w:val="24"/>
          <w:szCs w:val="24"/>
        </w:rPr>
        <w:t>работы</w:t>
      </w:r>
      <w:proofErr w:type="gramEnd"/>
      <w:r w:rsidRPr="001716E0">
        <w:rPr>
          <w:rFonts w:ascii="Times New Roman" w:eastAsia="Times New Roman" w:hAnsi="Times New Roman" w:cs="Times New Roman"/>
          <w:sz w:val="24"/>
          <w:szCs w:val="24"/>
        </w:rPr>
        <w:t>: какую работу вы можете и хотите делать.</w:t>
      </w:r>
    </w:p>
    <w:p w:rsidR="00E24B73" w:rsidRPr="001716E0" w:rsidRDefault="00E24B73" w:rsidP="00E24B73">
      <w:pPr>
        <w:numPr>
          <w:ilvl w:val="0"/>
          <w:numId w:val="32"/>
        </w:numPr>
        <w:tabs>
          <w:tab w:val="left" w:pos="284"/>
          <w:tab w:val="left" w:pos="1134"/>
        </w:tabs>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Личные данные: точный адрес с почтовым индексом, номер телефона, семейное положение.</w:t>
      </w:r>
    </w:p>
    <w:p w:rsidR="00E24B73" w:rsidRPr="001716E0" w:rsidRDefault="00E24B73" w:rsidP="00E24B73">
      <w:pPr>
        <w:numPr>
          <w:ilvl w:val="0"/>
          <w:numId w:val="32"/>
        </w:numPr>
        <w:tabs>
          <w:tab w:val="left" w:pos="284"/>
          <w:tab w:val="left" w:pos="1134"/>
        </w:tabs>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Образование: укажите полное название профессионального учебного заведения, а не аббревиатуру, даты начала и окончания обучения, специальность, квалификацию. </w:t>
      </w:r>
    </w:p>
    <w:p w:rsidR="00E24B73" w:rsidRPr="001716E0" w:rsidRDefault="00E24B73" w:rsidP="00E24B73">
      <w:pPr>
        <w:numPr>
          <w:ilvl w:val="0"/>
          <w:numId w:val="32"/>
        </w:numPr>
        <w:tabs>
          <w:tab w:val="left" w:pos="284"/>
          <w:tab w:val="left" w:pos="1134"/>
        </w:tabs>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t>Опыт работы: полное наименование предприятия, где проходили практику, опишите знания и навыки, которые приобретены в процессе стажировки, подчеркните свои успехи (предоставьте рекомендации своих наставников, руководителей практики).</w:t>
      </w:r>
    </w:p>
    <w:p w:rsidR="00E24B73" w:rsidRPr="001716E0" w:rsidRDefault="00E24B73" w:rsidP="00E24B73">
      <w:pPr>
        <w:numPr>
          <w:ilvl w:val="0"/>
          <w:numId w:val="32"/>
        </w:numPr>
        <w:tabs>
          <w:tab w:val="left" w:pos="284"/>
          <w:tab w:val="left" w:pos="1134"/>
        </w:tabs>
        <w:spacing w:after="0" w:line="240" w:lineRule="auto"/>
        <w:ind w:firstLine="567"/>
        <w:jc w:val="both"/>
        <w:rPr>
          <w:rFonts w:ascii="Times New Roman" w:eastAsia="Times New Roman" w:hAnsi="Times New Roman" w:cs="Times New Roman"/>
          <w:sz w:val="24"/>
          <w:szCs w:val="24"/>
        </w:rPr>
      </w:pPr>
      <w:r w:rsidRPr="001716E0">
        <w:rPr>
          <w:rFonts w:ascii="Times New Roman" w:eastAsia="Times New Roman" w:hAnsi="Times New Roman" w:cs="Times New Roman"/>
          <w:sz w:val="24"/>
          <w:szCs w:val="24"/>
        </w:rPr>
        <w:lastRenderedPageBreak/>
        <w:t>Дополнительная информация: это сведения, подчеркивающие ваши сильные стороны (профессиональные и личностные): знание иностранных языков, компьютерная грамотность, наличие водительских прав, аккуратность, интерес к работе и т.д.</w:t>
      </w:r>
    </w:p>
    <w:p w:rsidR="00E24B73" w:rsidRDefault="00E24B73" w:rsidP="00E24B73">
      <w:pPr>
        <w:spacing w:after="0" w:line="240" w:lineRule="auto"/>
        <w:ind w:firstLine="567"/>
        <w:jc w:val="center"/>
        <w:outlineLvl w:val="4"/>
        <w:rPr>
          <w:rFonts w:ascii="Times New Roman" w:eastAsia="Times New Roman" w:hAnsi="Times New Roman" w:cs="Times New Roman"/>
          <w:b/>
          <w:bCs/>
          <w:spacing w:val="-15"/>
          <w:sz w:val="24"/>
          <w:szCs w:val="24"/>
        </w:rPr>
      </w:pPr>
    </w:p>
    <w:p w:rsidR="00E24B73" w:rsidRPr="001716E0" w:rsidRDefault="00E24B73" w:rsidP="00E24B73">
      <w:pPr>
        <w:spacing w:after="0" w:line="240" w:lineRule="auto"/>
        <w:ind w:firstLine="567"/>
        <w:jc w:val="center"/>
        <w:outlineLvl w:val="4"/>
        <w:rPr>
          <w:rFonts w:ascii="Times New Roman" w:eastAsia="Times New Roman" w:hAnsi="Times New Roman" w:cs="Times New Roman"/>
          <w:b/>
          <w:bCs/>
          <w:spacing w:val="-15"/>
          <w:sz w:val="24"/>
          <w:szCs w:val="24"/>
        </w:rPr>
      </w:pPr>
      <w:r w:rsidRPr="001716E0">
        <w:rPr>
          <w:rFonts w:ascii="Times New Roman" w:eastAsia="Times New Roman" w:hAnsi="Times New Roman" w:cs="Times New Roman"/>
          <w:b/>
          <w:bCs/>
          <w:spacing w:val="-15"/>
          <w:sz w:val="24"/>
          <w:szCs w:val="24"/>
        </w:rPr>
        <w:t>Анкета-резюме</w:t>
      </w:r>
    </w:p>
    <w:p w:rsidR="00E24B73" w:rsidRPr="001716E0" w:rsidRDefault="00E24B73" w:rsidP="00E24B73">
      <w:pPr>
        <w:spacing w:after="0" w:line="240" w:lineRule="auto"/>
        <w:jc w:val="both"/>
        <w:rPr>
          <w:rFonts w:ascii="Times New Roman" w:eastAsia="Times New Roman" w:hAnsi="Times New Roman" w:cs="Times New Roman"/>
          <w:color w:val="000000"/>
          <w:sz w:val="24"/>
          <w:szCs w:val="24"/>
        </w:rPr>
      </w:pPr>
      <w:r w:rsidRPr="001716E0">
        <w:rPr>
          <w:rFonts w:ascii="Times New Roman" w:eastAsia="Times New Roman" w:hAnsi="Times New Roman" w:cs="Times New Roman"/>
          <w:color w:val="000000"/>
          <w:sz w:val="24"/>
          <w:szCs w:val="24"/>
        </w:rPr>
        <w:br/>
      </w:r>
      <w:r w:rsidRPr="001716E0">
        <w:rPr>
          <w:rFonts w:ascii="Times New Roman" w:eastAsia="Times New Roman" w:hAnsi="Times New Roman" w:cs="Times New Roman"/>
          <w:bCs/>
          <w:color w:val="000000"/>
          <w:sz w:val="24"/>
          <w:szCs w:val="24"/>
        </w:rPr>
        <w:t>ФИО </w:t>
      </w:r>
      <w:r w:rsidRPr="001716E0">
        <w:rPr>
          <w:rFonts w:ascii="Times New Roman" w:eastAsia="Times New Roman" w:hAnsi="Times New Roman" w:cs="Times New Roman"/>
          <w:color w:val="000000"/>
          <w:sz w:val="24"/>
          <w:szCs w:val="24"/>
        </w:rPr>
        <w:t>_______________________________________________________________________</w:t>
      </w:r>
    </w:p>
    <w:p w:rsidR="00E24B73" w:rsidRPr="001716E0" w:rsidRDefault="00E24B73" w:rsidP="00E24B73">
      <w:pPr>
        <w:spacing w:after="0" w:line="240" w:lineRule="auto"/>
        <w:jc w:val="both"/>
        <w:rPr>
          <w:rFonts w:ascii="Times New Roman" w:eastAsia="Times New Roman" w:hAnsi="Times New Roman" w:cs="Times New Roman"/>
          <w:color w:val="000000"/>
          <w:sz w:val="24"/>
          <w:szCs w:val="24"/>
        </w:rPr>
      </w:pPr>
      <w:r w:rsidRPr="001716E0">
        <w:rPr>
          <w:rFonts w:ascii="Times New Roman" w:eastAsia="Times New Roman" w:hAnsi="Times New Roman" w:cs="Times New Roman"/>
          <w:color w:val="000000"/>
          <w:sz w:val="24"/>
          <w:szCs w:val="24"/>
        </w:rPr>
        <w:t>Цель поиска работы:</w:t>
      </w:r>
    </w:p>
    <w:p w:rsidR="00E24B73" w:rsidRPr="001716E0" w:rsidRDefault="00E24B73" w:rsidP="00E24B73">
      <w:pPr>
        <w:spacing w:after="0" w:line="240" w:lineRule="auto"/>
        <w:jc w:val="both"/>
        <w:rPr>
          <w:rFonts w:ascii="Times New Roman" w:eastAsia="Times New Roman" w:hAnsi="Times New Roman" w:cs="Times New Roman"/>
          <w:color w:val="000000"/>
          <w:sz w:val="24"/>
          <w:szCs w:val="24"/>
        </w:rPr>
      </w:pPr>
      <w:r w:rsidRPr="001716E0">
        <w:rPr>
          <w:rFonts w:ascii="Times New Roman" w:eastAsia="Times New Roman" w:hAnsi="Times New Roman" w:cs="Times New Roman"/>
          <w:color w:val="000000"/>
          <w:sz w:val="24"/>
          <w:szCs w:val="24"/>
        </w:rPr>
        <w:t>какую работу Вы хотите найти______________________________________________</w:t>
      </w:r>
    </w:p>
    <w:p w:rsidR="00E24B73" w:rsidRPr="001716E0" w:rsidRDefault="00E24B73" w:rsidP="00E24B73">
      <w:pPr>
        <w:spacing w:after="0" w:line="240" w:lineRule="auto"/>
        <w:jc w:val="both"/>
        <w:rPr>
          <w:rFonts w:ascii="Times New Roman" w:eastAsia="Times New Roman" w:hAnsi="Times New Roman" w:cs="Times New Roman"/>
          <w:color w:val="000000"/>
          <w:sz w:val="24"/>
          <w:szCs w:val="24"/>
        </w:rPr>
      </w:pPr>
      <w:r w:rsidRPr="001716E0">
        <w:rPr>
          <w:rFonts w:ascii="Times New Roman" w:eastAsia="Times New Roman" w:hAnsi="Times New Roman" w:cs="Times New Roman"/>
          <w:color w:val="000000"/>
          <w:sz w:val="24"/>
          <w:szCs w:val="24"/>
        </w:rPr>
        <w:t>Основные личные данные:</w:t>
      </w:r>
    </w:p>
    <w:p w:rsidR="00E24B73" w:rsidRPr="001716E0" w:rsidRDefault="00E24B73" w:rsidP="00E24B73">
      <w:pPr>
        <w:spacing w:after="0" w:line="240" w:lineRule="auto"/>
        <w:jc w:val="both"/>
        <w:rPr>
          <w:rFonts w:ascii="Times New Roman" w:eastAsia="Times New Roman" w:hAnsi="Times New Roman" w:cs="Times New Roman"/>
          <w:color w:val="000000"/>
          <w:sz w:val="24"/>
          <w:szCs w:val="24"/>
        </w:rPr>
      </w:pPr>
      <w:r w:rsidRPr="001716E0">
        <w:rPr>
          <w:rFonts w:ascii="Times New Roman" w:eastAsia="Times New Roman" w:hAnsi="Times New Roman" w:cs="Times New Roman"/>
          <w:color w:val="000000"/>
          <w:sz w:val="24"/>
          <w:szCs w:val="24"/>
        </w:rPr>
        <w:t>точный адрес с почтовым индексом__________________________________________</w:t>
      </w:r>
    </w:p>
    <w:p w:rsidR="00E24B73" w:rsidRPr="001716E0" w:rsidRDefault="00E24B73" w:rsidP="00E24B73">
      <w:pPr>
        <w:spacing w:after="0" w:line="240" w:lineRule="auto"/>
        <w:jc w:val="both"/>
        <w:rPr>
          <w:rFonts w:ascii="Times New Roman" w:eastAsia="Times New Roman" w:hAnsi="Times New Roman" w:cs="Times New Roman"/>
          <w:color w:val="000000"/>
          <w:sz w:val="24"/>
          <w:szCs w:val="24"/>
        </w:rPr>
      </w:pPr>
      <w:r w:rsidRPr="001716E0">
        <w:rPr>
          <w:rFonts w:ascii="Times New Roman" w:eastAsia="Times New Roman" w:hAnsi="Times New Roman" w:cs="Times New Roman"/>
          <w:color w:val="000000"/>
          <w:sz w:val="24"/>
          <w:szCs w:val="24"/>
        </w:rPr>
        <w:t>номер телефона ___________________________________________________________</w:t>
      </w:r>
    </w:p>
    <w:p w:rsidR="00E24B73" w:rsidRPr="001716E0" w:rsidRDefault="00E24B73" w:rsidP="00E24B73">
      <w:pPr>
        <w:spacing w:after="0" w:line="240" w:lineRule="auto"/>
        <w:jc w:val="both"/>
        <w:rPr>
          <w:rFonts w:ascii="Times New Roman" w:eastAsia="Times New Roman" w:hAnsi="Times New Roman" w:cs="Times New Roman"/>
          <w:color w:val="000000"/>
          <w:sz w:val="24"/>
          <w:szCs w:val="24"/>
        </w:rPr>
      </w:pPr>
      <w:r w:rsidRPr="001716E0">
        <w:rPr>
          <w:rFonts w:ascii="Times New Roman" w:eastAsia="Times New Roman" w:hAnsi="Times New Roman" w:cs="Times New Roman"/>
          <w:color w:val="000000"/>
          <w:sz w:val="24"/>
          <w:szCs w:val="24"/>
        </w:rPr>
        <w:t>возраст__________________________________________________________________</w:t>
      </w:r>
    </w:p>
    <w:p w:rsidR="00E24B73" w:rsidRPr="001716E0" w:rsidRDefault="00E24B73" w:rsidP="00E24B73">
      <w:pPr>
        <w:spacing w:after="0" w:line="240" w:lineRule="auto"/>
        <w:jc w:val="both"/>
        <w:rPr>
          <w:rFonts w:ascii="Times New Roman" w:eastAsia="Times New Roman" w:hAnsi="Times New Roman" w:cs="Times New Roman"/>
          <w:color w:val="000000"/>
          <w:sz w:val="24"/>
          <w:szCs w:val="24"/>
        </w:rPr>
      </w:pPr>
      <w:r w:rsidRPr="001716E0">
        <w:rPr>
          <w:rFonts w:ascii="Times New Roman" w:eastAsia="Times New Roman" w:hAnsi="Times New Roman" w:cs="Times New Roman"/>
          <w:color w:val="000000"/>
          <w:sz w:val="24"/>
          <w:szCs w:val="24"/>
        </w:rPr>
        <w:t>семейное положение_______________________________________________________</w:t>
      </w:r>
    </w:p>
    <w:p w:rsidR="00E24B73" w:rsidRPr="001716E0" w:rsidRDefault="00E24B73" w:rsidP="00E24B73">
      <w:pPr>
        <w:spacing w:after="0" w:line="240" w:lineRule="auto"/>
        <w:jc w:val="both"/>
        <w:rPr>
          <w:rFonts w:ascii="Times New Roman" w:eastAsia="Times New Roman" w:hAnsi="Times New Roman" w:cs="Times New Roman"/>
          <w:bCs/>
          <w:color w:val="000000"/>
          <w:sz w:val="24"/>
          <w:szCs w:val="24"/>
        </w:rPr>
      </w:pPr>
      <w:r w:rsidRPr="001716E0">
        <w:rPr>
          <w:rFonts w:ascii="Times New Roman" w:eastAsia="Times New Roman" w:hAnsi="Times New Roman" w:cs="Times New Roman"/>
          <w:bCs/>
          <w:color w:val="000000"/>
          <w:sz w:val="24"/>
          <w:szCs w:val="24"/>
        </w:rPr>
        <w:t>Образование:</w:t>
      </w:r>
    </w:p>
    <w:p w:rsidR="00E24B73" w:rsidRPr="001716E0" w:rsidRDefault="00E24B73" w:rsidP="00E24B73">
      <w:pPr>
        <w:spacing w:after="0" w:line="240" w:lineRule="auto"/>
        <w:jc w:val="both"/>
        <w:rPr>
          <w:rFonts w:ascii="Times New Roman" w:eastAsia="Times New Roman" w:hAnsi="Times New Roman" w:cs="Times New Roman"/>
          <w:color w:val="000000"/>
          <w:sz w:val="24"/>
          <w:szCs w:val="24"/>
        </w:rPr>
      </w:pPr>
      <w:r w:rsidRPr="001716E0">
        <w:rPr>
          <w:rFonts w:ascii="Times New Roman" w:eastAsia="Times New Roman" w:hAnsi="Times New Roman" w:cs="Times New Roman"/>
          <w:color w:val="000000"/>
          <w:sz w:val="24"/>
          <w:szCs w:val="24"/>
        </w:rPr>
        <w:t>полное наименование учебного заведения_____________________________________</w:t>
      </w:r>
    </w:p>
    <w:p w:rsidR="00E24B73" w:rsidRPr="001716E0" w:rsidRDefault="00E24B73" w:rsidP="00E24B73">
      <w:pPr>
        <w:spacing w:after="0" w:line="240" w:lineRule="auto"/>
        <w:jc w:val="both"/>
        <w:rPr>
          <w:rFonts w:ascii="Times New Roman" w:eastAsia="Times New Roman" w:hAnsi="Times New Roman" w:cs="Times New Roman"/>
          <w:color w:val="000000"/>
          <w:sz w:val="24"/>
          <w:szCs w:val="24"/>
        </w:rPr>
      </w:pPr>
      <w:r w:rsidRPr="001716E0">
        <w:rPr>
          <w:rFonts w:ascii="Times New Roman" w:eastAsia="Times New Roman" w:hAnsi="Times New Roman" w:cs="Times New Roman"/>
          <w:color w:val="000000"/>
          <w:sz w:val="24"/>
          <w:szCs w:val="24"/>
        </w:rPr>
        <w:t>специальность и квалификация по диплому___________________________________</w:t>
      </w:r>
    </w:p>
    <w:p w:rsidR="00E24B73" w:rsidRPr="001716E0" w:rsidRDefault="00E24B73" w:rsidP="00E24B73">
      <w:pPr>
        <w:spacing w:after="0" w:line="240" w:lineRule="auto"/>
        <w:jc w:val="both"/>
        <w:rPr>
          <w:rFonts w:ascii="Times New Roman" w:eastAsia="Times New Roman" w:hAnsi="Times New Roman" w:cs="Times New Roman"/>
          <w:color w:val="000000"/>
          <w:sz w:val="24"/>
          <w:szCs w:val="24"/>
        </w:rPr>
      </w:pPr>
      <w:r w:rsidRPr="001716E0">
        <w:rPr>
          <w:rFonts w:ascii="Times New Roman" w:eastAsia="Times New Roman" w:hAnsi="Times New Roman" w:cs="Times New Roman"/>
          <w:color w:val="000000"/>
          <w:sz w:val="24"/>
          <w:szCs w:val="24"/>
        </w:rPr>
        <w:t>Опыт работы:</w:t>
      </w:r>
    </w:p>
    <w:p w:rsidR="00E24B73" w:rsidRPr="001716E0" w:rsidRDefault="00E24B73" w:rsidP="00E24B73">
      <w:pPr>
        <w:spacing w:after="0" w:line="240" w:lineRule="auto"/>
        <w:jc w:val="both"/>
        <w:rPr>
          <w:rFonts w:ascii="Times New Roman" w:eastAsia="Times New Roman" w:hAnsi="Times New Roman" w:cs="Times New Roman"/>
          <w:color w:val="000000"/>
          <w:sz w:val="24"/>
          <w:szCs w:val="24"/>
        </w:rPr>
      </w:pPr>
      <w:r w:rsidRPr="001716E0">
        <w:rPr>
          <w:rFonts w:ascii="Times New Roman" w:eastAsia="Times New Roman" w:hAnsi="Times New Roman" w:cs="Times New Roman"/>
          <w:color w:val="000000"/>
          <w:sz w:val="24"/>
          <w:szCs w:val="24"/>
        </w:rPr>
        <w:t>полное наименование предприятия, где проходили практику ____________________</w:t>
      </w:r>
    </w:p>
    <w:p w:rsidR="00E24B73" w:rsidRPr="001716E0" w:rsidRDefault="00E24B73" w:rsidP="00E24B73">
      <w:pPr>
        <w:spacing w:after="0" w:line="240" w:lineRule="auto"/>
        <w:jc w:val="both"/>
        <w:rPr>
          <w:rFonts w:ascii="Times New Roman" w:eastAsia="Times New Roman" w:hAnsi="Times New Roman" w:cs="Times New Roman"/>
          <w:color w:val="000000"/>
          <w:sz w:val="24"/>
          <w:szCs w:val="24"/>
        </w:rPr>
      </w:pPr>
      <w:r w:rsidRPr="001716E0">
        <w:rPr>
          <w:rFonts w:ascii="Times New Roman" w:eastAsia="Times New Roman" w:hAnsi="Times New Roman" w:cs="Times New Roman"/>
          <w:color w:val="000000"/>
          <w:sz w:val="24"/>
          <w:szCs w:val="24"/>
        </w:rPr>
        <w:t>описание знаний и навыков, приобретенных в процессе стажировки. </w:t>
      </w:r>
      <w:r w:rsidRPr="001716E0">
        <w:rPr>
          <w:rFonts w:ascii="Times New Roman" w:eastAsia="Times New Roman" w:hAnsi="Times New Roman" w:cs="Times New Roman"/>
          <w:color w:val="000000"/>
          <w:sz w:val="24"/>
          <w:szCs w:val="24"/>
        </w:rPr>
        <w:br/>
        <w:t>Ваши достижения_________________________________________________________</w:t>
      </w:r>
    </w:p>
    <w:p w:rsidR="00E24B73" w:rsidRPr="001716E0" w:rsidRDefault="00E24B73" w:rsidP="00E24B73">
      <w:pPr>
        <w:spacing w:after="0" w:line="240" w:lineRule="auto"/>
        <w:jc w:val="both"/>
        <w:rPr>
          <w:rFonts w:ascii="Times New Roman" w:eastAsia="Times New Roman" w:hAnsi="Times New Roman" w:cs="Times New Roman"/>
          <w:color w:val="000000"/>
          <w:sz w:val="24"/>
          <w:szCs w:val="24"/>
        </w:rPr>
      </w:pPr>
      <w:r w:rsidRPr="001716E0">
        <w:rPr>
          <w:rFonts w:ascii="Times New Roman" w:eastAsia="Times New Roman" w:hAnsi="Times New Roman" w:cs="Times New Roman"/>
          <w:color w:val="000000"/>
          <w:sz w:val="24"/>
          <w:szCs w:val="24"/>
        </w:rPr>
        <w:t>_________________________________________________________________________</w:t>
      </w:r>
      <w:r w:rsidRPr="001716E0">
        <w:rPr>
          <w:rFonts w:ascii="Times New Roman" w:eastAsia="Times New Roman" w:hAnsi="Times New Roman" w:cs="Times New Roman"/>
          <w:color w:val="000000"/>
          <w:sz w:val="24"/>
          <w:szCs w:val="24"/>
        </w:rPr>
        <w:br/>
        <w:t>продолжительность практики_______________________________________________</w:t>
      </w:r>
    </w:p>
    <w:p w:rsidR="00E24B73" w:rsidRPr="001716E0" w:rsidRDefault="00E24B73" w:rsidP="00E24B73">
      <w:pPr>
        <w:spacing w:after="0" w:line="240" w:lineRule="auto"/>
        <w:jc w:val="both"/>
        <w:rPr>
          <w:rFonts w:ascii="Times New Roman" w:eastAsia="Times New Roman" w:hAnsi="Times New Roman" w:cs="Times New Roman"/>
          <w:color w:val="000000"/>
          <w:sz w:val="24"/>
          <w:szCs w:val="24"/>
        </w:rPr>
      </w:pPr>
      <w:r w:rsidRPr="001716E0">
        <w:rPr>
          <w:rFonts w:ascii="Times New Roman" w:eastAsia="Times New Roman" w:hAnsi="Times New Roman" w:cs="Times New Roman"/>
          <w:color w:val="000000"/>
          <w:sz w:val="24"/>
          <w:szCs w:val="24"/>
        </w:rPr>
        <w:t>Ваши личные качества, которые могли бы заинтересовать работодателя________________</w:t>
      </w:r>
    </w:p>
    <w:p w:rsidR="00E24B73" w:rsidRPr="001716E0" w:rsidRDefault="00E24B73" w:rsidP="00E24B73">
      <w:pPr>
        <w:spacing w:after="0" w:line="240" w:lineRule="auto"/>
        <w:jc w:val="both"/>
        <w:rPr>
          <w:rFonts w:ascii="Times New Roman" w:eastAsia="Times New Roman" w:hAnsi="Times New Roman" w:cs="Times New Roman"/>
          <w:color w:val="000000"/>
          <w:sz w:val="24"/>
          <w:szCs w:val="24"/>
        </w:rPr>
      </w:pPr>
      <w:r w:rsidRPr="001716E0">
        <w:rPr>
          <w:rFonts w:ascii="Times New Roman" w:eastAsia="Times New Roman" w:hAnsi="Times New Roman" w:cs="Times New Roman"/>
          <w:color w:val="000000"/>
          <w:sz w:val="24"/>
          <w:szCs w:val="24"/>
        </w:rPr>
        <w:t>_________________________________________________________________________</w:t>
      </w:r>
    </w:p>
    <w:p w:rsidR="00E24B73" w:rsidRPr="001716E0" w:rsidRDefault="00E24B73" w:rsidP="00E24B73">
      <w:pPr>
        <w:spacing w:after="0" w:line="240" w:lineRule="auto"/>
        <w:jc w:val="both"/>
        <w:rPr>
          <w:rFonts w:ascii="Times New Roman" w:eastAsia="Times New Roman" w:hAnsi="Times New Roman" w:cs="Times New Roman"/>
          <w:color w:val="000000"/>
          <w:sz w:val="24"/>
          <w:szCs w:val="24"/>
        </w:rPr>
      </w:pPr>
      <w:r w:rsidRPr="001716E0">
        <w:rPr>
          <w:rFonts w:ascii="Times New Roman" w:eastAsia="Times New Roman" w:hAnsi="Times New Roman" w:cs="Times New Roman"/>
          <w:color w:val="000000"/>
          <w:sz w:val="24"/>
          <w:szCs w:val="24"/>
        </w:rPr>
        <w:t>Дополнительная информация____________________________________________________</w:t>
      </w:r>
    </w:p>
    <w:p w:rsidR="00E24B73" w:rsidRPr="001716E0" w:rsidRDefault="00E24B73" w:rsidP="00E24B73">
      <w:pPr>
        <w:spacing w:after="0" w:line="240" w:lineRule="auto"/>
        <w:jc w:val="both"/>
        <w:rPr>
          <w:rFonts w:ascii="Times New Roman" w:eastAsia="Times New Roman" w:hAnsi="Times New Roman" w:cs="Times New Roman"/>
          <w:color w:val="000000"/>
          <w:sz w:val="24"/>
          <w:szCs w:val="24"/>
        </w:rPr>
      </w:pPr>
      <w:r w:rsidRPr="001716E0">
        <w:rPr>
          <w:rFonts w:ascii="Times New Roman" w:eastAsia="Times New Roman" w:hAnsi="Times New Roman" w:cs="Times New Roman"/>
          <w:color w:val="000000"/>
          <w:sz w:val="24"/>
          <w:szCs w:val="24"/>
        </w:rPr>
        <w:t>_________________________________________________________________________</w:t>
      </w:r>
    </w:p>
    <w:p w:rsidR="00E24B73" w:rsidRPr="001716E0" w:rsidRDefault="00E24B73" w:rsidP="00E24B73">
      <w:pPr>
        <w:spacing w:after="0" w:line="240" w:lineRule="auto"/>
        <w:jc w:val="both"/>
        <w:rPr>
          <w:rFonts w:ascii="Times New Roman" w:eastAsia="Times New Roman" w:hAnsi="Times New Roman" w:cs="Times New Roman"/>
          <w:color w:val="000000"/>
          <w:sz w:val="24"/>
          <w:szCs w:val="24"/>
        </w:rPr>
      </w:pPr>
      <w:r w:rsidRPr="001716E0">
        <w:rPr>
          <w:rFonts w:ascii="Times New Roman" w:eastAsia="Times New Roman" w:hAnsi="Times New Roman" w:cs="Times New Roman"/>
          <w:color w:val="000000"/>
          <w:sz w:val="24"/>
          <w:szCs w:val="24"/>
        </w:rPr>
        <w:t>_________________________________________________________________________</w:t>
      </w:r>
    </w:p>
    <w:p w:rsidR="00E24B73" w:rsidRPr="001716E0" w:rsidRDefault="00E24B73" w:rsidP="00E24B73">
      <w:pPr>
        <w:spacing w:after="0" w:line="240" w:lineRule="auto"/>
        <w:jc w:val="both"/>
        <w:rPr>
          <w:rFonts w:ascii="Times New Roman" w:eastAsia="Times New Roman" w:hAnsi="Times New Roman" w:cs="Times New Roman"/>
          <w:color w:val="000000"/>
          <w:sz w:val="24"/>
          <w:szCs w:val="24"/>
        </w:rPr>
      </w:pPr>
      <w:r w:rsidRPr="001716E0">
        <w:rPr>
          <w:rFonts w:ascii="Times New Roman" w:eastAsia="Times New Roman" w:hAnsi="Times New Roman" w:cs="Times New Roman"/>
          <w:color w:val="000000"/>
          <w:sz w:val="24"/>
          <w:szCs w:val="24"/>
        </w:rPr>
        <w:t>Число, месяц, год  ______________________(личная подпись)</w:t>
      </w:r>
    </w:p>
    <w:p w:rsidR="00E24B73" w:rsidRDefault="00E24B73" w:rsidP="00E24B73">
      <w:pPr>
        <w:spacing w:before="100" w:beforeAutospacing="1" w:after="240" w:line="240" w:lineRule="auto"/>
        <w:jc w:val="both"/>
        <w:rPr>
          <w:rFonts w:ascii="Times New Roman" w:eastAsia="Times New Roman" w:hAnsi="Times New Roman" w:cs="Times New Roman"/>
          <w:b/>
          <w:sz w:val="24"/>
          <w:szCs w:val="24"/>
        </w:rPr>
      </w:pPr>
    </w:p>
    <w:p w:rsidR="00E24B73" w:rsidRDefault="00E24B73" w:rsidP="00E24B73">
      <w:pPr>
        <w:spacing w:before="100" w:beforeAutospacing="1" w:after="240" w:line="240" w:lineRule="auto"/>
        <w:jc w:val="right"/>
        <w:rPr>
          <w:rFonts w:ascii="Times New Roman" w:eastAsia="Times New Roman" w:hAnsi="Times New Roman" w:cs="Times New Roman"/>
          <w:b/>
          <w:sz w:val="24"/>
          <w:szCs w:val="24"/>
        </w:rPr>
      </w:pPr>
    </w:p>
    <w:p w:rsidR="00E24B73" w:rsidRDefault="00E24B73" w:rsidP="00E24B73">
      <w:pPr>
        <w:spacing w:before="100" w:beforeAutospacing="1" w:after="240" w:line="240" w:lineRule="auto"/>
        <w:jc w:val="right"/>
        <w:rPr>
          <w:rFonts w:ascii="Times New Roman" w:eastAsia="Times New Roman" w:hAnsi="Times New Roman" w:cs="Times New Roman"/>
          <w:b/>
          <w:sz w:val="24"/>
          <w:szCs w:val="24"/>
        </w:rPr>
      </w:pPr>
    </w:p>
    <w:p w:rsidR="00E24B73" w:rsidRDefault="00E24B73" w:rsidP="00E24B73">
      <w:pPr>
        <w:spacing w:before="100" w:beforeAutospacing="1" w:after="240" w:line="240" w:lineRule="auto"/>
        <w:jc w:val="right"/>
        <w:rPr>
          <w:rFonts w:ascii="Times New Roman" w:eastAsia="Times New Roman" w:hAnsi="Times New Roman" w:cs="Times New Roman"/>
          <w:b/>
          <w:sz w:val="24"/>
          <w:szCs w:val="24"/>
        </w:rPr>
      </w:pPr>
    </w:p>
    <w:p w:rsidR="00E24B73" w:rsidRDefault="00E24B73" w:rsidP="00E24B73">
      <w:pPr>
        <w:spacing w:before="100" w:beforeAutospacing="1" w:after="240" w:line="240" w:lineRule="auto"/>
        <w:jc w:val="right"/>
        <w:rPr>
          <w:rFonts w:ascii="Times New Roman" w:eastAsia="Times New Roman" w:hAnsi="Times New Roman" w:cs="Times New Roman"/>
          <w:b/>
          <w:sz w:val="24"/>
          <w:szCs w:val="24"/>
        </w:rPr>
      </w:pPr>
    </w:p>
    <w:p w:rsidR="00E24B73" w:rsidRDefault="00E24B73" w:rsidP="00E24B73">
      <w:pPr>
        <w:spacing w:before="100" w:beforeAutospacing="1" w:after="240" w:line="240" w:lineRule="auto"/>
        <w:jc w:val="right"/>
        <w:rPr>
          <w:rFonts w:ascii="Times New Roman" w:eastAsia="Times New Roman" w:hAnsi="Times New Roman" w:cs="Times New Roman"/>
          <w:b/>
          <w:sz w:val="24"/>
          <w:szCs w:val="24"/>
        </w:rPr>
      </w:pPr>
    </w:p>
    <w:p w:rsidR="00E24B73" w:rsidRDefault="00E24B73" w:rsidP="00E24B73">
      <w:pPr>
        <w:spacing w:before="100" w:beforeAutospacing="1" w:after="240" w:line="240" w:lineRule="auto"/>
        <w:jc w:val="right"/>
        <w:rPr>
          <w:rFonts w:ascii="Times New Roman" w:eastAsia="Times New Roman" w:hAnsi="Times New Roman" w:cs="Times New Roman"/>
          <w:b/>
          <w:sz w:val="24"/>
          <w:szCs w:val="24"/>
        </w:rPr>
      </w:pPr>
    </w:p>
    <w:p w:rsidR="00E24B73" w:rsidRDefault="00E24B73" w:rsidP="00E24B73">
      <w:pPr>
        <w:spacing w:before="100" w:beforeAutospacing="1" w:after="240" w:line="240" w:lineRule="auto"/>
        <w:jc w:val="right"/>
        <w:rPr>
          <w:rFonts w:ascii="Times New Roman" w:eastAsia="Times New Roman" w:hAnsi="Times New Roman" w:cs="Times New Roman"/>
          <w:b/>
          <w:sz w:val="24"/>
          <w:szCs w:val="24"/>
        </w:rPr>
      </w:pPr>
    </w:p>
    <w:p w:rsidR="00E24B73" w:rsidRDefault="00E24B73" w:rsidP="00E24B73">
      <w:pPr>
        <w:spacing w:before="100" w:beforeAutospacing="1" w:after="240" w:line="240" w:lineRule="auto"/>
        <w:jc w:val="right"/>
        <w:rPr>
          <w:rFonts w:ascii="Times New Roman" w:eastAsia="Times New Roman" w:hAnsi="Times New Roman" w:cs="Times New Roman"/>
          <w:b/>
          <w:sz w:val="24"/>
          <w:szCs w:val="24"/>
        </w:rPr>
      </w:pPr>
    </w:p>
    <w:p w:rsidR="00E24B73" w:rsidRDefault="00E24B73" w:rsidP="00E24B73">
      <w:pPr>
        <w:spacing w:before="100" w:beforeAutospacing="1" w:after="240" w:line="240" w:lineRule="auto"/>
        <w:jc w:val="right"/>
        <w:rPr>
          <w:rFonts w:ascii="Times New Roman" w:eastAsia="Times New Roman" w:hAnsi="Times New Roman" w:cs="Times New Roman"/>
          <w:b/>
          <w:sz w:val="24"/>
          <w:szCs w:val="24"/>
        </w:rPr>
      </w:pPr>
    </w:p>
    <w:p w:rsidR="00E24B73" w:rsidRDefault="00E24B73" w:rsidP="00E24B73">
      <w:pPr>
        <w:spacing w:before="100" w:beforeAutospacing="1" w:after="240" w:line="240" w:lineRule="auto"/>
        <w:jc w:val="right"/>
        <w:rPr>
          <w:rFonts w:ascii="Times New Roman" w:eastAsia="Times New Roman" w:hAnsi="Times New Roman" w:cs="Times New Roman"/>
          <w:b/>
          <w:sz w:val="24"/>
          <w:szCs w:val="24"/>
        </w:rPr>
      </w:pPr>
    </w:p>
    <w:p w:rsidR="00E24B73" w:rsidRDefault="00E24B73" w:rsidP="00E24B73">
      <w:pPr>
        <w:spacing w:before="100" w:beforeAutospacing="1" w:after="24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7</w:t>
      </w:r>
    </w:p>
    <w:p w:rsidR="00E24B73" w:rsidRDefault="00E24B73" w:rsidP="00E24B73">
      <w:pPr>
        <w:spacing w:after="0" w:line="240" w:lineRule="auto"/>
        <w:ind w:firstLine="567"/>
        <w:jc w:val="center"/>
        <w:rPr>
          <w:rFonts w:ascii="Times New Roman" w:eastAsia="Times New Roman" w:hAnsi="Times New Roman" w:cs="Times New Roman"/>
          <w:b/>
          <w:sz w:val="24"/>
          <w:szCs w:val="24"/>
        </w:rPr>
      </w:pPr>
      <w:r w:rsidRPr="00D5657F">
        <w:rPr>
          <w:rFonts w:ascii="Times New Roman" w:eastAsia="Times New Roman" w:hAnsi="Times New Roman" w:cs="Times New Roman"/>
          <w:b/>
          <w:sz w:val="24"/>
          <w:szCs w:val="24"/>
        </w:rPr>
        <w:t xml:space="preserve">БЛИЦ-ОПРОС </w:t>
      </w:r>
    </w:p>
    <w:p w:rsidR="00E24B73" w:rsidRDefault="00E24B73" w:rsidP="00E24B73">
      <w:pPr>
        <w:spacing w:after="0" w:line="240" w:lineRule="auto"/>
        <w:ind w:firstLine="567"/>
        <w:jc w:val="center"/>
        <w:rPr>
          <w:rFonts w:ascii="Times New Roman" w:eastAsia="Times New Roman" w:hAnsi="Times New Roman" w:cs="Times New Roman"/>
          <w:b/>
          <w:sz w:val="24"/>
          <w:szCs w:val="24"/>
        </w:rPr>
      </w:pPr>
      <w:r w:rsidRPr="00D5657F">
        <w:rPr>
          <w:rFonts w:ascii="Times New Roman" w:eastAsia="Times New Roman" w:hAnsi="Times New Roman" w:cs="Times New Roman"/>
          <w:b/>
          <w:sz w:val="24"/>
          <w:szCs w:val="24"/>
        </w:rPr>
        <w:t>«ПРАВА И СВОБОДЫ, КОТОРЫМИ ОБЛАДАЕТ ЧЕЛОВЕК»</w:t>
      </w:r>
    </w:p>
    <w:p w:rsidR="00E24B73" w:rsidRPr="00D5657F" w:rsidRDefault="00E24B73" w:rsidP="00E24B73">
      <w:pPr>
        <w:spacing w:after="0" w:line="240" w:lineRule="auto"/>
        <w:ind w:firstLine="567"/>
        <w:jc w:val="center"/>
        <w:rPr>
          <w:rFonts w:ascii="Times New Roman" w:eastAsia="Times New Roman" w:hAnsi="Times New Roman" w:cs="Times New Roman"/>
          <w:b/>
          <w:sz w:val="24"/>
          <w:szCs w:val="24"/>
        </w:rPr>
      </w:pP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1. Закончите следующее утверждение: «Значение Конвенции о правах ребенка заключается в том, что ____»:</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а) в ней права ребенка приобретают силу норм международного права;</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б) она является обязательством на будущее;</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в) она впервые описывает права ребенка.</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2. Где дети имеют право свободно выражать свое мнение?</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а) в семье;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б) среди своих друзей;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в) в школе на уроках;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г) во всех сферах жизни и деятельности.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3. На кого Конвенция о правах ребенка возлагает обеспечение ухода за детьми без родителей?</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а) на благотворительные организации;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б) на государство;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в) на иностранных спонсоров.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4. Закончите следующее утверждение: «Государство должно защищать ребенка от экономической эксплуатации и работы, которая ________»:</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а) не </w:t>
      </w:r>
      <w:proofErr w:type="gramStart"/>
      <w:r w:rsidRPr="00D5657F">
        <w:rPr>
          <w:rFonts w:ascii="Times New Roman" w:eastAsia="Times New Roman" w:hAnsi="Times New Roman" w:cs="Times New Roman"/>
          <w:sz w:val="24"/>
          <w:szCs w:val="24"/>
        </w:rPr>
        <w:t>указана</w:t>
      </w:r>
      <w:proofErr w:type="gramEnd"/>
      <w:r w:rsidRPr="00D5657F">
        <w:rPr>
          <w:rFonts w:ascii="Times New Roman" w:eastAsia="Times New Roman" w:hAnsi="Times New Roman" w:cs="Times New Roman"/>
          <w:sz w:val="24"/>
          <w:szCs w:val="24"/>
        </w:rPr>
        <w:t xml:space="preserve"> в официальных справочниках;</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б) мешает образованию и вредит здоровью;</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в) не соответствует интересам и склонностям ребенка.</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5. Международный документ, не имеющий обязательной силы, носящий рекомендательный характер:</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а) конвенция;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б) договор;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в) пакт;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г) декларация.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6. Права человека – это проблема: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а) наших дней;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б) последнего столетия;</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в) вечная.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7. Что позволяет гражданину воспринимать свои права как обязанности?</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а) хорошее знание права;</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б) способность к служению – родине, государству, обществу;</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в) высокие нравственные качества;</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г) чувство патриотизма;</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proofErr w:type="spellStart"/>
      <w:r w:rsidRPr="00D5657F">
        <w:rPr>
          <w:rFonts w:ascii="Times New Roman" w:eastAsia="Times New Roman" w:hAnsi="Times New Roman" w:cs="Times New Roman"/>
          <w:sz w:val="24"/>
          <w:szCs w:val="24"/>
        </w:rPr>
        <w:t>д</w:t>
      </w:r>
      <w:proofErr w:type="spellEnd"/>
      <w:r w:rsidRPr="00D5657F">
        <w:rPr>
          <w:rFonts w:ascii="Times New Roman" w:eastAsia="Times New Roman" w:hAnsi="Times New Roman" w:cs="Times New Roman"/>
          <w:sz w:val="24"/>
          <w:szCs w:val="24"/>
        </w:rPr>
        <w:t>) все вышеперечисленное.</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8. Какое определение соответствует понятию “права человека”?</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а) Это законы, по которым живет человек;</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б) это охраняемая, обеспечиваемая государством естественная возможность что-то делать, осуществлять;</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в) это те нормы, которые человек придумал для себя сам.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9. К какому понятию относится определение: «Одно из тягчайших преступлений против человечества – истребление отдельных групп населения или целых народов по расовым, национальным, религиозным, политическим или иным мотивам?»</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а) война;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б) геноцид;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в) апартеид.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lastRenderedPageBreak/>
        <w:t>10. Как называется грубейшее нарушение прав человека, которое является крайней формой расовой дискриминации?</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а) апартеид;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б) коллаборационизм;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в) регионализм.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11. Закончите следующее предложение: «Основным, принимающим международные договоры по правам человека, органом ООН является ______»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а) Генеральная Ассамблея;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б) Совет Безопасности;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в) Секретариат ООН.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12. Закончите следующее предложение: «Наиболее массовым и действенным средством защиты прав населения должны быть _____»</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а) магистратуры;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б) суды;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в) мэрии.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13. Как называется должность специалиста, избранного Государственной Думой для сбора информации о нарушениях прав человека и содействия тем, чьи права ущемлены?</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а) магистр;</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б) председатель союза правозащитников;</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в) уполномоченный по правам человека.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14. Назовите права граждан, обеспечивающие возможность участвовать в управлении государством и общественными делами:</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а) экономические права;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б) личные права;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в) политические права;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г) культурные права. </w:t>
      </w:r>
    </w:p>
    <w:p w:rsidR="00E24B73" w:rsidRPr="00D5657F" w:rsidRDefault="00E24B73" w:rsidP="00E24B73">
      <w:pPr>
        <w:spacing w:after="0" w:line="240" w:lineRule="auto"/>
        <w:ind w:firstLine="567"/>
        <w:jc w:val="both"/>
        <w:rPr>
          <w:rFonts w:ascii="Times New Roman" w:eastAsia="Times New Roman" w:hAnsi="Times New Roman" w:cs="Times New Roman"/>
          <w:sz w:val="24"/>
          <w:szCs w:val="24"/>
        </w:rPr>
      </w:pPr>
      <w:r w:rsidRPr="00D5657F">
        <w:rPr>
          <w:rFonts w:ascii="Times New Roman" w:eastAsia="Times New Roman" w:hAnsi="Times New Roman" w:cs="Times New Roman"/>
          <w:sz w:val="24"/>
          <w:szCs w:val="24"/>
        </w:rPr>
        <w:t xml:space="preserve">Ведущий анализирует процесс и результаты проведения </w:t>
      </w:r>
      <w:proofErr w:type="spellStart"/>
      <w:proofErr w:type="gramStart"/>
      <w:r w:rsidRPr="00D5657F">
        <w:rPr>
          <w:rFonts w:ascii="Times New Roman" w:eastAsia="Times New Roman" w:hAnsi="Times New Roman" w:cs="Times New Roman"/>
          <w:sz w:val="24"/>
          <w:szCs w:val="24"/>
        </w:rPr>
        <w:t>блиц-опроса</w:t>
      </w:r>
      <w:proofErr w:type="spellEnd"/>
      <w:proofErr w:type="gramEnd"/>
      <w:r w:rsidRPr="00D5657F">
        <w:rPr>
          <w:rFonts w:ascii="Times New Roman" w:eastAsia="Times New Roman" w:hAnsi="Times New Roman" w:cs="Times New Roman"/>
          <w:sz w:val="24"/>
          <w:szCs w:val="24"/>
        </w:rPr>
        <w:t xml:space="preserve"> и предлагает обобщить, систематизировать и закрепить имеющиеся знания в рамках тематической дискуссии.</w:t>
      </w:r>
    </w:p>
    <w:p w:rsidR="00E24B73" w:rsidRPr="00B73451" w:rsidRDefault="00E24B73" w:rsidP="00E24B73">
      <w:pPr>
        <w:spacing w:after="0" w:line="240" w:lineRule="auto"/>
        <w:jc w:val="center"/>
        <w:rPr>
          <w:rFonts w:ascii="Times New Roman" w:eastAsia="Times New Roman" w:hAnsi="Times New Roman" w:cs="Times New Roman"/>
          <w:b/>
          <w:sz w:val="28"/>
          <w:szCs w:val="28"/>
        </w:rPr>
      </w:pPr>
      <w:r w:rsidRPr="00B73451">
        <w:rPr>
          <w:rFonts w:ascii="Times New Roman" w:eastAsia="Times New Roman" w:hAnsi="Times New Roman" w:cs="Times New Roman"/>
          <w:b/>
          <w:sz w:val="28"/>
          <w:szCs w:val="28"/>
        </w:rPr>
        <w:t>Контрольное занятие по теме</w:t>
      </w:r>
      <w:proofErr w:type="gramStart"/>
      <w:r w:rsidRPr="00B73451">
        <w:rPr>
          <w:rFonts w:ascii="Times New Roman" w:eastAsia="Times New Roman" w:hAnsi="Times New Roman" w:cs="Times New Roman"/>
          <w:b/>
          <w:sz w:val="28"/>
          <w:szCs w:val="28"/>
        </w:rPr>
        <w:t>«С</w:t>
      </w:r>
      <w:proofErr w:type="gramEnd"/>
      <w:r w:rsidRPr="00B73451">
        <w:rPr>
          <w:rFonts w:ascii="Times New Roman" w:eastAsia="Times New Roman" w:hAnsi="Times New Roman" w:cs="Times New Roman"/>
          <w:b/>
          <w:sz w:val="28"/>
          <w:szCs w:val="28"/>
        </w:rPr>
        <w:t>оциальная сеть»</w:t>
      </w:r>
    </w:p>
    <w:p w:rsidR="00E24B73" w:rsidRPr="00B73451" w:rsidRDefault="00E24B73" w:rsidP="00E24B73">
      <w:pPr>
        <w:spacing w:after="0" w:line="240" w:lineRule="auto"/>
        <w:ind w:firstLine="567"/>
        <w:jc w:val="both"/>
        <w:rPr>
          <w:rFonts w:ascii="Times New Roman" w:eastAsia="Times New Roman" w:hAnsi="Times New Roman" w:cs="Times New Roman"/>
          <w:b/>
          <w:sz w:val="24"/>
          <w:szCs w:val="24"/>
        </w:rPr>
      </w:pPr>
      <w:r w:rsidRPr="00B73451">
        <w:rPr>
          <w:rFonts w:ascii="Times New Roman" w:eastAsia="Times New Roman" w:hAnsi="Times New Roman" w:cs="Times New Roman"/>
          <w:b/>
          <w:sz w:val="24"/>
          <w:szCs w:val="24"/>
        </w:rPr>
        <w:t>1. Ответьте на вопросы:</w:t>
      </w:r>
    </w:p>
    <w:p w:rsidR="00E24B73" w:rsidRPr="00B73451" w:rsidRDefault="00E24B73" w:rsidP="00E24B73">
      <w:pPr>
        <w:numPr>
          <w:ilvl w:val="0"/>
          <w:numId w:val="39"/>
        </w:numPr>
        <w:tabs>
          <w:tab w:val="left" w:pos="851"/>
        </w:tabs>
        <w:spacing w:after="0" w:line="240" w:lineRule="auto"/>
        <w:ind w:left="0" w:firstLine="709"/>
        <w:contextualSpacing/>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 xml:space="preserve">На </w:t>
      </w:r>
      <w:proofErr w:type="gramStart"/>
      <w:r w:rsidRPr="00B73451">
        <w:rPr>
          <w:rFonts w:ascii="Times New Roman" w:eastAsia="Times New Roman" w:hAnsi="Times New Roman" w:cs="Times New Roman"/>
          <w:sz w:val="24"/>
          <w:szCs w:val="24"/>
        </w:rPr>
        <w:t>основе</w:t>
      </w:r>
      <w:proofErr w:type="gramEnd"/>
      <w:r w:rsidRPr="00B73451">
        <w:rPr>
          <w:rFonts w:ascii="Times New Roman" w:eastAsia="Times New Roman" w:hAnsi="Times New Roman" w:cs="Times New Roman"/>
          <w:sz w:val="24"/>
          <w:szCs w:val="24"/>
        </w:rPr>
        <w:t xml:space="preserve"> каких процессов формируется личность? </w:t>
      </w:r>
    </w:p>
    <w:p w:rsidR="00E24B73" w:rsidRPr="00B73451" w:rsidRDefault="00E24B73" w:rsidP="00E24B73">
      <w:pPr>
        <w:tabs>
          <w:tab w:val="left" w:pos="851"/>
        </w:tabs>
        <w:spacing w:after="0" w:line="240" w:lineRule="auto"/>
        <w:ind w:firstLine="709"/>
        <w:contextualSpacing/>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Социализации и стратификации.</w:t>
      </w:r>
    </w:p>
    <w:p w:rsidR="00E24B73" w:rsidRPr="00B73451" w:rsidRDefault="00E24B73" w:rsidP="00E24B73">
      <w:pPr>
        <w:numPr>
          <w:ilvl w:val="0"/>
          <w:numId w:val="39"/>
        </w:numPr>
        <w:tabs>
          <w:tab w:val="left" w:pos="851"/>
        </w:tabs>
        <w:spacing w:after="0" w:line="240" w:lineRule="auto"/>
        <w:ind w:left="0" w:firstLine="709"/>
        <w:contextualSpacing/>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Для чего человек взаимодействует с другими людьми?</w:t>
      </w:r>
    </w:p>
    <w:p w:rsidR="00E24B73" w:rsidRPr="00B73451" w:rsidRDefault="00E24B73" w:rsidP="00E24B73">
      <w:pPr>
        <w:tabs>
          <w:tab w:val="left" w:pos="851"/>
        </w:tabs>
        <w:spacing w:after="0" w:line="240" w:lineRule="auto"/>
        <w:ind w:firstLine="709"/>
        <w:contextualSpacing/>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Для удовлетворения своих потребностей.</w:t>
      </w:r>
    </w:p>
    <w:p w:rsidR="00E24B73" w:rsidRPr="00B73451" w:rsidRDefault="00E24B73" w:rsidP="00E24B73">
      <w:pPr>
        <w:numPr>
          <w:ilvl w:val="0"/>
          <w:numId w:val="39"/>
        </w:numPr>
        <w:tabs>
          <w:tab w:val="left" w:pos="851"/>
        </w:tabs>
        <w:spacing w:after="0" w:line="240" w:lineRule="auto"/>
        <w:ind w:left="0" w:firstLine="709"/>
        <w:contextualSpacing/>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Чем обусловлена социальная активность личности?</w:t>
      </w:r>
    </w:p>
    <w:p w:rsidR="00E24B73" w:rsidRPr="00B73451" w:rsidRDefault="00E24B73" w:rsidP="00E24B73">
      <w:pPr>
        <w:tabs>
          <w:tab w:val="left" w:pos="851"/>
        </w:tabs>
        <w:spacing w:after="0" w:line="240" w:lineRule="auto"/>
        <w:ind w:firstLine="709"/>
        <w:contextualSpacing/>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Мотивацией личности и ее потребностями.</w:t>
      </w:r>
    </w:p>
    <w:p w:rsidR="00E24B73" w:rsidRPr="00B73451" w:rsidRDefault="00E24B73" w:rsidP="00E24B73">
      <w:pPr>
        <w:numPr>
          <w:ilvl w:val="0"/>
          <w:numId w:val="39"/>
        </w:numPr>
        <w:tabs>
          <w:tab w:val="left" w:pos="851"/>
        </w:tabs>
        <w:spacing w:after="0" w:line="240" w:lineRule="auto"/>
        <w:ind w:left="0" w:firstLine="709"/>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Дайте определение термину «социальная роль».</w:t>
      </w:r>
    </w:p>
    <w:p w:rsidR="00E24B73" w:rsidRPr="00B73451" w:rsidRDefault="00E24B73" w:rsidP="00E24B73">
      <w:pPr>
        <w:tabs>
          <w:tab w:val="left" w:pos="851"/>
        </w:tabs>
        <w:spacing w:after="0" w:line="240" w:lineRule="auto"/>
        <w:ind w:firstLine="709"/>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Это поведение, ожидаемое от того, кто имеет определенный социальный статус. Социальные роли – это совокупность требований, предъявляемых индивиду обществом, а также действий, которые должен выполнить человек, занимающий данный статус в социальной системе. У человека может быть множество ролей.</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p>
    <w:p w:rsidR="00E24B73" w:rsidRPr="00B73451" w:rsidRDefault="00E24B73" w:rsidP="00E24B73">
      <w:pPr>
        <w:spacing w:after="0" w:line="240" w:lineRule="auto"/>
        <w:ind w:firstLine="567"/>
        <w:jc w:val="both"/>
        <w:rPr>
          <w:rFonts w:ascii="Times New Roman" w:eastAsia="Times New Roman" w:hAnsi="Times New Roman" w:cs="Times New Roman"/>
          <w:b/>
          <w:sz w:val="24"/>
          <w:szCs w:val="24"/>
        </w:rPr>
      </w:pPr>
      <w:r w:rsidRPr="00B73451">
        <w:rPr>
          <w:rFonts w:ascii="Times New Roman" w:eastAsia="Times New Roman" w:hAnsi="Times New Roman" w:cs="Times New Roman"/>
          <w:b/>
          <w:sz w:val="24"/>
          <w:szCs w:val="24"/>
        </w:rPr>
        <w:t>2. Заполните таблицу «Типы общения»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4"/>
        <w:gridCol w:w="7072"/>
      </w:tblGrid>
      <w:tr w:rsidR="00E24B73" w:rsidRPr="00B73451" w:rsidTr="00E24B73">
        <w:tc>
          <w:tcPr>
            <w:tcW w:w="2284" w:type="dxa"/>
          </w:tcPr>
          <w:p w:rsidR="00E24B73" w:rsidRPr="00B73451" w:rsidRDefault="00E24B73" w:rsidP="00E24B73">
            <w:pPr>
              <w:spacing w:after="0" w:line="240" w:lineRule="auto"/>
              <w:ind w:firstLine="33"/>
              <w:jc w:val="center"/>
              <w:rPr>
                <w:rFonts w:ascii="Times New Roman" w:eastAsia="Calibri" w:hAnsi="Times New Roman" w:cs="Times New Roman"/>
                <w:b/>
                <w:sz w:val="24"/>
                <w:szCs w:val="24"/>
                <w:lang w:eastAsia="en-US"/>
              </w:rPr>
            </w:pPr>
            <w:r w:rsidRPr="00B73451">
              <w:rPr>
                <w:rFonts w:ascii="Times New Roman" w:eastAsia="Calibri" w:hAnsi="Times New Roman" w:cs="Times New Roman"/>
                <w:b/>
                <w:sz w:val="24"/>
                <w:szCs w:val="24"/>
                <w:lang w:eastAsia="en-US"/>
              </w:rPr>
              <w:t>Тип общения</w:t>
            </w:r>
          </w:p>
        </w:tc>
        <w:tc>
          <w:tcPr>
            <w:tcW w:w="7072" w:type="dxa"/>
          </w:tcPr>
          <w:p w:rsidR="00E24B73" w:rsidRPr="00B73451" w:rsidRDefault="00E24B73" w:rsidP="00E24B73">
            <w:pPr>
              <w:spacing w:after="0" w:line="240" w:lineRule="auto"/>
              <w:ind w:firstLine="33"/>
              <w:jc w:val="center"/>
              <w:rPr>
                <w:rFonts w:ascii="Times New Roman" w:eastAsia="Calibri" w:hAnsi="Times New Roman" w:cs="Times New Roman"/>
                <w:b/>
                <w:sz w:val="24"/>
                <w:szCs w:val="24"/>
                <w:lang w:eastAsia="en-US"/>
              </w:rPr>
            </w:pPr>
            <w:r w:rsidRPr="00B73451">
              <w:rPr>
                <w:rFonts w:ascii="Times New Roman" w:eastAsia="Calibri" w:hAnsi="Times New Roman" w:cs="Times New Roman"/>
                <w:b/>
                <w:sz w:val="24"/>
                <w:szCs w:val="24"/>
                <w:lang w:eastAsia="en-US"/>
              </w:rPr>
              <w:t>Характеристика типа общения</w:t>
            </w:r>
          </w:p>
        </w:tc>
      </w:tr>
      <w:tr w:rsidR="00E24B73" w:rsidRPr="00B73451" w:rsidTr="00E24B73">
        <w:tc>
          <w:tcPr>
            <w:tcW w:w="2284" w:type="dxa"/>
          </w:tcPr>
          <w:p w:rsidR="00E24B73" w:rsidRPr="00B73451" w:rsidRDefault="00E24B73" w:rsidP="00E24B73">
            <w:pPr>
              <w:spacing w:after="0" w:line="240" w:lineRule="auto"/>
              <w:jc w:val="both"/>
              <w:rPr>
                <w:rFonts w:ascii="Times New Roman" w:eastAsia="Calibri" w:hAnsi="Times New Roman" w:cs="Times New Roman"/>
                <w:sz w:val="24"/>
                <w:szCs w:val="24"/>
                <w:lang w:eastAsia="en-US"/>
              </w:rPr>
            </w:pPr>
            <w:r w:rsidRPr="00B73451">
              <w:rPr>
                <w:rFonts w:ascii="Times New Roman" w:eastAsia="Calibri" w:hAnsi="Times New Roman" w:cs="Times New Roman"/>
                <w:bCs/>
                <w:sz w:val="24"/>
                <w:szCs w:val="24"/>
                <w:lang w:eastAsia="en-US"/>
              </w:rPr>
              <w:t xml:space="preserve">Менторский </w:t>
            </w:r>
          </w:p>
        </w:tc>
        <w:tc>
          <w:tcPr>
            <w:tcW w:w="7072" w:type="dxa"/>
          </w:tcPr>
          <w:p w:rsidR="00E24B73" w:rsidRPr="00B73451" w:rsidRDefault="00E24B73" w:rsidP="00E24B73">
            <w:pPr>
              <w:spacing w:after="0" w:line="240" w:lineRule="auto"/>
              <w:jc w:val="both"/>
              <w:rPr>
                <w:rFonts w:ascii="Times New Roman" w:eastAsia="Calibri" w:hAnsi="Times New Roman" w:cs="Times New Roman"/>
                <w:sz w:val="24"/>
                <w:szCs w:val="24"/>
                <w:lang w:eastAsia="en-US"/>
              </w:rPr>
            </w:pPr>
            <w:r w:rsidRPr="00B73451">
              <w:rPr>
                <w:rFonts w:ascii="Times New Roman" w:eastAsia="Calibri" w:hAnsi="Times New Roman" w:cs="Times New Roman"/>
                <w:sz w:val="24"/>
                <w:szCs w:val="24"/>
                <w:lang w:eastAsia="en-US"/>
              </w:rPr>
              <w:t>Основывается на принципе строгого подчинения одного собеседника другому, ориентирован на поучение, инструктаж</w:t>
            </w:r>
          </w:p>
        </w:tc>
      </w:tr>
      <w:tr w:rsidR="00E24B73" w:rsidRPr="00B73451" w:rsidTr="00E24B73">
        <w:tc>
          <w:tcPr>
            <w:tcW w:w="2284" w:type="dxa"/>
          </w:tcPr>
          <w:p w:rsidR="00E24B73" w:rsidRPr="00B73451" w:rsidRDefault="00E24B73" w:rsidP="00E24B73">
            <w:pPr>
              <w:spacing w:after="0" w:line="240" w:lineRule="auto"/>
              <w:jc w:val="both"/>
              <w:rPr>
                <w:rFonts w:ascii="Times New Roman" w:eastAsia="Calibri" w:hAnsi="Times New Roman" w:cs="Times New Roman"/>
                <w:sz w:val="24"/>
                <w:szCs w:val="24"/>
                <w:lang w:eastAsia="en-US"/>
              </w:rPr>
            </w:pPr>
            <w:r w:rsidRPr="00B73451">
              <w:rPr>
                <w:rFonts w:ascii="Times New Roman" w:eastAsia="Calibri" w:hAnsi="Times New Roman" w:cs="Times New Roman"/>
                <w:sz w:val="24"/>
                <w:szCs w:val="24"/>
                <w:lang w:eastAsia="en-US"/>
              </w:rPr>
              <w:t>Информативный</w:t>
            </w:r>
          </w:p>
        </w:tc>
        <w:tc>
          <w:tcPr>
            <w:tcW w:w="7072" w:type="dxa"/>
          </w:tcPr>
          <w:p w:rsidR="00E24B73" w:rsidRPr="00B73451" w:rsidRDefault="00E24B73" w:rsidP="00E24B73">
            <w:pPr>
              <w:spacing w:after="0" w:line="240" w:lineRule="auto"/>
              <w:jc w:val="both"/>
              <w:rPr>
                <w:rFonts w:ascii="Times New Roman" w:eastAsia="Calibri" w:hAnsi="Times New Roman" w:cs="Times New Roman"/>
                <w:sz w:val="24"/>
                <w:szCs w:val="24"/>
                <w:lang w:eastAsia="en-US"/>
              </w:rPr>
            </w:pPr>
            <w:r w:rsidRPr="00B73451">
              <w:rPr>
                <w:rFonts w:ascii="Times New Roman" w:eastAsia="Calibri" w:hAnsi="Times New Roman" w:cs="Times New Roman"/>
                <w:sz w:val="24"/>
                <w:szCs w:val="24"/>
                <w:lang w:eastAsia="en-US"/>
              </w:rPr>
              <w:t>Основывается на передаче определенной информации</w:t>
            </w:r>
          </w:p>
        </w:tc>
      </w:tr>
      <w:tr w:rsidR="00E24B73" w:rsidRPr="00B73451" w:rsidTr="00E24B73">
        <w:tc>
          <w:tcPr>
            <w:tcW w:w="2284" w:type="dxa"/>
          </w:tcPr>
          <w:p w:rsidR="00E24B73" w:rsidRPr="00B73451" w:rsidRDefault="00E24B73" w:rsidP="00E24B73">
            <w:pPr>
              <w:spacing w:after="0" w:line="240" w:lineRule="auto"/>
              <w:jc w:val="both"/>
              <w:rPr>
                <w:rFonts w:ascii="Times New Roman" w:eastAsia="Calibri" w:hAnsi="Times New Roman" w:cs="Times New Roman"/>
                <w:sz w:val="24"/>
                <w:szCs w:val="24"/>
                <w:lang w:eastAsia="en-US"/>
              </w:rPr>
            </w:pPr>
            <w:r w:rsidRPr="00B73451">
              <w:rPr>
                <w:rFonts w:ascii="Times New Roman" w:eastAsia="Calibri" w:hAnsi="Times New Roman" w:cs="Times New Roman"/>
                <w:sz w:val="24"/>
                <w:szCs w:val="24"/>
                <w:lang w:eastAsia="en-US"/>
              </w:rPr>
              <w:t>Вдохновленный</w:t>
            </w:r>
          </w:p>
        </w:tc>
        <w:tc>
          <w:tcPr>
            <w:tcW w:w="7072" w:type="dxa"/>
          </w:tcPr>
          <w:p w:rsidR="00E24B73" w:rsidRPr="00B73451" w:rsidRDefault="00E24B73" w:rsidP="00E24B73">
            <w:pPr>
              <w:tabs>
                <w:tab w:val="left" w:pos="851"/>
              </w:tabs>
              <w:spacing w:after="0" w:line="240" w:lineRule="auto"/>
              <w:jc w:val="both"/>
              <w:rPr>
                <w:rFonts w:ascii="Times New Roman" w:eastAsia="Calibri" w:hAnsi="Times New Roman" w:cs="Times New Roman"/>
                <w:sz w:val="24"/>
                <w:szCs w:val="24"/>
                <w:lang w:eastAsia="en-US"/>
              </w:rPr>
            </w:pPr>
            <w:r w:rsidRPr="00B73451">
              <w:rPr>
                <w:rFonts w:ascii="Times New Roman" w:eastAsia="Calibri" w:hAnsi="Times New Roman" w:cs="Times New Roman"/>
                <w:sz w:val="24"/>
                <w:szCs w:val="24"/>
                <w:lang w:eastAsia="en-US"/>
              </w:rPr>
              <w:t xml:space="preserve">Основывается на демократическом стиле взаимодействия, отличается активностью каждого участника коммуникативного процесса, умением партнеров проявлять требовательность одновременно со справедливостью, умением поддерживать </w:t>
            </w:r>
            <w:r w:rsidRPr="00B73451">
              <w:rPr>
                <w:rFonts w:ascii="Times New Roman" w:eastAsia="Calibri" w:hAnsi="Times New Roman" w:cs="Times New Roman"/>
                <w:sz w:val="24"/>
                <w:szCs w:val="24"/>
                <w:lang w:eastAsia="en-US"/>
              </w:rPr>
              <w:lastRenderedPageBreak/>
              <w:t xml:space="preserve">разговор, слушать оппонента и т.д. Принципами такого типа общения является взаимозаменяемость, взаимопомощь, сотрудничество и диалог </w:t>
            </w:r>
          </w:p>
        </w:tc>
      </w:tr>
      <w:tr w:rsidR="00E24B73" w:rsidRPr="00B73451" w:rsidTr="00E24B73">
        <w:tc>
          <w:tcPr>
            <w:tcW w:w="2284" w:type="dxa"/>
          </w:tcPr>
          <w:p w:rsidR="00E24B73" w:rsidRPr="00B73451" w:rsidRDefault="00E24B73" w:rsidP="00E24B73">
            <w:pPr>
              <w:spacing w:after="0" w:line="240" w:lineRule="auto"/>
              <w:jc w:val="both"/>
              <w:rPr>
                <w:rFonts w:ascii="Times New Roman" w:eastAsia="Calibri" w:hAnsi="Times New Roman" w:cs="Times New Roman"/>
                <w:sz w:val="24"/>
                <w:szCs w:val="24"/>
                <w:lang w:eastAsia="en-US"/>
              </w:rPr>
            </w:pPr>
            <w:r w:rsidRPr="00B73451">
              <w:rPr>
                <w:rFonts w:ascii="Times New Roman" w:eastAsia="Calibri" w:hAnsi="Times New Roman" w:cs="Times New Roman"/>
                <w:sz w:val="24"/>
                <w:szCs w:val="24"/>
                <w:lang w:eastAsia="en-US"/>
              </w:rPr>
              <w:lastRenderedPageBreak/>
              <w:t>Конфронтационный</w:t>
            </w:r>
          </w:p>
        </w:tc>
        <w:tc>
          <w:tcPr>
            <w:tcW w:w="7072" w:type="dxa"/>
          </w:tcPr>
          <w:p w:rsidR="00E24B73" w:rsidRPr="00B73451" w:rsidRDefault="00E24B73" w:rsidP="00E24B73">
            <w:pPr>
              <w:spacing w:after="0" w:line="240" w:lineRule="auto"/>
              <w:jc w:val="both"/>
              <w:rPr>
                <w:rFonts w:ascii="Times New Roman" w:eastAsia="Calibri" w:hAnsi="Times New Roman" w:cs="Times New Roman"/>
                <w:sz w:val="24"/>
                <w:szCs w:val="24"/>
                <w:lang w:eastAsia="en-US"/>
              </w:rPr>
            </w:pPr>
            <w:r w:rsidRPr="00B73451">
              <w:rPr>
                <w:rFonts w:ascii="Times New Roman" w:eastAsia="Calibri" w:hAnsi="Times New Roman" w:cs="Times New Roman"/>
                <w:sz w:val="24"/>
                <w:szCs w:val="24"/>
                <w:lang w:eastAsia="en-US"/>
              </w:rPr>
              <w:t>Основывается на принципах ведения дискуссии, диалога с оппонентами</w:t>
            </w:r>
          </w:p>
        </w:tc>
      </w:tr>
    </w:tbl>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p>
    <w:p w:rsidR="00E24B73" w:rsidRPr="00B73451" w:rsidRDefault="00E24B73" w:rsidP="00E24B73">
      <w:pPr>
        <w:spacing w:after="0" w:line="240" w:lineRule="auto"/>
        <w:ind w:firstLine="567"/>
        <w:rPr>
          <w:rFonts w:ascii="Times New Roman" w:eastAsia="Times New Roman" w:hAnsi="Times New Roman" w:cs="Times New Roman"/>
          <w:sz w:val="24"/>
          <w:szCs w:val="24"/>
        </w:rPr>
      </w:pPr>
      <w:r w:rsidRPr="00B73451">
        <w:rPr>
          <w:rFonts w:ascii="Times New Roman" w:eastAsia="Times New Roman" w:hAnsi="Times New Roman" w:cs="Times New Roman"/>
          <w:b/>
          <w:sz w:val="24"/>
          <w:szCs w:val="24"/>
        </w:rPr>
        <w:t>3.</w:t>
      </w:r>
      <w:r w:rsidRPr="00B73451">
        <w:rPr>
          <w:rFonts w:ascii="Times New Roman" w:eastAsia="Times New Roman" w:hAnsi="Times New Roman" w:cs="Times New Roman"/>
          <w:b/>
          <w:bCs/>
          <w:sz w:val="24"/>
          <w:szCs w:val="24"/>
        </w:rPr>
        <w:t xml:space="preserve"> Выполните тест «Коммуникабельны ли вы?»</w:t>
      </w:r>
    </w:p>
    <w:p w:rsidR="00E24B73" w:rsidRPr="00B73451" w:rsidRDefault="00E24B73" w:rsidP="00E24B73">
      <w:pPr>
        <w:spacing w:after="0" w:line="240" w:lineRule="auto"/>
        <w:ind w:firstLine="567"/>
        <w:rPr>
          <w:rFonts w:ascii="Times New Roman" w:eastAsia="Times New Roman" w:hAnsi="Times New Roman" w:cs="Times New Roman"/>
          <w:sz w:val="24"/>
          <w:szCs w:val="24"/>
        </w:rPr>
      </w:pPr>
      <w:proofErr w:type="spellStart"/>
      <w:r w:rsidRPr="00B73451">
        <w:rPr>
          <w:rFonts w:ascii="Times New Roman" w:eastAsia="Times New Roman" w:hAnsi="Times New Roman" w:cs="Times New Roman"/>
          <w:b/>
          <w:bCs/>
          <w:iCs/>
          <w:sz w:val="24"/>
          <w:szCs w:val="24"/>
        </w:rPr>
        <w:t>Инструкция</w:t>
      </w:r>
      <w:proofErr w:type="gramStart"/>
      <w:r w:rsidRPr="00B73451">
        <w:rPr>
          <w:rFonts w:ascii="Times New Roman" w:eastAsia="Times New Roman" w:hAnsi="Times New Roman" w:cs="Times New Roman"/>
          <w:b/>
          <w:bCs/>
          <w:iCs/>
          <w:sz w:val="24"/>
          <w:szCs w:val="24"/>
        </w:rPr>
        <w:t>:</w:t>
      </w:r>
      <w:r w:rsidRPr="00B73451">
        <w:rPr>
          <w:rFonts w:ascii="Times New Roman" w:eastAsia="Times New Roman" w:hAnsi="Times New Roman" w:cs="Times New Roman"/>
          <w:sz w:val="24"/>
          <w:szCs w:val="24"/>
        </w:rPr>
        <w:t>Н</w:t>
      </w:r>
      <w:proofErr w:type="gramEnd"/>
      <w:r w:rsidRPr="00B73451">
        <w:rPr>
          <w:rFonts w:ascii="Times New Roman" w:eastAsia="Times New Roman" w:hAnsi="Times New Roman" w:cs="Times New Roman"/>
          <w:sz w:val="24"/>
          <w:szCs w:val="24"/>
        </w:rPr>
        <w:t>а</w:t>
      </w:r>
      <w:proofErr w:type="spellEnd"/>
      <w:r w:rsidRPr="00B73451">
        <w:rPr>
          <w:rFonts w:ascii="Times New Roman" w:eastAsia="Times New Roman" w:hAnsi="Times New Roman" w:cs="Times New Roman"/>
          <w:sz w:val="24"/>
          <w:szCs w:val="24"/>
        </w:rPr>
        <w:t xml:space="preserve"> каждый из приведенных вопросов следует от</w:t>
      </w:r>
      <w:r w:rsidRPr="00B73451">
        <w:rPr>
          <w:rFonts w:ascii="Times New Roman" w:eastAsia="Times New Roman" w:hAnsi="Times New Roman" w:cs="Times New Roman"/>
          <w:sz w:val="24"/>
          <w:szCs w:val="24"/>
        </w:rPr>
        <w:softHyphen/>
        <w:t>ветить: «да», «нет», «иногда».</w:t>
      </w:r>
    </w:p>
    <w:p w:rsidR="00E24B73" w:rsidRPr="00B73451" w:rsidRDefault="00E24B73" w:rsidP="00E24B73">
      <w:pPr>
        <w:spacing w:after="0" w:line="240" w:lineRule="auto"/>
        <w:jc w:val="center"/>
        <w:rPr>
          <w:rFonts w:ascii="Times New Roman" w:eastAsia="Times New Roman" w:hAnsi="Times New Roman" w:cs="Times New Roman"/>
          <w:b/>
          <w:sz w:val="24"/>
          <w:szCs w:val="24"/>
        </w:rPr>
      </w:pPr>
      <w:r w:rsidRPr="00B73451">
        <w:rPr>
          <w:rFonts w:ascii="Times New Roman" w:eastAsia="Times New Roman" w:hAnsi="Times New Roman" w:cs="Times New Roman"/>
          <w:b/>
          <w:sz w:val="24"/>
          <w:szCs w:val="24"/>
        </w:rPr>
        <w:t>Тест</w:t>
      </w:r>
    </w:p>
    <w:p w:rsidR="00E24B73" w:rsidRPr="00B73451" w:rsidRDefault="00E24B73" w:rsidP="00E24B73">
      <w:pPr>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Вам предстоит ординарная деловая встреча. Выбивает ли вас из колеи ее ожидание?</w:t>
      </w:r>
    </w:p>
    <w:p w:rsidR="00E24B73" w:rsidRPr="00B73451" w:rsidRDefault="00E24B73" w:rsidP="00E24B73">
      <w:pPr>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Не откладываете ли вы визит к врачу до тех пор, пока станет уже совсем невмоготу?</w:t>
      </w:r>
    </w:p>
    <w:p w:rsidR="00E24B73" w:rsidRPr="00B73451" w:rsidRDefault="00E24B73" w:rsidP="00E24B73">
      <w:pPr>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Вызывает ли у вас смятение и неудовольствие поручение выступить с докладом, сообщением, информацией на какую-либо тему на совещании, собрании или тому подобном мероприятии?</w:t>
      </w:r>
    </w:p>
    <w:p w:rsidR="00E24B73" w:rsidRPr="00B73451" w:rsidRDefault="00E24B73" w:rsidP="00E24B73">
      <w:pPr>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Вам предлагают выехать в командировку в город, где вы никогда не бывали. Приложите ли вы максимум усилий, чтобы избе</w:t>
      </w:r>
      <w:r w:rsidRPr="00B73451">
        <w:rPr>
          <w:rFonts w:ascii="Times New Roman" w:eastAsia="Times New Roman" w:hAnsi="Times New Roman" w:cs="Times New Roman"/>
          <w:sz w:val="24"/>
          <w:szCs w:val="24"/>
        </w:rPr>
        <w:softHyphen/>
        <w:t>жать этой командировки?</w:t>
      </w:r>
    </w:p>
    <w:p w:rsidR="00E24B73" w:rsidRPr="00B73451" w:rsidRDefault="00E24B73" w:rsidP="00E24B73">
      <w:pPr>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Любите ли вы делиться своими переживаниями с кем бы то ни было?</w:t>
      </w:r>
    </w:p>
    <w:p w:rsidR="00E24B73" w:rsidRPr="00B73451" w:rsidRDefault="00E24B73" w:rsidP="00E24B73">
      <w:pPr>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Раздражаетесь ли вы, если незнакомый человек на улице обратится к вам с просьбой (показать дорогу, сказать, который час и т.д.)?</w:t>
      </w:r>
    </w:p>
    <w:p w:rsidR="00E24B73" w:rsidRPr="00B73451" w:rsidRDefault="00E24B73" w:rsidP="00E24B73">
      <w:pPr>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Верите ли вы, что существует проблема «отцов и детей» и что людям разных поколений трудно понимать друг друга?</w:t>
      </w:r>
    </w:p>
    <w:p w:rsidR="00E24B73" w:rsidRPr="00B73451" w:rsidRDefault="00E24B73" w:rsidP="00E24B73">
      <w:pPr>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Постесняетесь ли вы напомнить знакомому, что он забыл вам вернуть 30 рублей, которые занял несколько месяцев назад?</w:t>
      </w:r>
    </w:p>
    <w:p w:rsidR="00E24B73" w:rsidRPr="00B73451" w:rsidRDefault="00E24B73" w:rsidP="00E24B73">
      <w:pPr>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В ресторане либо в столовой вам подали явно недоброкаче</w:t>
      </w:r>
      <w:r w:rsidRPr="00B73451">
        <w:rPr>
          <w:rFonts w:ascii="Times New Roman" w:eastAsia="Times New Roman" w:hAnsi="Times New Roman" w:cs="Times New Roman"/>
          <w:sz w:val="24"/>
          <w:szCs w:val="24"/>
        </w:rPr>
        <w:softHyphen/>
        <w:t>ственное блюдо. Промолчите ли вы, лишь рассерженно отодвинув тарелку?</w:t>
      </w:r>
    </w:p>
    <w:p w:rsidR="00E24B73" w:rsidRPr="00B73451" w:rsidRDefault="00E24B73" w:rsidP="00E24B73">
      <w:pPr>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Оказавшись один на один с незнакомым человекам, вы не вступите с ним в беседу и будете тяготиться, если первым загово</w:t>
      </w:r>
      <w:r w:rsidRPr="00B73451">
        <w:rPr>
          <w:rFonts w:ascii="Times New Roman" w:eastAsia="Times New Roman" w:hAnsi="Times New Roman" w:cs="Times New Roman"/>
          <w:sz w:val="24"/>
          <w:szCs w:val="24"/>
        </w:rPr>
        <w:softHyphen/>
        <w:t>рит он. Так ли это?</w:t>
      </w:r>
    </w:p>
    <w:p w:rsidR="00E24B73" w:rsidRPr="00B73451" w:rsidRDefault="00E24B73" w:rsidP="00E24B73">
      <w:pPr>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Вас приводит в ужас любая длинная очередь, где бы она ни была (в магазине, библиотеке, театральной кассе). Предпочтете ли вы отказаться от своего намерения, нежели встать в очередь и томиться в ожидании?</w:t>
      </w:r>
    </w:p>
    <w:p w:rsidR="00E24B73" w:rsidRPr="00B73451" w:rsidRDefault="00E24B73" w:rsidP="00E24B73">
      <w:pPr>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Боитесь ли вы участвовать в какой-либо комиссии по рас</w:t>
      </w:r>
      <w:r w:rsidRPr="00B73451">
        <w:rPr>
          <w:rFonts w:ascii="Times New Roman" w:eastAsia="Times New Roman" w:hAnsi="Times New Roman" w:cs="Times New Roman"/>
          <w:sz w:val="24"/>
          <w:szCs w:val="24"/>
        </w:rPr>
        <w:softHyphen/>
        <w:t>смотрению конфликтных ситуаций?</w:t>
      </w:r>
    </w:p>
    <w:p w:rsidR="00E24B73" w:rsidRPr="00B73451" w:rsidRDefault="00E24B73" w:rsidP="00E24B73">
      <w:pPr>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У вас есть собственные сугубо индивидуальные критерии оценки произведений литературы, искусства, культуры и ника</w:t>
      </w:r>
      <w:r w:rsidRPr="00B73451">
        <w:rPr>
          <w:rFonts w:ascii="Times New Roman" w:eastAsia="Times New Roman" w:hAnsi="Times New Roman" w:cs="Times New Roman"/>
          <w:sz w:val="24"/>
          <w:szCs w:val="24"/>
        </w:rPr>
        <w:softHyphen/>
        <w:t>ких «чужих» мнений на этот счет вы не приемлете. Это так?</w:t>
      </w:r>
    </w:p>
    <w:p w:rsidR="00E24B73" w:rsidRPr="00B73451" w:rsidRDefault="00E24B73" w:rsidP="00E24B73">
      <w:pPr>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Услышав где-то в «кулуарах» высказывание явно ошибоч</w:t>
      </w:r>
      <w:r w:rsidRPr="00B73451">
        <w:rPr>
          <w:rFonts w:ascii="Times New Roman" w:eastAsia="Times New Roman" w:hAnsi="Times New Roman" w:cs="Times New Roman"/>
          <w:sz w:val="24"/>
          <w:szCs w:val="24"/>
        </w:rPr>
        <w:softHyphen/>
        <w:t>ной точки зрения по хорошо известному вам вопросу, предпочте</w:t>
      </w:r>
      <w:r w:rsidRPr="00B73451">
        <w:rPr>
          <w:rFonts w:ascii="Times New Roman" w:eastAsia="Times New Roman" w:hAnsi="Times New Roman" w:cs="Times New Roman"/>
          <w:sz w:val="24"/>
          <w:szCs w:val="24"/>
        </w:rPr>
        <w:softHyphen/>
        <w:t>те ли вы промолчать и не вступать в спор?</w:t>
      </w:r>
    </w:p>
    <w:p w:rsidR="00E24B73" w:rsidRPr="00B73451" w:rsidRDefault="00E24B73" w:rsidP="00E24B73">
      <w:pPr>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Вызывает ли у вас досаду чья-либо просьба помочь разоб</w:t>
      </w:r>
      <w:r w:rsidRPr="00B73451">
        <w:rPr>
          <w:rFonts w:ascii="Times New Roman" w:eastAsia="Times New Roman" w:hAnsi="Times New Roman" w:cs="Times New Roman"/>
          <w:sz w:val="24"/>
          <w:szCs w:val="24"/>
        </w:rPr>
        <w:softHyphen/>
        <w:t>раться в том или ином служебном вопросе или учебной теме?</w:t>
      </w:r>
    </w:p>
    <w:p w:rsidR="00E24B73" w:rsidRPr="00B73451" w:rsidRDefault="00E24B73" w:rsidP="00E24B73">
      <w:pPr>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Охотнее ли вы излагаете свою точку зрения (мнение, оцен</w:t>
      </w:r>
      <w:r w:rsidRPr="00B73451">
        <w:rPr>
          <w:rFonts w:ascii="Times New Roman" w:eastAsia="Times New Roman" w:hAnsi="Times New Roman" w:cs="Times New Roman"/>
          <w:sz w:val="24"/>
          <w:szCs w:val="24"/>
        </w:rPr>
        <w:softHyphen/>
        <w:t>ку) в письменном виде, чем в устной форме?</w:t>
      </w:r>
    </w:p>
    <w:p w:rsidR="00E24B73" w:rsidRDefault="00E24B73" w:rsidP="00E24B73">
      <w:pPr>
        <w:spacing w:after="0" w:line="240" w:lineRule="auto"/>
        <w:ind w:firstLine="567"/>
        <w:rPr>
          <w:rFonts w:ascii="Times New Roman" w:eastAsia="Times New Roman" w:hAnsi="Times New Roman" w:cs="Times New Roman"/>
          <w:b/>
          <w:iCs/>
          <w:sz w:val="24"/>
          <w:szCs w:val="24"/>
        </w:rPr>
      </w:pPr>
    </w:p>
    <w:p w:rsidR="00E24B73" w:rsidRDefault="00E24B73" w:rsidP="00E24B73">
      <w:pPr>
        <w:spacing w:after="0" w:line="240" w:lineRule="auto"/>
        <w:ind w:firstLine="567"/>
        <w:rPr>
          <w:rFonts w:ascii="Times New Roman" w:eastAsia="Times New Roman" w:hAnsi="Times New Roman" w:cs="Times New Roman"/>
          <w:b/>
          <w:iCs/>
          <w:sz w:val="24"/>
          <w:szCs w:val="24"/>
        </w:rPr>
      </w:pPr>
    </w:p>
    <w:p w:rsidR="00E24B73" w:rsidRDefault="00E24B73" w:rsidP="00E24B73">
      <w:pPr>
        <w:spacing w:after="0" w:line="240" w:lineRule="auto"/>
        <w:ind w:firstLine="567"/>
        <w:rPr>
          <w:rFonts w:ascii="Times New Roman" w:eastAsia="Times New Roman" w:hAnsi="Times New Roman" w:cs="Times New Roman"/>
          <w:b/>
          <w:iCs/>
          <w:sz w:val="24"/>
          <w:szCs w:val="24"/>
        </w:rPr>
      </w:pPr>
    </w:p>
    <w:p w:rsidR="00E24B73" w:rsidRPr="00B73451" w:rsidRDefault="00E24B73" w:rsidP="00E24B73">
      <w:pPr>
        <w:spacing w:after="0" w:line="240" w:lineRule="auto"/>
        <w:ind w:firstLine="567"/>
        <w:rPr>
          <w:rFonts w:ascii="Times New Roman" w:eastAsia="Times New Roman" w:hAnsi="Times New Roman" w:cs="Times New Roman"/>
          <w:b/>
          <w:sz w:val="24"/>
          <w:szCs w:val="24"/>
        </w:rPr>
      </w:pPr>
      <w:bookmarkStart w:id="0" w:name="_GoBack"/>
      <w:bookmarkEnd w:id="0"/>
      <w:r w:rsidRPr="00B73451">
        <w:rPr>
          <w:rFonts w:ascii="Times New Roman" w:eastAsia="Times New Roman" w:hAnsi="Times New Roman" w:cs="Times New Roman"/>
          <w:b/>
          <w:iCs/>
          <w:sz w:val="24"/>
          <w:szCs w:val="24"/>
        </w:rPr>
        <w:t>Обработка результатов</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Ответ «да» оценивается в 2 балла; «иногда» – в 1 балл; «нет» – в 0 баллов. Общее число баллов суммируется и по классификатору определяется, к какой категории людей вы относитесь.</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i/>
          <w:iCs/>
          <w:sz w:val="24"/>
          <w:szCs w:val="24"/>
        </w:rPr>
        <w:lastRenderedPageBreak/>
        <w:t xml:space="preserve">От 30 до 32 баллов – </w:t>
      </w:r>
      <w:r w:rsidRPr="00B73451">
        <w:rPr>
          <w:rFonts w:ascii="Times New Roman" w:eastAsia="Times New Roman" w:hAnsi="Times New Roman" w:cs="Times New Roman"/>
          <w:sz w:val="24"/>
          <w:szCs w:val="24"/>
        </w:rPr>
        <w:t xml:space="preserve">вы явно некоммуникабельны. Близким людям с вами нелегко. На вас трудно положиться в деле, которое требует групповых усилий. Старайтесь стать общительнее, </w:t>
      </w:r>
      <w:proofErr w:type="spellStart"/>
      <w:r w:rsidRPr="00B73451">
        <w:rPr>
          <w:rFonts w:ascii="Times New Roman" w:eastAsia="Times New Roman" w:hAnsi="Times New Roman" w:cs="Times New Roman"/>
          <w:sz w:val="24"/>
          <w:szCs w:val="24"/>
        </w:rPr>
        <w:t>контактнее</w:t>
      </w:r>
      <w:proofErr w:type="spellEnd"/>
      <w:r w:rsidRPr="00B73451">
        <w:rPr>
          <w:rFonts w:ascii="Times New Roman" w:eastAsia="Times New Roman" w:hAnsi="Times New Roman" w:cs="Times New Roman"/>
          <w:sz w:val="24"/>
          <w:szCs w:val="24"/>
        </w:rPr>
        <w:t>, контролируйте себя.</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i/>
          <w:iCs/>
          <w:sz w:val="24"/>
          <w:szCs w:val="24"/>
        </w:rPr>
        <w:t xml:space="preserve">От 25 до 29 баллов – </w:t>
      </w:r>
      <w:r w:rsidRPr="00B73451">
        <w:rPr>
          <w:rFonts w:ascii="Times New Roman" w:eastAsia="Times New Roman" w:hAnsi="Times New Roman" w:cs="Times New Roman"/>
          <w:sz w:val="24"/>
          <w:szCs w:val="24"/>
        </w:rPr>
        <w:t>вы неразговорчивы, предпочитаете оди</w:t>
      </w:r>
      <w:r w:rsidRPr="00B73451">
        <w:rPr>
          <w:rFonts w:ascii="Times New Roman" w:eastAsia="Times New Roman" w:hAnsi="Times New Roman" w:cs="Times New Roman"/>
          <w:sz w:val="24"/>
          <w:szCs w:val="24"/>
        </w:rPr>
        <w:softHyphen/>
        <w:t>ночество, и поэтому у вас, наверное, мало друзей. Новая работа и необходимость новых контактов, если и не ввергают вас в пани</w:t>
      </w:r>
      <w:r w:rsidRPr="00B73451">
        <w:rPr>
          <w:rFonts w:ascii="Times New Roman" w:eastAsia="Times New Roman" w:hAnsi="Times New Roman" w:cs="Times New Roman"/>
          <w:sz w:val="24"/>
          <w:szCs w:val="24"/>
        </w:rPr>
        <w:softHyphen/>
        <w:t xml:space="preserve">ку, то надолго выводят из равновесия. Вы знаете эту особенность своего характера и </w:t>
      </w:r>
      <w:proofErr w:type="gramStart"/>
      <w:r w:rsidRPr="00B73451">
        <w:rPr>
          <w:rFonts w:ascii="Times New Roman" w:eastAsia="Times New Roman" w:hAnsi="Times New Roman" w:cs="Times New Roman"/>
          <w:sz w:val="24"/>
          <w:szCs w:val="24"/>
        </w:rPr>
        <w:t>бываете</w:t>
      </w:r>
      <w:proofErr w:type="gramEnd"/>
      <w:r w:rsidRPr="00B73451">
        <w:rPr>
          <w:rFonts w:ascii="Times New Roman" w:eastAsia="Times New Roman" w:hAnsi="Times New Roman" w:cs="Times New Roman"/>
          <w:sz w:val="24"/>
          <w:szCs w:val="24"/>
        </w:rPr>
        <w:t xml:space="preserve"> недовольны собой, но не ограничи</w:t>
      </w:r>
      <w:r w:rsidRPr="00B73451">
        <w:rPr>
          <w:rFonts w:ascii="Times New Roman" w:eastAsia="Times New Roman" w:hAnsi="Times New Roman" w:cs="Times New Roman"/>
          <w:sz w:val="24"/>
          <w:szCs w:val="24"/>
        </w:rPr>
        <w:softHyphen/>
        <w:t>вайтесь одним неудовольствием, в вашей власти преломить эти особенности характера. Разве не бывает, что при какой-либо силь</w:t>
      </w:r>
      <w:r w:rsidRPr="00B73451">
        <w:rPr>
          <w:rFonts w:ascii="Times New Roman" w:eastAsia="Times New Roman" w:hAnsi="Times New Roman" w:cs="Times New Roman"/>
          <w:sz w:val="24"/>
          <w:szCs w:val="24"/>
        </w:rPr>
        <w:softHyphen/>
        <w:t>ной увлеченности вы приобретаете «вдруг» полную коммуника</w:t>
      </w:r>
      <w:r w:rsidRPr="00B73451">
        <w:rPr>
          <w:rFonts w:ascii="Times New Roman" w:eastAsia="Times New Roman" w:hAnsi="Times New Roman" w:cs="Times New Roman"/>
          <w:sz w:val="24"/>
          <w:szCs w:val="24"/>
        </w:rPr>
        <w:softHyphen/>
        <w:t>бельность? Стоит только встряхнуться.</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i/>
          <w:iCs/>
          <w:sz w:val="24"/>
          <w:szCs w:val="24"/>
        </w:rPr>
        <w:t>От 19 до 24 баллов</w:t>
      </w:r>
      <w:r w:rsidRPr="00B73451">
        <w:rPr>
          <w:rFonts w:ascii="Times New Roman" w:eastAsia="Times New Roman" w:hAnsi="Times New Roman" w:cs="Times New Roman"/>
          <w:iCs/>
          <w:sz w:val="24"/>
          <w:szCs w:val="24"/>
        </w:rPr>
        <w:t xml:space="preserve"> – в</w:t>
      </w:r>
      <w:r w:rsidRPr="00B73451">
        <w:rPr>
          <w:rFonts w:ascii="Times New Roman" w:eastAsia="Times New Roman" w:hAnsi="Times New Roman" w:cs="Times New Roman"/>
          <w:sz w:val="24"/>
          <w:szCs w:val="24"/>
        </w:rPr>
        <w:t>ы в известной степени общительны, в незнакомой обстановке чувствуете себя вполне уверенно. Новые проблемы вас не пугают, и все же с новыми людьми вы сходитесь с оглядкой, в спорах и диспутах участвуете неохотно.</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i/>
          <w:iCs/>
          <w:sz w:val="24"/>
          <w:szCs w:val="24"/>
        </w:rPr>
        <w:t>От 14 до 18 баллов –</w:t>
      </w:r>
      <w:r w:rsidRPr="00B73451">
        <w:rPr>
          <w:rFonts w:ascii="Times New Roman" w:eastAsia="Times New Roman" w:hAnsi="Times New Roman" w:cs="Times New Roman"/>
          <w:sz w:val="24"/>
          <w:szCs w:val="24"/>
        </w:rPr>
        <w:t xml:space="preserve"> вас нормальная коммуникабельность. Вы любознательны, охотно слушаете интересного собеседника, достаточно терпеливы в общении с другими и отстаиваете свою точку зрения без вспыльчивости. Без неприятных переживаний идете на встречу с новыми людьми, в то же время вы не любите шумных компаний, а экстравагантные выходки и многословие вызывают у вас раздражение.</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i/>
          <w:iCs/>
          <w:sz w:val="24"/>
          <w:szCs w:val="24"/>
        </w:rPr>
        <w:t xml:space="preserve">От 9 до 13 баллов </w:t>
      </w:r>
      <w:r w:rsidRPr="00B73451">
        <w:rPr>
          <w:rFonts w:ascii="Times New Roman" w:eastAsia="Times New Roman" w:hAnsi="Times New Roman" w:cs="Times New Roman"/>
          <w:iCs/>
          <w:sz w:val="24"/>
          <w:szCs w:val="24"/>
        </w:rPr>
        <w:t>– в</w:t>
      </w:r>
      <w:r w:rsidRPr="00B73451">
        <w:rPr>
          <w:rFonts w:ascii="Times New Roman" w:eastAsia="Times New Roman" w:hAnsi="Times New Roman" w:cs="Times New Roman"/>
          <w:sz w:val="24"/>
          <w:szCs w:val="24"/>
        </w:rPr>
        <w:t>ы весьма общительны, любопытны, раз</w:t>
      </w:r>
      <w:r w:rsidRPr="00B73451">
        <w:rPr>
          <w:rFonts w:ascii="Times New Roman" w:eastAsia="Times New Roman" w:hAnsi="Times New Roman" w:cs="Times New Roman"/>
          <w:sz w:val="24"/>
          <w:szCs w:val="24"/>
        </w:rPr>
        <w:softHyphen/>
        <w:t>говорчивы и любите высказываться по разным вопросам. Охотно знакомитесь с новыми людьми. Любите бывать в центре внима</w:t>
      </w:r>
      <w:r w:rsidRPr="00B73451">
        <w:rPr>
          <w:rFonts w:ascii="Times New Roman" w:eastAsia="Times New Roman" w:hAnsi="Times New Roman" w:cs="Times New Roman"/>
          <w:sz w:val="24"/>
          <w:szCs w:val="24"/>
        </w:rPr>
        <w:softHyphen/>
        <w:t xml:space="preserve">ния, никому не отказываете в просьбах, хотя и не всегда можете их выполнить. Бывает, вспылите, но быстро отходите. Чего </w:t>
      </w:r>
      <w:proofErr w:type="gramStart"/>
      <w:r w:rsidRPr="00B73451">
        <w:rPr>
          <w:rFonts w:ascii="Times New Roman" w:eastAsia="Times New Roman" w:hAnsi="Times New Roman" w:cs="Times New Roman"/>
          <w:sz w:val="24"/>
          <w:szCs w:val="24"/>
        </w:rPr>
        <w:t>вам не достает</w:t>
      </w:r>
      <w:proofErr w:type="gramEnd"/>
      <w:r w:rsidRPr="00B73451">
        <w:rPr>
          <w:rFonts w:ascii="Times New Roman" w:eastAsia="Times New Roman" w:hAnsi="Times New Roman" w:cs="Times New Roman"/>
          <w:sz w:val="24"/>
          <w:szCs w:val="24"/>
        </w:rPr>
        <w:t xml:space="preserve"> – так это усидчивости, терпения и отваги при столкновении с серьезными проблемами. При желании, однако, вы сможе</w:t>
      </w:r>
      <w:r w:rsidRPr="00B73451">
        <w:rPr>
          <w:rFonts w:ascii="Times New Roman" w:eastAsia="Times New Roman" w:hAnsi="Times New Roman" w:cs="Times New Roman"/>
          <w:sz w:val="24"/>
          <w:szCs w:val="24"/>
        </w:rPr>
        <w:softHyphen/>
        <w:t>те себя заставить не отступать.</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i/>
          <w:iCs/>
          <w:sz w:val="24"/>
          <w:szCs w:val="24"/>
        </w:rPr>
        <w:t xml:space="preserve">От 4 до 8 баллов </w:t>
      </w:r>
      <w:r w:rsidRPr="00B73451">
        <w:rPr>
          <w:rFonts w:ascii="Times New Roman" w:eastAsia="Times New Roman" w:hAnsi="Times New Roman" w:cs="Times New Roman"/>
          <w:iCs/>
          <w:sz w:val="24"/>
          <w:szCs w:val="24"/>
        </w:rPr>
        <w:t>– в</w:t>
      </w:r>
      <w:r w:rsidRPr="00B73451">
        <w:rPr>
          <w:rFonts w:ascii="Times New Roman" w:eastAsia="Times New Roman" w:hAnsi="Times New Roman" w:cs="Times New Roman"/>
          <w:sz w:val="24"/>
          <w:szCs w:val="24"/>
        </w:rPr>
        <w:t>ы, должно быть, очень общительны, все</w:t>
      </w:r>
      <w:r w:rsidRPr="00B73451">
        <w:rPr>
          <w:rFonts w:ascii="Times New Roman" w:eastAsia="Times New Roman" w:hAnsi="Times New Roman" w:cs="Times New Roman"/>
          <w:sz w:val="24"/>
          <w:szCs w:val="24"/>
        </w:rPr>
        <w:softHyphen/>
        <w:t>гда в курсе всех дел. Любите принимать участие в дискуссиях. Охотно высказываетесь по любому вопросу, даже если имеете о нем по</w:t>
      </w:r>
      <w:r w:rsidRPr="00B73451">
        <w:rPr>
          <w:rFonts w:ascii="Times New Roman" w:eastAsia="Times New Roman" w:hAnsi="Times New Roman" w:cs="Times New Roman"/>
          <w:sz w:val="24"/>
          <w:szCs w:val="24"/>
        </w:rPr>
        <w:softHyphen/>
        <w:t>верхностное представление. Всюду чувствуете себя в своей тарелке. Беретесь за любое дело, хотя далеко не всегда можете успешно довести его до конца. По этой причине руководители и коллеги относятся к вам с некоторой опаской и сомнениями. Задумайтесь над этими фактами!</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i/>
          <w:iCs/>
          <w:sz w:val="24"/>
          <w:szCs w:val="24"/>
        </w:rPr>
        <w:t xml:space="preserve">3 балла и менее </w:t>
      </w:r>
      <w:r w:rsidRPr="00B73451">
        <w:rPr>
          <w:rFonts w:ascii="Times New Roman" w:eastAsia="Times New Roman" w:hAnsi="Times New Roman" w:cs="Times New Roman"/>
          <w:iCs/>
          <w:sz w:val="24"/>
          <w:szCs w:val="24"/>
        </w:rPr>
        <w:t>– в</w:t>
      </w:r>
      <w:r w:rsidRPr="00B73451">
        <w:rPr>
          <w:rFonts w:ascii="Times New Roman" w:eastAsia="Times New Roman" w:hAnsi="Times New Roman" w:cs="Times New Roman"/>
          <w:sz w:val="24"/>
          <w:szCs w:val="24"/>
        </w:rPr>
        <w:t xml:space="preserve">аша коммуникабельность чрезмерна. Вы говорливы, многословны, вмешиваетесь в дела, которые не имеют к вам никакого отношения. Беретесь судить о проблемах, в которых совершенно не </w:t>
      </w:r>
      <w:proofErr w:type="gramStart"/>
      <w:r w:rsidRPr="00B73451">
        <w:rPr>
          <w:rFonts w:ascii="Times New Roman" w:eastAsia="Times New Roman" w:hAnsi="Times New Roman" w:cs="Times New Roman"/>
          <w:sz w:val="24"/>
          <w:szCs w:val="24"/>
        </w:rPr>
        <w:t>компетентны</w:t>
      </w:r>
      <w:proofErr w:type="gramEnd"/>
      <w:r w:rsidRPr="00B73451">
        <w:rPr>
          <w:rFonts w:ascii="Times New Roman" w:eastAsia="Times New Roman" w:hAnsi="Times New Roman" w:cs="Times New Roman"/>
          <w:sz w:val="24"/>
          <w:szCs w:val="24"/>
        </w:rPr>
        <w:t xml:space="preserve">. Вольно или невольно вы часто бываете причиной разного рода конфликтов в вашем окружении. </w:t>
      </w:r>
      <w:proofErr w:type="gramStart"/>
      <w:r w:rsidRPr="00B73451">
        <w:rPr>
          <w:rFonts w:ascii="Times New Roman" w:eastAsia="Times New Roman" w:hAnsi="Times New Roman" w:cs="Times New Roman"/>
          <w:sz w:val="24"/>
          <w:szCs w:val="24"/>
        </w:rPr>
        <w:t>Вспыльчивы</w:t>
      </w:r>
      <w:proofErr w:type="gramEnd"/>
      <w:r w:rsidRPr="00B73451">
        <w:rPr>
          <w:rFonts w:ascii="Times New Roman" w:eastAsia="Times New Roman" w:hAnsi="Times New Roman" w:cs="Times New Roman"/>
          <w:sz w:val="24"/>
          <w:szCs w:val="24"/>
        </w:rPr>
        <w:t xml:space="preserve">, обидчивы, нередко бываете необъективны. Людям – и на работе, и дома, трудно с вами. Вам нужно поработать над собой и своим характером! Прежде </w:t>
      </w:r>
      <w:proofErr w:type="gramStart"/>
      <w:r w:rsidRPr="00B73451">
        <w:rPr>
          <w:rFonts w:ascii="Times New Roman" w:eastAsia="Times New Roman" w:hAnsi="Times New Roman" w:cs="Times New Roman"/>
          <w:sz w:val="24"/>
          <w:szCs w:val="24"/>
        </w:rPr>
        <w:t>всего</w:t>
      </w:r>
      <w:proofErr w:type="gramEnd"/>
      <w:r w:rsidRPr="00B73451">
        <w:rPr>
          <w:rFonts w:ascii="Times New Roman" w:eastAsia="Times New Roman" w:hAnsi="Times New Roman" w:cs="Times New Roman"/>
          <w:sz w:val="24"/>
          <w:szCs w:val="24"/>
        </w:rPr>
        <w:t xml:space="preserve"> воспитайте в себе терпеливость и сдержанность, уважительнее относитесь к людям.</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Конечно же, не следует абсолютизировать результаты теста. Однако если вы считаете необходимым проводить самоанализ хотя бы на основе вопросников подобного типа, то это уже само по себе говорит об искреннем желании понять и устранить затруднения, связанные с налаживанием контактов с окружающими.</w:t>
      </w:r>
    </w:p>
    <w:p w:rsidR="00E24B73" w:rsidRDefault="00E24B73" w:rsidP="00E24B73">
      <w:pPr>
        <w:spacing w:after="0" w:line="240" w:lineRule="auto"/>
        <w:ind w:firstLine="567"/>
        <w:jc w:val="both"/>
        <w:rPr>
          <w:rFonts w:ascii="Times New Roman" w:eastAsia="Times New Roman" w:hAnsi="Times New Roman" w:cs="Times New Roman"/>
          <w:b/>
          <w:sz w:val="24"/>
          <w:szCs w:val="24"/>
        </w:rPr>
      </w:pP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b/>
          <w:sz w:val="24"/>
          <w:szCs w:val="24"/>
        </w:rPr>
        <w:t xml:space="preserve"> Выполните тест</w:t>
      </w:r>
      <w:r w:rsidRPr="00B73451">
        <w:rPr>
          <w:rFonts w:ascii="Times New Roman" w:eastAsia="Times New Roman" w:hAnsi="Times New Roman" w:cs="Times New Roman"/>
          <w:sz w:val="24"/>
          <w:szCs w:val="24"/>
        </w:rPr>
        <w:t xml:space="preserve"> «</w:t>
      </w:r>
      <w:r w:rsidRPr="00B73451">
        <w:rPr>
          <w:rFonts w:ascii="Times New Roman" w:eastAsia="Times New Roman" w:hAnsi="Times New Roman" w:cs="Times New Roman"/>
          <w:b/>
          <w:bCs/>
          <w:sz w:val="24"/>
          <w:szCs w:val="24"/>
        </w:rPr>
        <w:t>Приятно ли с вами общаться?»</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proofErr w:type="spellStart"/>
      <w:r w:rsidRPr="00B73451">
        <w:rPr>
          <w:rFonts w:ascii="Times New Roman" w:eastAsia="Times New Roman" w:hAnsi="Times New Roman" w:cs="Times New Roman"/>
          <w:b/>
          <w:bCs/>
          <w:iCs/>
          <w:sz w:val="24"/>
          <w:szCs w:val="24"/>
        </w:rPr>
        <w:t>Инструкция</w:t>
      </w:r>
      <w:proofErr w:type="gramStart"/>
      <w:r w:rsidRPr="00B73451">
        <w:rPr>
          <w:rFonts w:ascii="Times New Roman" w:eastAsia="Times New Roman" w:hAnsi="Times New Roman" w:cs="Times New Roman"/>
          <w:b/>
          <w:bCs/>
          <w:iCs/>
          <w:sz w:val="24"/>
          <w:szCs w:val="24"/>
        </w:rPr>
        <w:t>:</w:t>
      </w:r>
      <w:r w:rsidRPr="00B73451">
        <w:rPr>
          <w:rFonts w:ascii="Times New Roman" w:eastAsia="Times New Roman" w:hAnsi="Times New Roman" w:cs="Times New Roman"/>
          <w:sz w:val="24"/>
          <w:szCs w:val="24"/>
        </w:rPr>
        <w:t>О</w:t>
      </w:r>
      <w:proofErr w:type="gramEnd"/>
      <w:r w:rsidRPr="00B73451">
        <w:rPr>
          <w:rFonts w:ascii="Times New Roman" w:eastAsia="Times New Roman" w:hAnsi="Times New Roman" w:cs="Times New Roman"/>
          <w:sz w:val="24"/>
          <w:szCs w:val="24"/>
        </w:rPr>
        <w:t>тветьте</w:t>
      </w:r>
      <w:proofErr w:type="spellEnd"/>
      <w:r w:rsidRPr="00B73451">
        <w:rPr>
          <w:rFonts w:ascii="Times New Roman" w:eastAsia="Times New Roman" w:hAnsi="Times New Roman" w:cs="Times New Roman"/>
          <w:sz w:val="24"/>
          <w:szCs w:val="24"/>
        </w:rPr>
        <w:t>, пожалуйста, «да» или «нет» на следующие вопросы.</w:t>
      </w:r>
    </w:p>
    <w:p w:rsidR="00E24B73" w:rsidRPr="00B73451" w:rsidRDefault="00E24B73" w:rsidP="00E24B73">
      <w:pPr>
        <w:spacing w:after="0" w:line="240" w:lineRule="auto"/>
        <w:jc w:val="center"/>
        <w:rPr>
          <w:rFonts w:ascii="Times New Roman" w:eastAsia="Times New Roman" w:hAnsi="Times New Roman" w:cs="Times New Roman"/>
          <w:b/>
          <w:sz w:val="24"/>
          <w:szCs w:val="24"/>
        </w:rPr>
      </w:pPr>
      <w:r w:rsidRPr="00B73451">
        <w:rPr>
          <w:rFonts w:ascii="Times New Roman" w:eastAsia="Times New Roman" w:hAnsi="Times New Roman" w:cs="Times New Roman"/>
          <w:b/>
          <w:sz w:val="24"/>
          <w:szCs w:val="24"/>
        </w:rPr>
        <w:t>Тест</w:t>
      </w:r>
    </w:p>
    <w:p w:rsidR="00E24B73" w:rsidRPr="00B73451" w:rsidRDefault="00E24B73" w:rsidP="00E24B73">
      <w:pPr>
        <w:numPr>
          <w:ilvl w:val="0"/>
          <w:numId w:val="41"/>
        </w:numPr>
        <w:tabs>
          <w:tab w:val="left" w:pos="993"/>
        </w:tabs>
        <w:spacing w:after="0" w:line="240" w:lineRule="auto"/>
        <w:ind w:left="0" w:firstLine="709"/>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Вы больше любите слушать, чем говорить?</w:t>
      </w:r>
    </w:p>
    <w:p w:rsidR="00E24B73" w:rsidRPr="00B73451" w:rsidRDefault="00E24B73" w:rsidP="00E24B73">
      <w:pPr>
        <w:numPr>
          <w:ilvl w:val="0"/>
          <w:numId w:val="41"/>
        </w:numPr>
        <w:tabs>
          <w:tab w:val="left" w:pos="993"/>
        </w:tabs>
        <w:spacing w:after="0" w:line="240" w:lineRule="auto"/>
        <w:ind w:left="0" w:firstLine="709"/>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Вы всегда можете найти тему для разговора даже с незнако</w:t>
      </w:r>
      <w:r w:rsidRPr="00B73451">
        <w:rPr>
          <w:rFonts w:ascii="Times New Roman" w:eastAsia="Times New Roman" w:hAnsi="Times New Roman" w:cs="Times New Roman"/>
          <w:sz w:val="24"/>
          <w:szCs w:val="24"/>
        </w:rPr>
        <w:softHyphen/>
        <w:t>мым человеком?</w:t>
      </w:r>
    </w:p>
    <w:p w:rsidR="00E24B73" w:rsidRPr="00B73451" w:rsidRDefault="00E24B73" w:rsidP="00E24B73">
      <w:pPr>
        <w:numPr>
          <w:ilvl w:val="0"/>
          <w:numId w:val="41"/>
        </w:numPr>
        <w:tabs>
          <w:tab w:val="left" w:pos="993"/>
        </w:tabs>
        <w:spacing w:after="0" w:line="240" w:lineRule="auto"/>
        <w:ind w:left="0" w:firstLine="709"/>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Вы всегда внимательно слушаете собеседника?</w:t>
      </w:r>
    </w:p>
    <w:p w:rsidR="00E24B73" w:rsidRPr="00B73451" w:rsidRDefault="00E24B73" w:rsidP="00E24B73">
      <w:pPr>
        <w:numPr>
          <w:ilvl w:val="0"/>
          <w:numId w:val="41"/>
        </w:numPr>
        <w:tabs>
          <w:tab w:val="left" w:pos="993"/>
        </w:tabs>
        <w:spacing w:after="0" w:line="240" w:lineRule="auto"/>
        <w:ind w:left="0" w:firstLine="709"/>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Любите ли вы давать советы?</w:t>
      </w:r>
    </w:p>
    <w:p w:rsidR="00E24B73" w:rsidRPr="00B73451" w:rsidRDefault="00E24B73" w:rsidP="00E24B73">
      <w:pPr>
        <w:numPr>
          <w:ilvl w:val="0"/>
          <w:numId w:val="41"/>
        </w:numPr>
        <w:tabs>
          <w:tab w:val="left" w:pos="993"/>
        </w:tabs>
        <w:spacing w:after="0" w:line="240" w:lineRule="auto"/>
        <w:ind w:left="0" w:firstLine="709"/>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Если тема разговора вам неинтересна, станете ли вы показы</w:t>
      </w:r>
      <w:r w:rsidRPr="00B73451">
        <w:rPr>
          <w:rFonts w:ascii="Times New Roman" w:eastAsia="Times New Roman" w:hAnsi="Times New Roman" w:cs="Times New Roman"/>
          <w:sz w:val="24"/>
          <w:szCs w:val="24"/>
        </w:rPr>
        <w:softHyphen/>
        <w:t>вать это собеседнику?</w:t>
      </w:r>
    </w:p>
    <w:p w:rsidR="00E24B73" w:rsidRPr="00B73451" w:rsidRDefault="00E24B73" w:rsidP="00E24B73">
      <w:pPr>
        <w:numPr>
          <w:ilvl w:val="0"/>
          <w:numId w:val="41"/>
        </w:numPr>
        <w:tabs>
          <w:tab w:val="left" w:pos="993"/>
        </w:tabs>
        <w:spacing w:after="0" w:line="240" w:lineRule="auto"/>
        <w:ind w:left="0" w:firstLine="709"/>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Раздражаетесь, когда вас не слушают?</w:t>
      </w:r>
    </w:p>
    <w:p w:rsidR="00E24B73" w:rsidRPr="00B73451" w:rsidRDefault="00E24B73" w:rsidP="00E24B73">
      <w:pPr>
        <w:numPr>
          <w:ilvl w:val="0"/>
          <w:numId w:val="41"/>
        </w:numPr>
        <w:tabs>
          <w:tab w:val="left" w:pos="993"/>
        </w:tabs>
        <w:spacing w:after="0" w:line="240" w:lineRule="auto"/>
        <w:ind w:left="0" w:firstLine="709"/>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У вас есть собственное мнение по любому вопросу?</w:t>
      </w:r>
    </w:p>
    <w:p w:rsidR="00E24B73" w:rsidRPr="00B73451" w:rsidRDefault="00E24B73" w:rsidP="00E24B73">
      <w:pPr>
        <w:numPr>
          <w:ilvl w:val="0"/>
          <w:numId w:val="41"/>
        </w:numPr>
        <w:tabs>
          <w:tab w:val="left" w:pos="993"/>
        </w:tabs>
        <w:spacing w:after="0" w:line="240" w:lineRule="auto"/>
        <w:ind w:left="0" w:firstLine="709"/>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lastRenderedPageBreak/>
        <w:t>Если тема разговора вам не знакома, станете ли ее развивать?</w:t>
      </w:r>
    </w:p>
    <w:p w:rsidR="00E24B73" w:rsidRPr="00B73451" w:rsidRDefault="00E24B73" w:rsidP="00E24B73">
      <w:pPr>
        <w:numPr>
          <w:ilvl w:val="0"/>
          <w:numId w:val="41"/>
        </w:numPr>
        <w:tabs>
          <w:tab w:val="left" w:pos="993"/>
        </w:tabs>
        <w:spacing w:after="0" w:line="240" w:lineRule="auto"/>
        <w:ind w:left="0" w:firstLine="709"/>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Вы любите быть в центре внимания?</w:t>
      </w:r>
    </w:p>
    <w:p w:rsidR="00E24B73" w:rsidRPr="00B73451" w:rsidRDefault="00E24B73" w:rsidP="00E24B73">
      <w:pPr>
        <w:numPr>
          <w:ilvl w:val="0"/>
          <w:numId w:val="41"/>
        </w:numPr>
        <w:tabs>
          <w:tab w:val="left" w:pos="993"/>
        </w:tabs>
        <w:spacing w:after="0" w:line="240" w:lineRule="auto"/>
        <w:ind w:left="0" w:firstLine="709"/>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Есть ли хотя бы три предмета, по которым вы обладаете достаточными знаниями?</w:t>
      </w:r>
    </w:p>
    <w:p w:rsidR="00E24B73" w:rsidRDefault="00E24B73" w:rsidP="00E24B73">
      <w:pPr>
        <w:numPr>
          <w:ilvl w:val="0"/>
          <w:numId w:val="41"/>
        </w:numPr>
        <w:tabs>
          <w:tab w:val="left" w:pos="993"/>
        </w:tabs>
        <w:spacing w:after="0" w:line="240" w:lineRule="auto"/>
        <w:ind w:left="0" w:firstLine="709"/>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Вы хороший оратор?</w:t>
      </w:r>
    </w:p>
    <w:p w:rsidR="00E24B73" w:rsidRPr="00B73451" w:rsidRDefault="00E24B73" w:rsidP="00E24B73">
      <w:pPr>
        <w:tabs>
          <w:tab w:val="left" w:pos="993"/>
        </w:tabs>
        <w:spacing w:after="0" w:line="240" w:lineRule="auto"/>
        <w:ind w:left="709"/>
        <w:rPr>
          <w:rFonts w:ascii="Times New Roman" w:eastAsia="Times New Roman" w:hAnsi="Times New Roman" w:cs="Times New Roman"/>
          <w:sz w:val="24"/>
          <w:szCs w:val="24"/>
        </w:rPr>
      </w:pPr>
    </w:p>
    <w:p w:rsidR="00E24B73" w:rsidRPr="00B73451" w:rsidRDefault="00E24B73" w:rsidP="00E24B73">
      <w:pPr>
        <w:spacing w:after="0" w:line="240" w:lineRule="auto"/>
        <w:jc w:val="center"/>
        <w:rPr>
          <w:rFonts w:ascii="Times New Roman" w:eastAsia="Times New Roman" w:hAnsi="Times New Roman" w:cs="Times New Roman"/>
          <w:sz w:val="24"/>
          <w:szCs w:val="24"/>
        </w:rPr>
      </w:pPr>
      <w:r w:rsidRPr="00B73451">
        <w:rPr>
          <w:rFonts w:ascii="Times New Roman" w:eastAsia="Times New Roman" w:hAnsi="Times New Roman" w:cs="Times New Roman"/>
          <w:b/>
          <w:iCs/>
          <w:sz w:val="24"/>
          <w:szCs w:val="24"/>
        </w:rPr>
        <w:t>Обработка результатов</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За каждый ответ «да» на вопросы 1, 2, 3, 6, 7, 8, 9, 10, 11 начисляйте по 1 баллу и подсчитайте сумму баллов.</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i/>
          <w:iCs/>
          <w:sz w:val="24"/>
          <w:szCs w:val="24"/>
        </w:rPr>
        <w:t xml:space="preserve">От 1 до 3 баллов </w:t>
      </w:r>
      <w:r w:rsidRPr="00B73451">
        <w:rPr>
          <w:rFonts w:ascii="Times New Roman" w:eastAsia="Times New Roman" w:hAnsi="Times New Roman" w:cs="Times New Roman"/>
          <w:iCs/>
          <w:sz w:val="24"/>
          <w:szCs w:val="24"/>
        </w:rPr>
        <w:t>– т</w:t>
      </w:r>
      <w:r w:rsidRPr="00B73451">
        <w:rPr>
          <w:rFonts w:ascii="Times New Roman" w:eastAsia="Times New Roman" w:hAnsi="Times New Roman" w:cs="Times New Roman"/>
          <w:sz w:val="24"/>
          <w:szCs w:val="24"/>
        </w:rPr>
        <w:t>рудно сказать: то ли вы молчун, из которо</w:t>
      </w:r>
      <w:r w:rsidRPr="00B73451">
        <w:rPr>
          <w:rFonts w:ascii="Times New Roman" w:eastAsia="Times New Roman" w:hAnsi="Times New Roman" w:cs="Times New Roman"/>
          <w:sz w:val="24"/>
          <w:szCs w:val="24"/>
        </w:rPr>
        <w:softHyphen/>
        <w:t>го не вытянешь ни слова, то ли очень общительны. Однако об</w:t>
      </w:r>
      <w:r w:rsidRPr="00B73451">
        <w:rPr>
          <w:rFonts w:ascii="Times New Roman" w:eastAsia="Times New Roman" w:hAnsi="Times New Roman" w:cs="Times New Roman"/>
          <w:sz w:val="24"/>
          <w:szCs w:val="24"/>
        </w:rPr>
        <w:softHyphen/>
        <w:t>щаться с вами не всегда просто, а порой даже трудно. Следует над этим задуматься.</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i/>
          <w:iCs/>
          <w:sz w:val="24"/>
          <w:szCs w:val="24"/>
        </w:rPr>
        <w:t xml:space="preserve">От 4 до 8 баллов </w:t>
      </w:r>
      <w:r w:rsidRPr="00B73451">
        <w:rPr>
          <w:rFonts w:ascii="Times New Roman" w:eastAsia="Times New Roman" w:hAnsi="Times New Roman" w:cs="Times New Roman"/>
          <w:iCs/>
          <w:sz w:val="24"/>
          <w:szCs w:val="24"/>
        </w:rPr>
        <w:t>– в</w:t>
      </w:r>
      <w:r w:rsidRPr="00B73451">
        <w:rPr>
          <w:rFonts w:ascii="Times New Roman" w:eastAsia="Times New Roman" w:hAnsi="Times New Roman" w:cs="Times New Roman"/>
          <w:sz w:val="24"/>
          <w:szCs w:val="24"/>
        </w:rPr>
        <w:t>ы, может быть, и не слишком общитель</w:t>
      </w:r>
      <w:r w:rsidRPr="00B73451">
        <w:rPr>
          <w:rFonts w:ascii="Times New Roman" w:eastAsia="Times New Roman" w:hAnsi="Times New Roman" w:cs="Times New Roman"/>
          <w:sz w:val="24"/>
          <w:szCs w:val="24"/>
        </w:rPr>
        <w:softHyphen/>
        <w:t>ный человек, но почти всегда внимательный и приятный собе</w:t>
      </w:r>
      <w:r w:rsidRPr="00B73451">
        <w:rPr>
          <w:rFonts w:ascii="Times New Roman" w:eastAsia="Times New Roman" w:hAnsi="Times New Roman" w:cs="Times New Roman"/>
          <w:sz w:val="24"/>
          <w:szCs w:val="24"/>
        </w:rPr>
        <w:softHyphen/>
        <w:t>седник. Вы можете быть и весьма рассеянным, когда не в духе, но не требуете от окружающих в такие минуты особого внимания к вашей персоне.</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i/>
          <w:iCs/>
          <w:sz w:val="24"/>
          <w:szCs w:val="24"/>
        </w:rPr>
        <w:t xml:space="preserve">От 9 баллов </w:t>
      </w:r>
      <w:r w:rsidRPr="00B73451">
        <w:rPr>
          <w:rFonts w:ascii="Times New Roman" w:eastAsia="Times New Roman" w:hAnsi="Times New Roman" w:cs="Times New Roman"/>
          <w:iCs/>
          <w:sz w:val="24"/>
          <w:szCs w:val="24"/>
        </w:rPr>
        <w:t>– в</w:t>
      </w:r>
      <w:r w:rsidRPr="00B73451">
        <w:rPr>
          <w:rFonts w:ascii="Times New Roman" w:eastAsia="Times New Roman" w:hAnsi="Times New Roman" w:cs="Times New Roman"/>
          <w:sz w:val="24"/>
          <w:szCs w:val="24"/>
        </w:rPr>
        <w:t>ы, наверное, одни из самых приятных в обще</w:t>
      </w:r>
      <w:r w:rsidRPr="00B73451">
        <w:rPr>
          <w:rFonts w:ascii="Times New Roman" w:eastAsia="Times New Roman" w:hAnsi="Times New Roman" w:cs="Times New Roman"/>
          <w:sz w:val="24"/>
          <w:szCs w:val="24"/>
        </w:rPr>
        <w:softHyphen/>
        <w:t>нии людей. Вряд ли друзья могут без вас обойтись. Это прекрасно. Возникает только один вопрос: не приходится ли вам много иг</w:t>
      </w:r>
      <w:r w:rsidRPr="00B73451">
        <w:rPr>
          <w:rFonts w:ascii="Times New Roman" w:eastAsia="Times New Roman" w:hAnsi="Times New Roman" w:cs="Times New Roman"/>
          <w:sz w:val="24"/>
          <w:szCs w:val="24"/>
        </w:rPr>
        <w:softHyphen/>
        <w:t>рать, как на сцене?</w:t>
      </w:r>
    </w:p>
    <w:p w:rsidR="00E24B73" w:rsidRDefault="00E24B73" w:rsidP="00E24B73">
      <w:pPr>
        <w:spacing w:before="100" w:beforeAutospacing="1" w:after="240" w:line="240" w:lineRule="auto"/>
        <w:jc w:val="center"/>
        <w:rPr>
          <w:rFonts w:ascii="Times New Roman" w:eastAsia="Times New Roman" w:hAnsi="Times New Roman" w:cs="Times New Roman"/>
          <w:sz w:val="24"/>
          <w:szCs w:val="24"/>
        </w:rPr>
      </w:pPr>
    </w:p>
    <w:p w:rsidR="00E24B73" w:rsidRDefault="00E24B73" w:rsidP="00E24B73">
      <w:pPr>
        <w:spacing w:before="100" w:beforeAutospacing="1" w:after="240" w:line="240" w:lineRule="auto"/>
        <w:jc w:val="center"/>
        <w:rPr>
          <w:rFonts w:ascii="Times New Roman" w:eastAsia="Times New Roman" w:hAnsi="Times New Roman" w:cs="Times New Roman"/>
          <w:sz w:val="24"/>
          <w:szCs w:val="24"/>
        </w:rPr>
      </w:pPr>
    </w:p>
    <w:p w:rsidR="00E24B73" w:rsidRDefault="00E24B73" w:rsidP="00E24B73">
      <w:pPr>
        <w:spacing w:before="100" w:beforeAutospacing="1" w:after="240" w:line="240" w:lineRule="auto"/>
        <w:jc w:val="center"/>
        <w:rPr>
          <w:rFonts w:ascii="Times New Roman" w:eastAsia="Times New Roman" w:hAnsi="Times New Roman" w:cs="Times New Roman"/>
          <w:sz w:val="24"/>
          <w:szCs w:val="24"/>
        </w:rPr>
      </w:pPr>
    </w:p>
    <w:p w:rsidR="00E24B73" w:rsidRDefault="00E24B73" w:rsidP="00E24B73">
      <w:pPr>
        <w:spacing w:before="100" w:beforeAutospacing="1" w:after="240" w:line="240" w:lineRule="auto"/>
        <w:jc w:val="center"/>
        <w:rPr>
          <w:rFonts w:ascii="Times New Roman" w:eastAsia="Times New Roman" w:hAnsi="Times New Roman" w:cs="Times New Roman"/>
          <w:sz w:val="24"/>
          <w:szCs w:val="24"/>
        </w:rPr>
      </w:pPr>
    </w:p>
    <w:p w:rsidR="00E24B73" w:rsidRDefault="00E24B73" w:rsidP="00E24B73">
      <w:pPr>
        <w:spacing w:before="100" w:beforeAutospacing="1" w:after="240" w:line="240" w:lineRule="auto"/>
        <w:jc w:val="center"/>
        <w:rPr>
          <w:rFonts w:ascii="Times New Roman" w:eastAsia="Times New Roman" w:hAnsi="Times New Roman" w:cs="Times New Roman"/>
          <w:sz w:val="24"/>
          <w:szCs w:val="24"/>
        </w:rPr>
      </w:pPr>
    </w:p>
    <w:p w:rsidR="00E24B73" w:rsidRDefault="00E24B73" w:rsidP="00E24B73">
      <w:pPr>
        <w:spacing w:before="100" w:beforeAutospacing="1" w:after="240" w:line="240" w:lineRule="auto"/>
        <w:jc w:val="center"/>
        <w:rPr>
          <w:rFonts w:ascii="Times New Roman" w:eastAsia="Times New Roman" w:hAnsi="Times New Roman" w:cs="Times New Roman"/>
          <w:sz w:val="24"/>
          <w:szCs w:val="24"/>
        </w:rPr>
      </w:pPr>
    </w:p>
    <w:p w:rsidR="00E24B73" w:rsidRDefault="00E24B73" w:rsidP="00E24B73">
      <w:pPr>
        <w:spacing w:before="100" w:beforeAutospacing="1" w:after="240" w:line="240" w:lineRule="auto"/>
        <w:jc w:val="center"/>
        <w:rPr>
          <w:rFonts w:ascii="Times New Roman" w:eastAsia="Times New Roman" w:hAnsi="Times New Roman" w:cs="Times New Roman"/>
          <w:sz w:val="24"/>
          <w:szCs w:val="24"/>
        </w:rPr>
      </w:pPr>
    </w:p>
    <w:p w:rsidR="00E24B73" w:rsidRDefault="00E24B73" w:rsidP="00E24B73">
      <w:pPr>
        <w:spacing w:before="100" w:beforeAutospacing="1" w:after="240" w:line="240" w:lineRule="auto"/>
        <w:jc w:val="center"/>
        <w:rPr>
          <w:rFonts w:ascii="Times New Roman" w:eastAsia="Times New Roman" w:hAnsi="Times New Roman" w:cs="Times New Roman"/>
          <w:sz w:val="24"/>
          <w:szCs w:val="24"/>
        </w:rPr>
      </w:pPr>
    </w:p>
    <w:p w:rsidR="00E24B73" w:rsidRDefault="00E24B73" w:rsidP="00E24B73">
      <w:pPr>
        <w:spacing w:before="100" w:beforeAutospacing="1" w:after="240" w:line="240" w:lineRule="auto"/>
        <w:jc w:val="center"/>
        <w:rPr>
          <w:rFonts w:ascii="Times New Roman" w:eastAsia="Times New Roman" w:hAnsi="Times New Roman" w:cs="Times New Roman"/>
          <w:sz w:val="24"/>
          <w:szCs w:val="24"/>
        </w:rPr>
      </w:pPr>
    </w:p>
    <w:p w:rsidR="00E24B73" w:rsidRDefault="00E24B73" w:rsidP="00E24B73">
      <w:pPr>
        <w:spacing w:before="100" w:beforeAutospacing="1" w:after="240" w:line="240" w:lineRule="auto"/>
        <w:jc w:val="center"/>
        <w:rPr>
          <w:rFonts w:ascii="Times New Roman" w:eastAsia="Times New Roman" w:hAnsi="Times New Roman" w:cs="Times New Roman"/>
          <w:sz w:val="24"/>
          <w:szCs w:val="24"/>
        </w:rPr>
      </w:pPr>
    </w:p>
    <w:p w:rsidR="00E24B73" w:rsidRDefault="00E24B73" w:rsidP="00E24B73">
      <w:pPr>
        <w:spacing w:before="100" w:beforeAutospacing="1" w:after="240" w:line="240" w:lineRule="auto"/>
        <w:jc w:val="center"/>
        <w:rPr>
          <w:rFonts w:ascii="Times New Roman" w:eastAsia="Times New Roman" w:hAnsi="Times New Roman" w:cs="Times New Roman"/>
          <w:sz w:val="24"/>
          <w:szCs w:val="24"/>
        </w:rPr>
      </w:pPr>
    </w:p>
    <w:p w:rsidR="00E24B73" w:rsidRDefault="00E24B73" w:rsidP="00E24B73">
      <w:pPr>
        <w:spacing w:before="100" w:beforeAutospacing="1" w:after="240" w:line="240" w:lineRule="auto"/>
        <w:jc w:val="center"/>
        <w:rPr>
          <w:rFonts w:ascii="Times New Roman" w:eastAsia="Times New Roman" w:hAnsi="Times New Roman" w:cs="Times New Roman"/>
          <w:sz w:val="24"/>
          <w:szCs w:val="24"/>
        </w:rPr>
      </w:pPr>
    </w:p>
    <w:p w:rsidR="00E24B73" w:rsidRDefault="00E24B73" w:rsidP="00E24B73">
      <w:pPr>
        <w:spacing w:before="100" w:beforeAutospacing="1" w:after="240" w:line="240" w:lineRule="auto"/>
        <w:jc w:val="center"/>
        <w:rPr>
          <w:rFonts w:ascii="Times New Roman" w:eastAsia="Times New Roman" w:hAnsi="Times New Roman" w:cs="Times New Roman"/>
          <w:sz w:val="24"/>
          <w:szCs w:val="24"/>
        </w:rPr>
      </w:pPr>
    </w:p>
    <w:p w:rsidR="00E24B73" w:rsidRDefault="00E24B73" w:rsidP="00E24B73">
      <w:pPr>
        <w:spacing w:before="100" w:beforeAutospacing="1" w:after="240" w:line="240" w:lineRule="auto"/>
        <w:jc w:val="center"/>
        <w:rPr>
          <w:rFonts w:ascii="Times New Roman" w:eastAsia="Times New Roman" w:hAnsi="Times New Roman" w:cs="Times New Roman"/>
          <w:sz w:val="24"/>
          <w:szCs w:val="24"/>
        </w:rPr>
      </w:pPr>
    </w:p>
    <w:p w:rsidR="00E24B73" w:rsidRDefault="00E24B73" w:rsidP="00E24B73">
      <w:pPr>
        <w:spacing w:before="100" w:beforeAutospacing="1" w:after="240" w:line="240" w:lineRule="auto"/>
        <w:jc w:val="center"/>
        <w:rPr>
          <w:rFonts w:ascii="Times New Roman" w:eastAsia="Times New Roman" w:hAnsi="Times New Roman" w:cs="Times New Roman"/>
          <w:sz w:val="24"/>
          <w:szCs w:val="24"/>
        </w:rPr>
      </w:pPr>
    </w:p>
    <w:p w:rsidR="001257A1" w:rsidRDefault="001257A1" w:rsidP="00E24B73">
      <w:pPr>
        <w:spacing w:before="100" w:beforeAutospacing="1" w:after="240" w:line="240" w:lineRule="auto"/>
        <w:jc w:val="center"/>
        <w:rPr>
          <w:rFonts w:ascii="Times New Roman" w:eastAsia="Times New Roman" w:hAnsi="Times New Roman" w:cs="Times New Roman"/>
          <w:sz w:val="24"/>
          <w:szCs w:val="24"/>
        </w:rPr>
      </w:pPr>
    </w:p>
    <w:p w:rsidR="001257A1" w:rsidRDefault="001257A1" w:rsidP="00E24B73">
      <w:pPr>
        <w:spacing w:before="100" w:beforeAutospacing="1" w:after="240" w:line="240" w:lineRule="auto"/>
        <w:jc w:val="center"/>
        <w:rPr>
          <w:rFonts w:ascii="Times New Roman" w:eastAsia="Times New Roman" w:hAnsi="Times New Roman" w:cs="Times New Roman"/>
          <w:sz w:val="24"/>
          <w:szCs w:val="24"/>
        </w:rPr>
      </w:pPr>
    </w:p>
    <w:p w:rsidR="00E24B73" w:rsidRPr="00B73451" w:rsidRDefault="00E24B73" w:rsidP="00E24B73">
      <w:pPr>
        <w:spacing w:before="100" w:beforeAutospacing="1" w:after="24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8</w:t>
      </w:r>
    </w:p>
    <w:p w:rsidR="00E24B73" w:rsidRDefault="00E24B73" w:rsidP="00E24B73">
      <w:pPr>
        <w:spacing w:before="100" w:beforeAutospacing="1" w:after="240" w:line="240" w:lineRule="auto"/>
        <w:jc w:val="center"/>
        <w:rPr>
          <w:rFonts w:ascii="Times New Roman" w:eastAsia="Times New Roman" w:hAnsi="Times New Roman" w:cs="Times New Roman"/>
          <w:sz w:val="24"/>
          <w:szCs w:val="24"/>
        </w:rPr>
      </w:pPr>
    </w:p>
    <w:p w:rsidR="00E24B73" w:rsidRDefault="00E24B73" w:rsidP="00E24B73">
      <w:pPr>
        <w:spacing w:after="0" w:line="240" w:lineRule="auto"/>
        <w:ind w:firstLine="567"/>
        <w:jc w:val="center"/>
        <w:rPr>
          <w:rFonts w:ascii="Times New Roman" w:eastAsia="Times New Roman" w:hAnsi="Times New Roman" w:cs="Times New Roman"/>
          <w:b/>
          <w:color w:val="000000"/>
          <w:sz w:val="24"/>
          <w:szCs w:val="24"/>
        </w:rPr>
      </w:pPr>
      <w:r w:rsidRPr="00B73451">
        <w:rPr>
          <w:rFonts w:ascii="Times New Roman" w:eastAsia="Calibri" w:hAnsi="Times New Roman" w:cs="Times New Roman"/>
          <w:b/>
          <w:sz w:val="24"/>
          <w:szCs w:val="24"/>
        </w:rPr>
        <w:t xml:space="preserve">ЛЕКЦИЯ </w:t>
      </w:r>
      <w:r w:rsidRPr="00B73451">
        <w:rPr>
          <w:rFonts w:ascii="Times New Roman" w:eastAsia="Times New Roman" w:hAnsi="Times New Roman" w:cs="Times New Roman"/>
          <w:b/>
          <w:sz w:val="24"/>
          <w:szCs w:val="24"/>
        </w:rPr>
        <w:t>«В</w:t>
      </w:r>
      <w:r w:rsidRPr="00B73451">
        <w:rPr>
          <w:rFonts w:ascii="Times New Roman" w:eastAsia="Times New Roman" w:hAnsi="Times New Roman" w:cs="Times New Roman"/>
          <w:b/>
          <w:color w:val="000000"/>
          <w:sz w:val="24"/>
          <w:szCs w:val="24"/>
        </w:rPr>
        <w:t>ЛИЯНИЕ</w:t>
      </w:r>
      <w:r w:rsidRPr="00B73451">
        <w:rPr>
          <w:rFonts w:ascii="Times New Roman" w:eastAsia="Calibri" w:hAnsi="Times New Roman" w:cs="Times New Roman"/>
          <w:b/>
          <w:color w:val="000000"/>
          <w:sz w:val="24"/>
          <w:szCs w:val="24"/>
        </w:rPr>
        <w:t xml:space="preserve"> АЛКОГОЛЯ, ТАБАКОКУРЕНИЯ И НАРКОТИЧЕСКИХ ВЕЩЕСТВ НА ОРГАНИЗМ ЧЕЛОВЕКА</w:t>
      </w:r>
      <w:r w:rsidRPr="00B73451">
        <w:rPr>
          <w:rFonts w:ascii="Times New Roman" w:eastAsia="Times New Roman" w:hAnsi="Times New Roman" w:cs="Times New Roman"/>
          <w:b/>
          <w:color w:val="000000"/>
          <w:sz w:val="24"/>
          <w:szCs w:val="24"/>
        </w:rPr>
        <w:t>»</w:t>
      </w:r>
    </w:p>
    <w:p w:rsidR="00E24B73" w:rsidRPr="00B73451" w:rsidRDefault="00E24B73" w:rsidP="00E24B73">
      <w:pPr>
        <w:spacing w:after="0" w:line="240" w:lineRule="auto"/>
        <w:ind w:firstLine="567"/>
        <w:jc w:val="center"/>
        <w:rPr>
          <w:rFonts w:ascii="Times New Roman" w:eastAsia="Calibri" w:hAnsi="Times New Roman" w:cs="Times New Roman"/>
          <w:b/>
          <w:sz w:val="24"/>
          <w:szCs w:val="24"/>
        </w:rPr>
      </w:pP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 xml:space="preserve">Алкоголь – </w:t>
      </w:r>
      <w:proofErr w:type="spellStart"/>
      <w:r w:rsidRPr="00B73451">
        <w:rPr>
          <w:rFonts w:ascii="Times New Roman" w:eastAsia="Calibri" w:hAnsi="Times New Roman" w:cs="Times New Roman"/>
          <w:sz w:val="24"/>
          <w:szCs w:val="24"/>
        </w:rPr>
        <w:t>психоактивное</w:t>
      </w:r>
      <w:proofErr w:type="spellEnd"/>
      <w:r w:rsidRPr="00B73451">
        <w:rPr>
          <w:rFonts w:ascii="Times New Roman" w:eastAsia="Calibri" w:hAnsi="Times New Roman" w:cs="Times New Roman"/>
          <w:sz w:val="24"/>
          <w:szCs w:val="24"/>
        </w:rPr>
        <w:t xml:space="preserve"> вещество (ПАВ), содержащееся в таких напитках, как пиво, вино, слабоалкогольные и крепкие спиртные напитки. Алкогольные напитки содержат этиловый спирт, или этанол. Есть и другие виды спиртов, например, метиловый, или метанол. Они очень ядовиты, и их нельзя использовать при изготовлении спиртных напитков.</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Итак, что же такое алкоголь? Алкоголь – это яд, губящий все живое. А что же такое алкоголизм? «Вредная привычка», – скажете вы. Привычка ли?</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Алкоголизм – это заболевание, наступающее в результате употребления спиртных напитков и болезненном пристрастии к ним.</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Мы знаем, что у человека есть жизненно важные органы: сердце, легкие, желудок, печень, почки, органы чувств – каждый выполняет свою работу, но алкоголь может нарушить слаженность этой работы. Физиологи выяснили следующее: алкоголь остается в организме надолго. Более двух недель длится его вредное действие на организм. Даже после одного приема небольшой дозы спиртного алкоголь сохраняется в мозге, сердце, почках, желудке от 49 часов до 15 суток.</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Проникнув в организм, он спешит в нервную систему. К нервной системе относится головной мозг и нервы: одни, по которым бегут сигналы от наших органов чувств к мозгу, и другие, по которым возвращаются приказы мозга к мышцам, внутренним органам.</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Мозг управляет нашим поведением, настроением. Когда алкоголь проникает в нервную систему, он тормозит проведение сигналов к мозгу и от мозга, как бы замедляет скорость реагирования.</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Алкоголь не только замедляет реакцию, но и отрицательно воздействует на способности: у человека ухудшается память. Употребление детьми даже небольших доз алкоголя ухудшает их память: они не могут выучить даже небольшое стихотворение, а 13–14 летние не в состоянии своими словами рассказать прочитанное, в самых простых арифметических действиях делают грубейшие ошибки.</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Алкоголь поражает не только нервную систему. Попав в организм, он направляется и к другим жизненно важным органам – сердцу, легким, нарушая их нормальную деятельность. Наше сердце работает, не останавливаясь ни на минуту, на протяжении всей жизни: оно перекачивает кровь, заставляя ее доходить до самых отдаленных уголков нашего организма. Мы можем почувствовать его работу, найдя у себя пульс. Сердце нуждается в постоянном притоке питательных веществ и кислорода, а алкоголь препятствует ему, поэтому сердце может остановиться.</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 xml:space="preserve">Другим важным органом, работе которого мешает алкоголь, являются легкие. Они тоже </w:t>
      </w:r>
      <w:proofErr w:type="gramStart"/>
      <w:r w:rsidRPr="00B73451">
        <w:rPr>
          <w:rFonts w:ascii="Times New Roman" w:eastAsia="Calibri" w:hAnsi="Times New Roman" w:cs="Times New Roman"/>
          <w:sz w:val="24"/>
          <w:szCs w:val="24"/>
        </w:rPr>
        <w:t>работают всю жизнь, не останавливаясь</w:t>
      </w:r>
      <w:proofErr w:type="gramEnd"/>
      <w:r w:rsidRPr="00B73451">
        <w:rPr>
          <w:rFonts w:ascii="Times New Roman" w:eastAsia="Calibri" w:hAnsi="Times New Roman" w:cs="Times New Roman"/>
          <w:sz w:val="24"/>
          <w:szCs w:val="24"/>
        </w:rPr>
        <w:t>. Легкие отдают во внешнюю среду отработанный, бедный кислородом воздух и забирают свежий, богатый кислородом. Алкоголь повреждает ткань легких, делая ее уязвимой для микробов, которые вызывают легочные заболевания.</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Алкоголь отрицательно влияет и на кровь. В крови содержаться красные и белые кровяные тельца. Алкоголь воздействует на эти элементы крови, снижая их возможности: белые кровяные тельца не могут бороться с микробами, а красные – разносить кислород. Нарушается работа всего организма.</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 xml:space="preserve">Но наш организм начинает бороться с алкоголем, стремится обезвредить и вывести его. Печень обезвреживает алкоголь за 1 час – </w:t>
      </w:r>
      <w:smartTag w:uri="urn:schemas-microsoft-com:office:smarttags" w:element="metricconverter">
        <w:smartTagPr>
          <w:attr w:name="ProductID" w:val="1 грамм"/>
        </w:smartTagPr>
        <w:r w:rsidRPr="00B73451">
          <w:rPr>
            <w:rFonts w:ascii="Times New Roman" w:eastAsia="Calibri" w:hAnsi="Times New Roman" w:cs="Times New Roman"/>
            <w:sz w:val="24"/>
            <w:szCs w:val="24"/>
          </w:rPr>
          <w:t>1 грамм</w:t>
        </w:r>
      </w:smartTag>
      <w:r w:rsidRPr="00B73451">
        <w:rPr>
          <w:rFonts w:ascii="Times New Roman" w:eastAsia="Calibri" w:hAnsi="Times New Roman" w:cs="Times New Roman"/>
          <w:sz w:val="24"/>
          <w:szCs w:val="24"/>
        </w:rPr>
        <w:t xml:space="preserve"> алкоголя. Некоторые клетки печени при этом гибнут. А с большим количеством алкоголя печень справиться не в состоянии, и тогда наступает смерть.</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lastRenderedPageBreak/>
        <w:t xml:space="preserve">Франсуа де Ларошфуко писал: «Мудрый человек понимает, что лучше воспретить себе увлечение, чем потом с ним бороться». Однако в жизни человек нередко совершает действия, которые ухудшают его здоровье, приводят к заболеваниям. Одним из таких действий является курение. Рассмотрим, как никотин влияет на организм человека. Табачный дым </w:t>
      </w:r>
      <w:proofErr w:type="gramStart"/>
      <w:r w:rsidRPr="00B73451">
        <w:rPr>
          <w:rFonts w:ascii="Times New Roman" w:eastAsia="Times New Roman" w:hAnsi="Times New Roman" w:cs="Times New Roman"/>
          <w:sz w:val="24"/>
          <w:szCs w:val="24"/>
        </w:rPr>
        <w:t>поражает</w:t>
      </w:r>
      <w:proofErr w:type="gramEnd"/>
      <w:r w:rsidRPr="00B73451">
        <w:rPr>
          <w:rFonts w:ascii="Times New Roman" w:eastAsia="Times New Roman" w:hAnsi="Times New Roman" w:cs="Times New Roman"/>
          <w:sz w:val="24"/>
          <w:szCs w:val="24"/>
        </w:rPr>
        <w:t xml:space="preserve"> прежде всего органы дыхания. </w:t>
      </w:r>
      <w:proofErr w:type="gramStart"/>
      <w:r w:rsidRPr="00B73451">
        <w:rPr>
          <w:rFonts w:ascii="Times New Roman" w:eastAsia="Times New Roman" w:hAnsi="Times New Roman" w:cs="Times New Roman"/>
          <w:sz w:val="24"/>
          <w:szCs w:val="24"/>
        </w:rPr>
        <w:t>Жизненная емкость легких у курящих меньше более чем на 20 % объема легких у некурящих, вентиляция их снижена.</w:t>
      </w:r>
      <w:proofErr w:type="gramEnd"/>
      <w:r w:rsidRPr="00B73451">
        <w:rPr>
          <w:rFonts w:ascii="Times New Roman" w:eastAsia="Times New Roman" w:hAnsi="Times New Roman" w:cs="Times New Roman"/>
          <w:sz w:val="24"/>
          <w:szCs w:val="24"/>
        </w:rPr>
        <w:t xml:space="preserve"> Табачный дым снижает проходимость бронхов. По данным французских ученых курильщики в 15–20 раз чаще страдают злокачественными опухолями органов дыхания. Сигарета так опасна, потому что она начинена листьями табака. Более 4 тысяч различных металлов, соединений содержится в табачном дыме. Самыми опасными из них являются:</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 xml:space="preserve">Никотин – наркотическое вещество, сильный яд. Поражает нервную систему и органы пищеварения. Сердце </w:t>
      </w:r>
      <w:proofErr w:type="gramStart"/>
      <w:r w:rsidRPr="00B73451">
        <w:rPr>
          <w:rFonts w:ascii="Times New Roman" w:eastAsia="Times New Roman" w:hAnsi="Times New Roman" w:cs="Times New Roman"/>
          <w:sz w:val="24"/>
          <w:szCs w:val="24"/>
        </w:rPr>
        <w:t>курящего</w:t>
      </w:r>
      <w:proofErr w:type="gramEnd"/>
      <w:r w:rsidRPr="00B73451">
        <w:rPr>
          <w:rFonts w:ascii="Times New Roman" w:eastAsia="Times New Roman" w:hAnsi="Times New Roman" w:cs="Times New Roman"/>
          <w:sz w:val="24"/>
          <w:szCs w:val="24"/>
        </w:rPr>
        <w:t xml:space="preserve"> изнашивается намного быстрее, больше подвержено различным заболеваниям, поэтому курильщики живут меньше, чем некурящие. По данным Всемирной организации здравоохранения, ежегодно во всем мире от болезней, связанных с потреблением табака, преждевременно умирает около 2,5 </w:t>
      </w:r>
      <w:proofErr w:type="spellStart"/>
      <w:proofErr w:type="gramStart"/>
      <w:r w:rsidRPr="00B73451">
        <w:rPr>
          <w:rFonts w:ascii="Times New Roman" w:eastAsia="Times New Roman" w:hAnsi="Times New Roman" w:cs="Times New Roman"/>
          <w:sz w:val="24"/>
          <w:szCs w:val="24"/>
        </w:rPr>
        <w:t>млн</w:t>
      </w:r>
      <w:proofErr w:type="spellEnd"/>
      <w:proofErr w:type="gramEnd"/>
      <w:r w:rsidRPr="00B73451">
        <w:rPr>
          <w:rFonts w:ascii="Times New Roman" w:eastAsia="Times New Roman" w:hAnsi="Times New Roman" w:cs="Times New Roman"/>
          <w:sz w:val="24"/>
          <w:szCs w:val="24"/>
        </w:rPr>
        <w:t xml:space="preserve"> человек, т.е. примерно 1 человек каждые 13 секунд. Курение является формой привыкания  к средству, не отличающемуся от других наркотиков. Начинается все с бытового курения, когда человек «балуется» по праздникам, в компании, выкуривая не более 3–5 сигарет. Затем наступает следующая стадия – привычное курение, когда человек уже испытывает влечение к табаку и выкуривает в день от 5 до 15 сигарет. Травит свой организм взатяжку, натощак. И, наконец, хронический никотинизм.</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В последние годы все более серьезной становится угроза здоровью населения страны, ее социальному, экономическому благополучию, быстрым ростом распространенности потребления наркотических средств и других психоактивных веществ (ПАВ) как среди взрослых, так и, прежде всего, среди подростков. «Болезнь легче предупредить, чем лечить» – это золотое правило медицины приобретает особое значение, когда речь заходит о подростковой наркомании.</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Один из тезисов педагогической наркологии гласит: «Шаг в пропасть… Опасно это или нет? Сначала ты летишь, потом разбиваешься. Первая проба наркотика – начало такого полета, но в конце полета всегда будет падение».</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 xml:space="preserve">Что же такое наркомания? </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Наркомания – заболевание, которое выражается в физической и психической зависимости от наркотиков, непреодолимом влечении к ним, что постепенно приводит организм к физическому и психическому истощению.</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Надо знать об этом страшном явлении – наркомании, только тогда мы справимся с этой бедой нашего времени.</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Известно, что наркотики – выгодный товар. Торговец наркотиками старается расширить сеть потребителей «</w:t>
      </w:r>
      <w:proofErr w:type="gramStart"/>
      <w:r w:rsidRPr="00B73451">
        <w:rPr>
          <w:rFonts w:ascii="Times New Roman" w:eastAsia="Calibri" w:hAnsi="Times New Roman" w:cs="Times New Roman"/>
          <w:sz w:val="24"/>
          <w:szCs w:val="24"/>
        </w:rPr>
        <w:t>дури</w:t>
      </w:r>
      <w:proofErr w:type="gramEnd"/>
      <w:r w:rsidRPr="00B73451">
        <w:rPr>
          <w:rFonts w:ascii="Times New Roman" w:eastAsia="Calibri" w:hAnsi="Times New Roman" w:cs="Times New Roman"/>
          <w:sz w:val="24"/>
          <w:szCs w:val="24"/>
        </w:rPr>
        <w:t>» и прибегает к разным способам обмана. Во-первых, распространяет информацию о приятности действия и «модности» потребления; во-вторых, о безвредности и даже пользе действия наркотиков; в-третьих, он убеждает, что потребление наркотиков является признаком взрослости. «Попробуй хотя бы раз, – говорит он, – ведь от одного раза ничего не будет». И предлагает наркотик бесплатно. Бесплатно их дают только тем, кому пока не хочется. Для чего? Для того</w:t>
      </w:r>
      <w:proofErr w:type="gramStart"/>
      <w:r w:rsidRPr="00B73451">
        <w:rPr>
          <w:rFonts w:ascii="Times New Roman" w:eastAsia="Calibri" w:hAnsi="Times New Roman" w:cs="Times New Roman"/>
          <w:sz w:val="24"/>
          <w:szCs w:val="24"/>
        </w:rPr>
        <w:t>,</w:t>
      </w:r>
      <w:proofErr w:type="gramEnd"/>
      <w:r w:rsidRPr="00B73451">
        <w:rPr>
          <w:rFonts w:ascii="Times New Roman" w:eastAsia="Calibri" w:hAnsi="Times New Roman" w:cs="Times New Roman"/>
          <w:sz w:val="24"/>
          <w:szCs w:val="24"/>
        </w:rPr>
        <w:t xml:space="preserve"> чтобы захотелось. Это первая и главная цель торговца. </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А когда они убедятся, что попались на наркотический крючок, то достигается вторая цель – деньги. Почему эти две цели одинаково важны для торговца? Потому что он не только зарабатывает деньги на пристрастии человека к наркотику, но и обретает над ним власть.</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Первая проба наркотика имеет огромное психологическое значение. Дело в том, что на первом этапе формирования зависимости от наркотиков в сознании подростка снимается защитный психологический барьер, до определенного времени запрещавший одурманивание.</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lastRenderedPageBreak/>
        <w:t xml:space="preserve">На втором этапе формирования зависимости социальные мотивы постепенно заменяются стремлением почувствовать </w:t>
      </w:r>
      <w:proofErr w:type="spellStart"/>
      <w:r w:rsidRPr="00B73451">
        <w:rPr>
          <w:rFonts w:ascii="Times New Roman" w:eastAsia="Calibri" w:hAnsi="Times New Roman" w:cs="Times New Roman"/>
          <w:sz w:val="24"/>
          <w:szCs w:val="24"/>
        </w:rPr>
        <w:t>эйфорический</w:t>
      </w:r>
      <w:proofErr w:type="spellEnd"/>
      <w:r w:rsidRPr="00B73451">
        <w:rPr>
          <w:rFonts w:ascii="Times New Roman" w:eastAsia="Calibri" w:hAnsi="Times New Roman" w:cs="Times New Roman"/>
          <w:sz w:val="24"/>
          <w:szCs w:val="24"/>
        </w:rPr>
        <w:t xml:space="preserve"> эффект от наркотиков.</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В ходе второго этапа происходит закрепление приемов использования наркотика, приобретенных при первых пробах. В момент отсутствия одурманивающего вещества, подросток начинает испытывать чувство беспокойства, тревоги, раздражительности.</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Так формируется третий этап – психологическая зависимость от наркотиков закрепляется. Подросток стремится использовать наркотическое вещество уже не столько ради эйфории, сколько ради того, чтобы снять неприятные ощущения, избавиться от негативных переживаний, изменения эмоциональной, волевой, нравственной сфер оказываются значительными. Он может еще признавать вред наркотиков, однако выдвигает целый ряд доводов «за» одурманивание. Меняется характер взаимоотношений с родителями, одноклассниками, прежние увлечения и интересы теряют свою значимость. Круг общения сужается до группы, в которой и происходит использование наркотиков.</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 xml:space="preserve">Так формируется четвертый этап, уже физической зависимости от препарата. Головокружительный полет в пропасть завершается страшным ударом – возникновением симптомов «ломки», мучительных ощущений, обусловленных отсутствием наркотического вещества. </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 xml:space="preserve">Помните! У людей, принимающих наркотики, рождаются дети, имеющие патологии или нежизнеспособные дети. </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 xml:space="preserve">Средняя продолжительность жизни активного наркомана составляет 3 года. Высока смертность среди детей, рожденных от наркоманов. Наркотик губит наше будущее поколение, наших детей, а значит, и будущее всей страны. </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 xml:space="preserve">Специалисты, занимающиеся проблемами наркомании, выделяют причины употребления наркотиков: </w:t>
      </w:r>
    </w:p>
    <w:p w:rsidR="00E24B73" w:rsidRPr="00B73451" w:rsidRDefault="00E24B73" w:rsidP="00E24B73">
      <w:pPr>
        <w:numPr>
          <w:ilvl w:val="2"/>
          <w:numId w:val="42"/>
        </w:numPr>
        <w:tabs>
          <w:tab w:val="left" w:pos="851"/>
        </w:tabs>
        <w:spacing w:after="0" w:line="240" w:lineRule="auto"/>
        <w:ind w:left="0"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личные трудности;</w:t>
      </w:r>
    </w:p>
    <w:p w:rsidR="00E24B73" w:rsidRPr="00B73451" w:rsidRDefault="00E24B73" w:rsidP="00E24B73">
      <w:pPr>
        <w:numPr>
          <w:ilvl w:val="2"/>
          <w:numId w:val="42"/>
        </w:numPr>
        <w:tabs>
          <w:tab w:val="left" w:pos="851"/>
        </w:tabs>
        <w:spacing w:after="0" w:line="240" w:lineRule="auto"/>
        <w:ind w:left="0"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 xml:space="preserve">неорганизованный досуг; </w:t>
      </w:r>
    </w:p>
    <w:p w:rsidR="00E24B73" w:rsidRPr="00B73451" w:rsidRDefault="00E24B73" w:rsidP="00E24B73">
      <w:pPr>
        <w:numPr>
          <w:ilvl w:val="2"/>
          <w:numId w:val="42"/>
        </w:numPr>
        <w:tabs>
          <w:tab w:val="left" w:pos="851"/>
        </w:tabs>
        <w:spacing w:after="0" w:line="240" w:lineRule="auto"/>
        <w:ind w:left="0"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социальная несправедливость;</w:t>
      </w:r>
    </w:p>
    <w:p w:rsidR="00E24B73" w:rsidRPr="00B73451" w:rsidRDefault="00E24B73" w:rsidP="00E24B73">
      <w:pPr>
        <w:numPr>
          <w:ilvl w:val="2"/>
          <w:numId w:val="42"/>
        </w:numPr>
        <w:tabs>
          <w:tab w:val="left" w:pos="851"/>
        </w:tabs>
        <w:spacing w:after="0" w:line="240" w:lineRule="auto"/>
        <w:ind w:left="0"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неудачи в учебе;</w:t>
      </w:r>
    </w:p>
    <w:p w:rsidR="00E24B73" w:rsidRPr="00B73451" w:rsidRDefault="00E24B73" w:rsidP="00E24B73">
      <w:pPr>
        <w:numPr>
          <w:ilvl w:val="2"/>
          <w:numId w:val="42"/>
        </w:numPr>
        <w:tabs>
          <w:tab w:val="left" w:pos="851"/>
        </w:tabs>
        <w:spacing w:after="0" w:line="240" w:lineRule="auto"/>
        <w:ind w:left="0"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разочарование в людях;</w:t>
      </w:r>
    </w:p>
    <w:p w:rsidR="00E24B73" w:rsidRPr="00B73451" w:rsidRDefault="00E24B73" w:rsidP="00E24B73">
      <w:pPr>
        <w:numPr>
          <w:ilvl w:val="2"/>
          <w:numId w:val="42"/>
        </w:numPr>
        <w:tabs>
          <w:tab w:val="left" w:pos="851"/>
        </w:tabs>
        <w:spacing w:after="0" w:line="240" w:lineRule="auto"/>
        <w:ind w:left="0"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удовлетворение любопытства;</w:t>
      </w:r>
    </w:p>
    <w:p w:rsidR="00E24B73" w:rsidRPr="00B73451" w:rsidRDefault="00E24B73" w:rsidP="00E24B73">
      <w:pPr>
        <w:numPr>
          <w:ilvl w:val="2"/>
          <w:numId w:val="42"/>
        </w:numPr>
        <w:tabs>
          <w:tab w:val="left" w:pos="851"/>
        </w:tabs>
        <w:spacing w:after="0" w:line="240" w:lineRule="auto"/>
        <w:ind w:left="0"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потребность принадлежать к определенной группе;</w:t>
      </w:r>
    </w:p>
    <w:p w:rsidR="00E24B73" w:rsidRPr="00B73451" w:rsidRDefault="00E24B73" w:rsidP="00E24B73">
      <w:pPr>
        <w:numPr>
          <w:ilvl w:val="2"/>
          <w:numId w:val="42"/>
        </w:numPr>
        <w:tabs>
          <w:tab w:val="left" w:pos="851"/>
        </w:tabs>
        <w:spacing w:after="0" w:line="240" w:lineRule="auto"/>
        <w:ind w:left="0"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выражение независимости, а иногда враждебного настроения по отношению к окружающим;</w:t>
      </w:r>
    </w:p>
    <w:p w:rsidR="00E24B73" w:rsidRPr="00B73451" w:rsidRDefault="00E24B73" w:rsidP="00E24B73">
      <w:pPr>
        <w:numPr>
          <w:ilvl w:val="2"/>
          <w:numId w:val="42"/>
        </w:numPr>
        <w:tabs>
          <w:tab w:val="left" w:pos="851"/>
        </w:tabs>
        <w:spacing w:after="0" w:line="240" w:lineRule="auto"/>
        <w:ind w:left="0"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стремление к «экстриму»;</w:t>
      </w:r>
    </w:p>
    <w:p w:rsidR="00E24B73" w:rsidRPr="00B73451" w:rsidRDefault="00E24B73" w:rsidP="00E24B73">
      <w:pPr>
        <w:numPr>
          <w:ilvl w:val="2"/>
          <w:numId w:val="42"/>
        </w:numPr>
        <w:tabs>
          <w:tab w:val="left" w:pos="851"/>
        </w:tabs>
        <w:spacing w:after="0" w:line="240" w:lineRule="auto"/>
        <w:ind w:left="0" w:firstLine="567"/>
        <w:jc w:val="both"/>
        <w:rPr>
          <w:rFonts w:ascii="Times New Roman" w:eastAsia="Calibri" w:hAnsi="Times New Roman" w:cs="Times New Roman"/>
          <w:sz w:val="24"/>
          <w:szCs w:val="24"/>
        </w:rPr>
      </w:pPr>
      <w:r w:rsidRPr="00B73451">
        <w:rPr>
          <w:rFonts w:ascii="Times New Roman" w:eastAsia="Calibri" w:hAnsi="Times New Roman" w:cs="Times New Roman"/>
          <w:sz w:val="24"/>
          <w:szCs w:val="24"/>
        </w:rPr>
        <w:t xml:space="preserve">уход </w:t>
      </w:r>
      <w:proofErr w:type="gramStart"/>
      <w:r w:rsidRPr="00B73451">
        <w:rPr>
          <w:rFonts w:ascii="Times New Roman" w:eastAsia="Calibri" w:hAnsi="Times New Roman" w:cs="Times New Roman"/>
          <w:sz w:val="24"/>
          <w:szCs w:val="24"/>
        </w:rPr>
        <w:t>от чего-то</w:t>
      </w:r>
      <w:proofErr w:type="gramEnd"/>
      <w:r w:rsidRPr="00B73451">
        <w:rPr>
          <w:rFonts w:ascii="Times New Roman" w:eastAsia="Calibri" w:hAnsi="Times New Roman" w:cs="Times New Roman"/>
          <w:sz w:val="24"/>
          <w:szCs w:val="24"/>
        </w:rPr>
        <w:t xml:space="preserve"> гнетущего.</w:t>
      </w:r>
    </w:p>
    <w:p w:rsidR="00E24B73" w:rsidRPr="00B73451" w:rsidRDefault="00E24B73" w:rsidP="00E24B73">
      <w:pPr>
        <w:spacing w:after="0" w:line="240" w:lineRule="auto"/>
        <w:ind w:firstLine="567"/>
        <w:jc w:val="both"/>
        <w:rPr>
          <w:rFonts w:ascii="Times New Roman" w:eastAsia="Calibri" w:hAnsi="Times New Roman" w:cs="Times New Roman"/>
          <w:sz w:val="24"/>
          <w:szCs w:val="24"/>
        </w:rPr>
      </w:pPr>
      <w:r w:rsidRPr="00B73451">
        <w:rPr>
          <w:rFonts w:ascii="Times New Roman" w:eastAsia="Calibri" w:hAnsi="Times New Roman" w:cs="Times New Roman"/>
          <w:i/>
          <w:sz w:val="24"/>
          <w:szCs w:val="24"/>
        </w:rPr>
        <w:t xml:space="preserve">Вывод: </w:t>
      </w:r>
      <w:r w:rsidRPr="00B73451">
        <w:rPr>
          <w:rFonts w:ascii="Times New Roman" w:eastAsia="Calibri" w:hAnsi="Times New Roman" w:cs="Times New Roman"/>
          <w:sz w:val="24"/>
          <w:szCs w:val="24"/>
        </w:rPr>
        <w:t>Таким образом, алкоголь, курение и наркотические вещества приносят огромный вред человеческому здоровью, вызывая в организме человека опасные заболевания, а иногда могут приводить и к летальному исходу. Помните об этом.</w:t>
      </w:r>
    </w:p>
    <w:p w:rsidR="00E24B73" w:rsidRPr="00B73451"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4"/>
          <w:szCs w:val="24"/>
        </w:rPr>
      </w:pPr>
    </w:p>
    <w:p w:rsidR="00E24B73"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sz w:val="24"/>
          <w:szCs w:val="24"/>
        </w:rPr>
      </w:pPr>
      <w:r w:rsidRPr="00B73451">
        <w:rPr>
          <w:rFonts w:ascii="Times New Roman" w:eastAsia="Times New Roman" w:hAnsi="Times New Roman" w:cs="Times New Roman"/>
          <w:b/>
          <w:sz w:val="24"/>
          <w:szCs w:val="24"/>
        </w:rPr>
        <w:t>ЛЕКЦИЯ «ЗАБОЛЕВАНИЯ, ПЕРЕДАВАЕМЫЕ ПОЛОВЫМ ПУТЕМ, ВОЗДЕЙСТВИЕ ИХ НА ОРГАНИЗМ ЧЕЛОВЕКА. ПРОФИЛАКТИКА ВЕНЕРИЧЕСКИХ ЗАБОЛЕВАНИЙ, ВИЧ, СПИДА»</w:t>
      </w:r>
    </w:p>
    <w:p w:rsidR="00E24B73" w:rsidRPr="00B73451"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b/>
          <w:color w:val="000000"/>
          <w:sz w:val="24"/>
          <w:szCs w:val="24"/>
        </w:rPr>
      </w:pP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bCs/>
          <w:color w:val="000000"/>
          <w:sz w:val="24"/>
          <w:szCs w:val="24"/>
        </w:rPr>
        <w:t>Половые инфекци</w:t>
      </w:r>
      <w:proofErr w:type="gramStart"/>
      <w:r w:rsidRPr="00B73451">
        <w:rPr>
          <w:rFonts w:ascii="Times New Roman" w:eastAsia="Times New Roman" w:hAnsi="Times New Roman" w:cs="Times New Roman"/>
          <w:bCs/>
          <w:color w:val="000000"/>
          <w:sz w:val="24"/>
          <w:szCs w:val="24"/>
        </w:rPr>
        <w:t>и</w:t>
      </w:r>
      <w:r w:rsidRPr="00B73451">
        <w:rPr>
          <w:rFonts w:ascii="Times New Roman" w:eastAsia="Times New Roman" w:hAnsi="Times New Roman" w:cs="Times New Roman"/>
          <w:sz w:val="24"/>
          <w:szCs w:val="24"/>
        </w:rPr>
        <w:t>(</w:t>
      </w:r>
      <w:proofErr w:type="gramEnd"/>
      <w:r>
        <w:fldChar w:fldCharType="begin"/>
      </w:r>
      <w:r>
        <w:instrText>HYPERLINK "http://www.venereology.ru/venericheskie-bolezni.php" \o "венерические болезни"</w:instrText>
      </w:r>
      <w:r>
        <w:fldChar w:fldCharType="separate"/>
      </w:r>
      <w:r w:rsidRPr="00B73451">
        <w:rPr>
          <w:rFonts w:ascii="Times New Roman" w:eastAsia="Times New Roman" w:hAnsi="Times New Roman" w:cs="Times New Roman"/>
          <w:color w:val="0000FF"/>
          <w:sz w:val="24"/>
          <w:szCs w:val="24"/>
          <w:u w:val="single"/>
        </w:rPr>
        <w:t>венерические болезни</w:t>
      </w:r>
      <w:r>
        <w:fldChar w:fldCharType="end"/>
      </w:r>
      <w:r w:rsidRPr="00B73451">
        <w:rPr>
          <w:rFonts w:ascii="Times New Roman" w:eastAsia="Times New Roman" w:hAnsi="Times New Roman" w:cs="Times New Roman"/>
          <w:sz w:val="24"/>
          <w:szCs w:val="24"/>
        </w:rPr>
        <w:t xml:space="preserve">, </w:t>
      </w:r>
      <w:hyperlink r:id="rId11" w:tooltip="венерические заболевания" w:history="1">
        <w:r w:rsidRPr="00B73451">
          <w:rPr>
            <w:rFonts w:ascii="Times New Roman" w:eastAsia="Times New Roman" w:hAnsi="Times New Roman" w:cs="Times New Roman"/>
            <w:color w:val="0000FF"/>
            <w:sz w:val="24"/>
            <w:szCs w:val="24"/>
            <w:u w:val="single"/>
          </w:rPr>
          <w:t>венерические заболевания</w:t>
        </w:r>
      </w:hyperlink>
      <w:r w:rsidRPr="00B73451">
        <w:rPr>
          <w:rFonts w:ascii="Times New Roman" w:eastAsia="Times New Roman" w:hAnsi="Times New Roman" w:cs="Times New Roman"/>
          <w:sz w:val="24"/>
          <w:szCs w:val="24"/>
        </w:rPr>
        <w:t xml:space="preserve">) – инфекции, которые передаются от инфицированного лица его половым партнерам. </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 xml:space="preserve">В прошлом веке врачи умели </w:t>
      </w:r>
      <w:proofErr w:type="gramStart"/>
      <w:r w:rsidRPr="00B73451">
        <w:rPr>
          <w:rFonts w:ascii="Times New Roman" w:eastAsia="Times New Roman" w:hAnsi="Times New Roman" w:cs="Times New Roman"/>
          <w:sz w:val="24"/>
          <w:szCs w:val="24"/>
        </w:rPr>
        <w:t>диагностировать</w:t>
      </w:r>
      <w:proofErr w:type="gramEnd"/>
      <w:r w:rsidRPr="00B73451">
        <w:rPr>
          <w:rFonts w:ascii="Times New Roman" w:eastAsia="Times New Roman" w:hAnsi="Times New Roman" w:cs="Times New Roman"/>
          <w:sz w:val="24"/>
          <w:szCs w:val="24"/>
        </w:rPr>
        <w:t xml:space="preserve"> и лечит только две половые инфекции, – </w:t>
      </w:r>
      <w:hyperlink r:id="rId12" w:tooltip="гонорею" w:history="1">
        <w:r w:rsidRPr="00B73451">
          <w:rPr>
            <w:rFonts w:ascii="Times New Roman" w:eastAsia="Times New Roman" w:hAnsi="Times New Roman" w:cs="Times New Roman"/>
            <w:color w:val="0000FF"/>
            <w:sz w:val="24"/>
            <w:szCs w:val="24"/>
            <w:u w:val="single"/>
          </w:rPr>
          <w:t>гонорею</w:t>
        </w:r>
      </w:hyperlink>
      <w:r w:rsidRPr="00B73451">
        <w:rPr>
          <w:rFonts w:ascii="Times New Roman" w:eastAsia="Times New Roman" w:hAnsi="Times New Roman" w:cs="Times New Roman"/>
          <w:sz w:val="24"/>
          <w:szCs w:val="24"/>
        </w:rPr>
        <w:t xml:space="preserve"> и </w:t>
      </w:r>
      <w:hyperlink r:id="rId13" w:tooltip="сифилис" w:history="1">
        <w:r w:rsidRPr="00B73451">
          <w:rPr>
            <w:rFonts w:ascii="Times New Roman" w:eastAsia="Times New Roman" w:hAnsi="Times New Roman" w:cs="Times New Roman"/>
            <w:color w:val="0000FF"/>
            <w:sz w:val="24"/>
            <w:szCs w:val="24"/>
            <w:u w:val="single"/>
          </w:rPr>
          <w:t>сифилис</w:t>
        </w:r>
      </w:hyperlink>
      <w:r w:rsidRPr="00B73451">
        <w:rPr>
          <w:rFonts w:ascii="Times New Roman" w:eastAsia="Times New Roman" w:hAnsi="Times New Roman" w:cs="Times New Roman"/>
          <w:sz w:val="24"/>
          <w:szCs w:val="24"/>
        </w:rPr>
        <w:t xml:space="preserve">. Достижения современной медицины дали возможность диагностировать и другие инфекции, о существовании которых ранее было не известно. </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В настоящее время заболевания, передающиеся половым путем (</w:t>
      </w:r>
      <w:hyperlink r:id="rId14" w:tooltip="ЗППП" w:history="1">
        <w:r w:rsidRPr="00B73451">
          <w:rPr>
            <w:rFonts w:ascii="Times New Roman" w:eastAsia="Times New Roman" w:hAnsi="Times New Roman" w:cs="Times New Roman"/>
            <w:color w:val="0000FF"/>
            <w:sz w:val="24"/>
            <w:szCs w:val="24"/>
            <w:u w:val="single"/>
          </w:rPr>
          <w:t>ЗППП</w:t>
        </w:r>
      </w:hyperlink>
      <w:r w:rsidRPr="00B73451">
        <w:rPr>
          <w:rFonts w:ascii="Times New Roman" w:eastAsia="Times New Roman" w:hAnsi="Times New Roman" w:cs="Times New Roman"/>
          <w:sz w:val="24"/>
          <w:szCs w:val="24"/>
        </w:rPr>
        <w:t xml:space="preserve">), получили широкое распространение. Это связано с ранним началом половой жизни и частой сменой партнеров. Другим фактором, способствующим распространению венерических заболеваний, является появление новых средств контрацепции. Гормональные таблетки, </w:t>
      </w:r>
      <w:r w:rsidRPr="00B73451">
        <w:rPr>
          <w:rFonts w:ascii="Times New Roman" w:eastAsia="Times New Roman" w:hAnsi="Times New Roman" w:cs="Times New Roman"/>
          <w:sz w:val="24"/>
          <w:szCs w:val="24"/>
        </w:rPr>
        <w:lastRenderedPageBreak/>
        <w:t xml:space="preserve">внутриматочные спирали используются гораздо чаще, чем презерватив, который значительно снижает риск заражения. </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proofErr w:type="spellStart"/>
      <w:r w:rsidRPr="00B73451">
        <w:rPr>
          <w:rFonts w:ascii="Times New Roman" w:eastAsia="Times New Roman" w:hAnsi="Times New Roman" w:cs="Times New Roman"/>
          <w:bCs/>
          <w:sz w:val="24"/>
          <w:szCs w:val="24"/>
        </w:rPr>
        <w:t>Хламидиоз</w:t>
      </w:r>
      <w:proofErr w:type="spellEnd"/>
      <w:r w:rsidRPr="00B73451">
        <w:rPr>
          <w:rFonts w:ascii="Times New Roman" w:eastAsia="Times New Roman" w:hAnsi="Times New Roman" w:cs="Times New Roman"/>
          <w:sz w:val="24"/>
          <w:szCs w:val="24"/>
        </w:rPr>
        <w:t xml:space="preserve"> – заболевание, вызванное </w:t>
      </w:r>
      <w:hyperlink r:id="rId15" w:tooltip="хламидиями" w:history="1">
        <w:proofErr w:type="spellStart"/>
        <w:r w:rsidRPr="00B73451">
          <w:rPr>
            <w:rFonts w:ascii="Times New Roman" w:eastAsia="Times New Roman" w:hAnsi="Times New Roman" w:cs="Times New Roman"/>
            <w:color w:val="0000FF"/>
            <w:sz w:val="24"/>
            <w:szCs w:val="24"/>
            <w:u w:val="single"/>
          </w:rPr>
          <w:t>хламидиями</w:t>
        </w:r>
        <w:proofErr w:type="spellEnd"/>
      </w:hyperlink>
      <w:r w:rsidRPr="00B73451">
        <w:rPr>
          <w:rFonts w:ascii="Times New Roman" w:eastAsia="Times New Roman" w:hAnsi="Times New Roman" w:cs="Times New Roman"/>
          <w:sz w:val="24"/>
          <w:szCs w:val="24"/>
        </w:rPr>
        <w:t xml:space="preserve">, являющееся одним из самых распространенных среди инфекций, передаваемых половым путем. </w:t>
      </w:r>
    </w:p>
    <w:p w:rsidR="00E24B73" w:rsidRPr="00B73451" w:rsidRDefault="00E24B73" w:rsidP="00E24B73">
      <w:pPr>
        <w:spacing w:after="0" w:line="240" w:lineRule="auto"/>
        <w:ind w:firstLine="567"/>
        <w:jc w:val="both"/>
        <w:rPr>
          <w:rFonts w:ascii="Times New Roman" w:eastAsia="Times New Roman" w:hAnsi="Times New Roman" w:cs="Times New Roman"/>
          <w:color w:val="000000"/>
          <w:sz w:val="24"/>
          <w:szCs w:val="24"/>
        </w:rPr>
      </w:pPr>
      <w:r w:rsidRPr="00B73451">
        <w:rPr>
          <w:rFonts w:ascii="Times New Roman" w:eastAsia="Times New Roman" w:hAnsi="Times New Roman" w:cs="Times New Roman"/>
          <w:color w:val="000000"/>
          <w:sz w:val="24"/>
          <w:szCs w:val="24"/>
        </w:rPr>
        <w:t xml:space="preserve">Возбудителем </w:t>
      </w:r>
      <w:proofErr w:type="spellStart"/>
      <w:r w:rsidRPr="00B73451">
        <w:rPr>
          <w:rFonts w:ascii="Times New Roman" w:eastAsia="Times New Roman" w:hAnsi="Times New Roman" w:cs="Times New Roman"/>
          <w:color w:val="000000"/>
          <w:sz w:val="24"/>
          <w:szCs w:val="24"/>
        </w:rPr>
        <w:t>хламидиоза</w:t>
      </w:r>
      <w:proofErr w:type="spellEnd"/>
      <w:r w:rsidRPr="00B73451">
        <w:rPr>
          <w:rFonts w:ascii="Times New Roman" w:eastAsia="Times New Roman" w:hAnsi="Times New Roman" w:cs="Times New Roman"/>
          <w:color w:val="000000"/>
          <w:sz w:val="24"/>
          <w:szCs w:val="24"/>
        </w:rPr>
        <w:t xml:space="preserve"> является бактерия рода </w:t>
      </w:r>
      <w:proofErr w:type="spellStart"/>
      <w:r w:rsidRPr="00B73451">
        <w:rPr>
          <w:rFonts w:ascii="Times New Roman" w:eastAsia="Times New Roman" w:hAnsi="Times New Roman" w:cs="Times New Roman"/>
          <w:color w:val="000000"/>
          <w:sz w:val="24"/>
          <w:szCs w:val="24"/>
        </w:rPr>
        <w:t>хламидий</w:t>
      </w:r>
      <w:proofErr w:type="spellEnd"/>
      <w:r w:rsidRPr="00B73451">
        <w:rPr>
          <w:rFonts w:ascii="Times New Roman" w:eastAsia="Times New Roman" w:hAnsi="Times New Roman" w:cs="Times New Roman"/>
          <w:color w:val="000000"/>
          <w:sz w:val="24"/>
          <w:szCs w:val="24"/>
        </w:rPr>
        <w:t xml:space="preserve">, известно 2 вида этих бактерий, один из которых в основном поражает животных и птиц и иногда вызывает у людей инфекционное заболевание – орнитоз. Другой вид носит название </w:t>
      </w:r>
      <w:proofErr w:type="spellStart"/>
      <w:r w:rsidRPr="00B73451">
        <w:rPr>
          <w:rFonts w:ascii="Times New Roman" w:eastAsia="Times New Roman" w:hAnsi="Times New Roman" w:cs="Times New Roman"/>
          <w:color w:val="000000"/>
          <w:sz w:val="24"/>
          <w:szCs w:val="24"/>
        </w:rPr>
        <w:t>Chlamidiatrachomatis</w:t>
      </w:r>
      <w:proofErr w:type="spellEnd"/>
      <w:r w:rsidRPr="00B73451">
        <w:rPr>
          <w:rFonts w:ascii="Times New Roman" w:eastAsia="Times New Roman" w:hAnsi="Times New Roman" w:cs="Times New Roman"/>
          <w:color w:val="000000"/>
          <w:sz w:val="24"/>
          <w:szCs w:val="24"/>
        </w:rPr>
        <w:t xml:space="preserve">. Существует 15 ее разновидностей, некоторые из них вызывают трахому, </w:t>
      </w:r>
      <w:proofErr w:type="spellStart"/>
      <w:r w:rsidRPr="00B73451">
        <w:rPr>
          <w:rFonts w:ascii="Times New Roman" w:eastAsia="Times New Roman" w:hAnsi="Times New Roman" w:cs="Times New Roman"/>
          <w:color w:val="000000"/>
          <w:sz w:val="24"/>
          <w:szCs w:val="24"/>
        </w:rPr>
        <w:t>венерическийлимфогрануломатоз</w:t>
      </w:r>
      <w:proofErr w:type="spellEnd"/>
      <w:r w:rsidRPr="00B73451">
        <w:rPr>
          <w:rFonts w:ascii="Times New Roman" w:eastAsia="Times New Roman" w:hAnsi="Times New Roman" w:cs="Times New Roman"/>
          <w:color w:val="000000"/>
          <w:sz w:val="24"/>
          <w:szCs w:val="24"/>
        </w:rPr>
        <w:t xml:space="preserve">. Две из разновидностей могут поражать мочеполовую систему человека, вызывая </w:t>
      </w:r>
      <w:proofErr w:type="spellStart"/>
      <w:r w:rsidRPr="00B73451">
        <w:rPr>
          <w:rFonts w:ascii="Times New Roman" w:eastAsia="Times New Roman" w:hAnsi="Times New Roman" w:cs="Times New Roman"/>
          <w:color w:val="000000"/>
          <w:sz w:val="24"/>
          <w:szCs w:val="24"/>
        </w:rPr>
        <w:t>урогенитальный</w:t>
      </w:r>
      <w:proofErr w:type="spellEnd"/>
      <w:r w:rsidRPr="00B73451">
        <w:rPr>
          <w:rFonts w:ascii="Times New Roman" w:eastAsia="Times New Roman" w:hAnsi="Times New Roman" w:cs="Times New Roman"/>
          <w:color w:val="000000"/>
          <w:sz w:val="24"/>
          <w:szCs w:val="24"/>
        </w:rPr>
        <w:t xml:space="preserve"> </w:t>
      </w:r>
      <w:proofErr w:type="spellStart"/>
      <w:r w:rsidRPr="00B73451">
        <w:rPr>
          <w:rFonts w:ascii="Times New Roman" w:eastAsia="Times New Roman" w:hAnsi="Times New Roman" w:cs="Times New Roman"/>
          <w:color w:val="000000"/>
          <w:sz w:val="24"/>
          <w:szCs w:val="24"/>
        </w:rPr>
        <w:t>хламидиоз</w:t>
      </w:r>
      <w:proofErr w:type="spellEnd"/>
      <w:r w:rsidRPr="00B73451">
        <w:rPr>
          <w:rFonts w:ascii="Times New Roman" w:eastAsia="Times New Roman" w:hAnsi="Times New Roman" w:cs="Times New Roman"/>
          <w:color w:val="000000"/>
          <w:sz w:val="24"/>
          <w:szCs w:val="24"/>
        </w:rPr>
        <w:t xml:space="preserve">. Возбудители заболевания занимают промежуточное положение между вирусами и бактериями, поэтому диагностика и лечение, как правило, являются существенно более сложными, чем при обычных бактериальных инфекциях. </w:t>
      </w:r>
    </w:p>
    <w:p w:rsidR="00E24B73" w:rsidRPr="00B73451" w:rsidRDefault="00E24B73" w:rsidP="00E24B73">
      <w:pPr>
        <w:spacing w:after="0" w:line="240" w:lineRule="auto"/>
        <w:ind w:firstLine="567"/>
        <w:jc w:val="both"/>
        <w:rPr>
          <w:rFonts w:ascii="Times New Roman" w:eastAsia="Times New Roman" w:hAnsi="Times New Roman" w:cs="Times New Roman"/>
          <w:color w:val="000000"/>
          <w:sz w:val="24"/>
          <w:szCs w:val="24"/>
        </w:rPr>
      </w:pPr>
      <w:r w:rsidRPr="00B73451">
        <w:rPr>
          <w:rFonts w:ascii="Times New Roman" w:eastAsia="Times New Roman" w:hAnsi="Times New Roman" w:cs="Times New Roman"/>
          <w:bCs/>
          <w:color w:val="000000"/>
          <w:sz w:val="24"/>
          <w:szCs w:val="24"/>
        </w:rPr>
        <w:t>Сифилис</w:t>
      </w:r>
      <w:r w:rsidRPr="00B73451">
        <w:rPr>
          <w:rFonts w:ascii="Times New Roman" w:eastAsia="Times New Roman" w:hAnsi="Times New Roman" w:cs="Times New Roman"/>
          <w:color w:val="000000"/>
          <w:sz w:val="24"/>
          <w:szCs w:val="24"/>
        </w:rPr>
        <w:t xml:space="preserve"> – заболевание, передающееся половым путем (ЗППП), вызванное бледной трепонемой, протекающее с периодическими обострениями, а также образованием очагов воспаления в тканях и органах. Основными путями заражения сифилисом являются половой (вагинальный, анальный, оральный) и </w:t>
      </w:r>
      <w:proofErr w:type="spellStart"/>
      <w:r w:rsidRPr="00B73451">
        <w:rPr>
          <w:rFonts w:ascii="Times New Roman" w:eastAsia="Times New Roman" w:hAnsi="Times New Roman" w:cs="Times New Roman"/>
          <w:color w:val="000000"/>
          <w:sz w:val="24"/>
          <w:szCs w:val="24"/>
        </w:rPr>
        <w:t>трансплацентарный</w:t>
      </w:r>
      <w:proofErr w:type="spellEnd"/>
      <w:r w:rsidRPr="00B73451">
        <w:rPr>
          <w:rFonts w:ascii="Times New Roman" w:eastAsia="Times New Roman" w:hAnsi="Times New Roman" w:cs="Times New Roman"/>
          <w:color w:val="000000"/>
          <w:sz w:val="24"/>
          <w:szCs w:val="24"/>
        </w:rPr>
        <w:t xml:space="preserve"> (от матери к ребенку). Бледная трепонема проникает через повреждения эпидермиса и слизистых оболочек. Заражение ребенка может произойти в процессе родов и через молоко инфицированной матери. </w:t>
      </w:r>
    </w:p>
    <w:p w:rsidR="00E24B73" w:rsidRPr="00B73451" w:rsidRDefault="00E24B73" w:rsidP="00E24B73">
      <w:pPr>
        <w:spacing w:after="0" w:line="240" w:lineRule="auto"/>
        <w:ind w:firstLine="567"/>
        <w:jc w:val="both"/>
        <w:rPr>
          <w:rFonts w:ascii="Times New Roman" w:eastAsia="Times New Roman" w:hAnsi="Times New Roman" w:cs="Times New Roman"/>
          <w:color w:val="000000"/>
          <w:sz w:val="24"/>
          <w:szCs w:val="24"/>
        </w:rPr>
      </w:pPr>
      <w:r w:rsidRPr="00B73451">
        <w:rPr>
          <w:rFonts w:ascii="Times New Roman" w:eastAsia="Times New Roman" w:hAnsi="Times New Roman" w:cs="Times New Roman"/>
          <w:bCs/>
          <w:color w:val="000000"/>
          <w:sz w:val="24"/>
          <w:szCs w:val="24"/>
        </w:rPr>
        <w:t>Гонорея</w:t>
      </w:r>
      <w:r w:rsidRPr="00B73451">
        <w:rPr>
          <w:rFonts w:ascii="Times New Roman" w:eastAsia="Times New Roman" w:hAnsi="Times New Roman" w:cs="Times New Roman"/>
          <w:color w:val="000000"/>
          <w:sz w:val="24"/>
          <w:szCs w:val="24"/>
        </w:rPr>
        <w:t xml:space="preserve"> – инфекционное заболевание, передаваемое половым путем, возбудителем которого является гонококк. </w:t>
      </w:r>
    </w:p>
    <w:p w:rsidR="00E24B73" w:rsidRPr="00B73451" w:rsidRDefault="00E24B73" w:rsidP="00E24B73">
      <w:pPr>
        <w:spacing w:after="0" w:line="240" w:lineRule="auto"/>
        <w:ind w:firstLine="567"/>
        <w:jc w:val="both"/>
        <w:rPr>
          <w:rFonts w:ascii="Times New Roman" w:eastAsia="Times New Roman" w:hAnsi="Times New Roman" w:cs="Times New Roman"/>
          <w:color w:val="000000"/>
          <w:sz w:val="24"/>
          <w:szCs w:val="24"/>
        </w:rPr>
      </w:pPr>
      <w:r w:rsidRPr="00B73451">
        <w:rPr>
          <w:rFonts w:ascii="Times New Roman" w:eastAsia="Times New Roman" w:hAnsi="Times New Roman" w:cs="Times New Roman"/>
          <w:color w:val="000000"/>
          <w:sz w:val="24"/>
          <w:szCs w:val="24"/>
        </w:rPr>
        <w:t xml:space="preserve">Гонореей наиболее часто страдают лица 20–30 лет. В большинстве случаев заражение происходит при половом контакте (вагинальном, анальном, оральном). Как </w:t>
      </w:r>
      <w:proofErr w:type="gramStart"/>
      <w:r w:rsidRPr="00B73451">
        <w:rPr>
          <w:rFonts w:ascii="Times New Roman" w:eastAsia="Times New Roman" w:hAnsi="Times New Roman" w:cs="Times New Roman"/>
          <w:color w:val="000000"/>
          <w:sz w:val="24"/>
          <w:szCs w:val="24"/>
        </w:rPr>
        <w:t>правило</w:t>
      </w:r>
      <w:proofErr w:type="gramEnd"/>
      <w:r w:rsidRPr="00B73451">
        <w:rPr>
          <w:rFonts w:ascii="Times New Roman" w:eastAsia="Times New Roman" w:hAnsi="Times New Roman" w:cs="Times New Roman"/>
          <w:color w:val="000000"/>
          <w:sz w:val="24"/>
          <w:szCs w:val="24"/>
        </w:rPr>
        <w:t xml:space="preserve"> источником заражения бывают женщины, так как у них заболевание может протекать бессимптомно и трудно диагностируется. </w:t>
      </w:r>
    </w:p>
    <w:p w:rsidR="00E24B73" w:rsidRPr="00B73451" w:rsidRDefault="00E24B73" w:rsidP="00E24B73">
      <w:pPr>
        <w:spacing w:after="0" w:line="240" w:lineRule="auto"/>
        <w:ind w:firstLine="567"/>
        <w:jc w:val="both"/>
        <w:rPr>
          <w:rFonts w:ascii="Times New Roman" w:eastAsia="Times New Roman" w:hAnsi="Times New Roman" w:cs="Times New Roman"/>
          <w:color w:val="000000"/>
          <w:sz w:val="24"/>
          <w:szCs w:val="24"/>
        </w:rPr>
      </w:pPr>
      <w:proofErr w:type="spellStart"/>
      <w:r w:rsidRPr="00B73451">
        <w:rPr>
          <w:rFonts w:ascii="Times New Roman" w:eastAsia="Times New Roman" w:hAnsi="Times New Roman" w:cs="Times New Roman"/>
          <w:color w:val="000000"/>
          <w:sz w:val="24"/>
          <w:szCs w:val="24"/>
        </w:rPr>
        <w:t>Внеполовое</w:t>
      </w:r>
      <w:proofErr w:type="spellEnd"/>
      <w:r w:rsidRPr="00B73451">
        <w:rPr>
          <w:rFonts w:ascii="Times New Roman" w:eastAsia="Times New Roman" w:hAnsi="Times New Roman" w:cs="Times New Roman"/>
          <w:color w:val="000000"/>
          <w:sz w:val="24"/>
          <w:szCs w:val="24"/>
        </w:rPr>
        <w:t xml:space="preserve"> заражение (через белье, полотенце, мочалку, посуду, воду в бассейне) встречается крайне редко, так как гонококковая инфекция не может существовать вне организма человека. Более того, бытовой способ заражения не дает возможности необходимому количеству гонококков попасть в организм. </w:t>
      </w:r>
      <w:proofErr w:type="gramStart"/>
      <w:r w:rsidRPr="00B73451">
        <w:rPr>
          <w:rFonts w:ascii="Times New Roman" w:eastAsia="Times New Roman" w:hAnsi="Times New Roman" w:cs="Times New Roman"/>
          <w:color w:val="000000"/>
          <w:sz w:val="24"/>
          <w:szCs w:val="24"/>
        </w:rPr>
        <w:t>Возможно</w:t>
      </w:r>
      <w:proofErr w:type="gramEnd"/>
      <w:r w:rsidRPr="00B73451">
        <w:rPr>
          <w:rFonts w:ascii="Times New Roman" w:eastAsia="Times New Roman" w:hAnsi="Times New Roman" w:cs="Times New Roman"/>
          <w:color w:val="000000"/>
          <w:sz w:val="24"/>
          <w:szCs w:val="24"/>
        </w:rPr>
        <w:t xml:space="preserve"> заражение новорожденного от больной матери в процессе родов. </w:t>
      </w:r>
    </w:p>
    <w:p w:rsidR="00E24B73" w:rsidRPr="00B73451" w:rsidRDefault="00E24B73" w:rsidP="00E24B73">
      <w:pPr>
        <w:spacing w:after="0" w:line="240" w:lineRule="auto"/>
        <w:ind w:firstLine="567"/>
        <w:jc w:val="both"/>
        <w:rPr>
          <w:rFonts w:ascii="Times New Roman" w:eastAsia="Times New Roman" w:hAnsi="Times New Roman" w:cs="Times New Roman"/>
          <w:color w:val="000000"/>
          <w:sz w:val="24"/>
          <w:szCs w:val="24"/>
        </w:rPr>
      </w:pPr>
      <w:r w:rsidRPr="00B73451">
        <w:rPr>
          <w:rFonts w:ascii="Times New Roman" w:eastAsia="Times New Roman" w:hAnsi="Times New Roman" w:cs="Times New Roman"/>
          <w:color w:val="000000"/>
          <w:sz w:val="24"/>
          <w:szCs w:val="24"/>
        </w:rPr>
        <w:t xml:space="preserve">При этом заболевании поражаются слизистые </w:t>
      </w:r>
      <w:proofErr w:type="spellStart"/>
      <w:r w:rsidRPr="00B73451">
        <w:rPr>
          <w:rFonts w:ascii="Times New Roman" w:eastAsia="Times New Roman" w:hAnsi="Times New Roman" w:cs="Times New Roman"/>
          <w:color w:val="000000"/>
          <w:sz w:val="24"/>
          <w:szCs w:val="24"/>
        </w:rPr>
        <w:t>мочеиспукательного</w:t>
      </w:r>
      <w:proofErr w:type="spellEnd"/>
      <w:r w:rsidRPr="00B73451">
        <w:rPr>
          <w:rFonts w:ascii="Times New Roman" w:eastAsia="Times New Roman" w:hAnsi="Times New Roman" w:cs="Times New Roman"/>
          <w:color w:val="000000"/>
          <w:sz w:val="24"/>
          <w:szCs w:val="24"/>
        </w:rPr>
        <w:t xml:space="preserve"> и цервикального канала, что приводит у женщин к воспалению шейки матки, а у мужчин к нарушению мочеиспускания. Без соответствующего лечения возможно поражения яичка и его придатка (у мужчин), воспаление яичников и маточных труб (у женщин). Не зависимо от пола длительное течение гонореи приводит к бесплодию. У детей, зараженных во время родов, гонококком поражаются глаза, что может приводить к слепоте. </w:t>
      </w:r>
    </w:p>
    <w:p w:rsidR="00E24B73" w:rsidRPr="00B73451" w:rsidRDefault="00E24B73" w:rsidP="00E24B73">
      <w:pPr>
        <w:spacing w:after="0" w:line="240" w:lineRule="auto"/>
        <w:ind w:firstLine="567"/>
        <w:jc w:val="both"/>
        <w:rPr>
          <w:rFonts w:ascii="Times New Roman" w:eastAsia="Times New Roman" w:hAnsi="Times New Roman" w:cs="Times New Roman"/>
          <w:color w:val="000000"/>
          <w:sz w:val="24"/>
          <w:szCs w:val="24"/>
        </w:rPr>
      </w:pPr>
      <w:r w:rsidRPr="00B73451">
        <w:rPr>
          <w:rFonts w:ascii="Times New Roman" w:eastAsia="Times New Roman" w:hAnsi="Times New Roman" w:cs="Times New Roman"/>
          <w:bCs/>
          <w:color w:val="000000"/>
          <w:sz w:val="24"/>
          <w:szCs w:val="24"/>
        </w:rPr>
        <w:t>Трихомониаз</w:t>
      </w:r>
      <w:r w:rsidRPr="00B73451">
        <w:rPr>
          <w:rFonts w:ascii="Times New Roman" w:eastAsia="Times New Roman" w:hAnsi="Times New Roman" w:cs="Times New Roman"/>
          <w:color w:val="000000"/>
          <w:sz w:val="24"/>
          <w:szCs w:val="24"/>
        </w:rPr>
        <w:t xml:space="preserve"> (</w:t>
      </w:r>
      <w:r w:rsidRPr="00B73451">
        <w:rPr>
          <w:rFonts w:ascii="Times New Roman" w:eastAsia="Times New Roman" w:hAnsi="Times New Roman" w:cs="Times New Roman"/>
          <w:bCs/>
          <w:color w:val="000000"/>
          <w:sz w:val="24"/>
          <w:szCs w:val="24"/>
        </w:rPr>
        <w:t>трихомоноз</w:t>
      </w:r>
      <w:r w:rsidRPr="00B73451">
        <w:rPr>
          <w:rFonts w:ascii="Times New Roman" w:eastAsia="Times New Roman" w:hAnsi="Times New Roman" w:cs="Times New Roman"/>
          <w:color w:val="000000"/>
          <w:sz w:val="24"/>
          <w:szCs w:val="24"/>
        </w:rPr>
        <w:t>) – заболевание мочеполового тракта, возбудителем которого является трихомонада.</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color w:val="000000"/>
          <w:sz w:val="24"/>
          <w:szCs w:val="24"/>
        </w:rPr>
        <w:t>Существуют и другие заболевания, передающиеся половым путем. Как вы убедились, эти заболевания могут принести большой вред здоровью человека, поэтому важно соблюдать некоторые меры профилактики (использование презервативов, обследование у врача и др.). Наиболее опасным заболеванием, передающимся половым путем является ВИЧ-инфекция, СПИД.</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В настоящее время во всем мире продолжает развиваться эпидемия инфекции, вызываемой вирусом иммунодефицита человека (ВИЧ). Заражение этим вирусом вызывает через несколько лет заболевание, известное под названием СПИД. СПИД у зараженных ВИЧ развивается не сразу, а через 7–10 лет после заражения.</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 xml:space="preserve">СПИД впервые был обнаружен и зарегистрирован в 1981 году в США. Тогда были выявлены групповые заболевания мужчин в возрасте 25–45 лет гомосексуальной ориентации. Затем стали выявлять и у представителей других групп населения. Как выяснилось, у этих больных был резко ослаблен иммунитет (защитные свойства) организма. Людей начали убивать самые разнообразные микробы, в обычных условиях </w:t>
      </w:r>
      <w:r w:rsidRPr="00B73451">
        <w:rPr>
          <w:rFonts w:ascii="Times New Roman" w:eastAsia="Times New Roman" w:hAnsi="Times New Roman" w:cs="Times New Roman"/>
          <w:sz w:val="24"/>
          <w:szCs w:val="24"/>
        </w:rPr>
        <w:lastRenderedPageBreak/>
        <w:t xml:space="preserve">вызывающие лишь легкое недомогание. Болезнь назвали </w:t>
      </w:r>
      <w:proofErr w:type="spellStart"/>
      <w:r w:rsidRPr="00B73451">
        <w:rPr>
          <w:rFonts w:ascii="Times New Roman" w:eastAsia="Times New Roman" w:hAnsi="Times New Roman" w:cs="Times New Roman"/>
          <w:sz w:val="24"/>
          <w:szCs w:val="24"/>
        </w:rPr>
        <w:t>СПИДом</w:t>
      </w:r>
      <w:proofErr w:type="spellEnd"/>
      <w:r w:rsidRPr="00B73451">
        <w:rPr>
          <w:rFonts w:ascii="Times New Roman" w:eastAsia="Times New Roman" w:hAnsi="Times New Roman" w:cs="Times New Roman"/>
          <w:sz w:val="24"/>
          <w:szCs w:val="24"/>
        </w:rPr>
        <w:t xml:space="preserve"> (синдромом приобретенного иммунодефицита).</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 xml:space="preserve">Хотя клиническая картина указывала на известный уже к тому времени синдром иммунодефицита, причина и пути заболевания оставались неясными. Неожиданное появление болезни, молниеносное распространение, странная связь со злокачественными опухолями, </w:t>
      </w:r>
      <w:proofErr w:type="spellStart"/>
      <w:r w:rsidRPr="00B73451">
        <w:rPr>
          <w:rFonts w:ascii="Times New Roman" w:eastAsia="Times New Roman" w:hAnsi="Times New Roman" w:cs="Times New Roman"/>
          <w:sz w:val="24"/>
          <w:szCs w:val="24"/>
        </w:rPr>
        <w:t>пневмоцистной</w:t>
      </w:r>
      <w:proofErr w:type="spellEnd"/>
      <w:r w:rsidRPr="00B73451">
        <w:rPr>
          <w:rFonts w:ascii="Times New Roman" w:eastAsia="Times New Roman" w:hAnsi="Times New Roman" w:cs="Times New Roman"/>
          <w:sz w:val="24"/>
          <w:szCs w:val="24"/>
        </w:rPr>
        <w:t xml:space="preserve"> пневмонией, гомосексуализмом, венерическими болезнями, необычайно длительный скрытый период и отсутствие эффективных средств лечения – все это вызвало шок у врачей и ученых. </w:t>
      </w:r>
    </w:p>
    <w:p w:rsidR="00E24B73" w:rsidRPr="00B73451" w:rsidRDefault="00E24B73" w:rsidP="00E24B73">
      <w:pPr>
        <w:spacing w:after="0" w:line="240" w:lineRule="auto"/>
        <w:ind w:firstLine="567"/>
        <w:jc w:val="both"/>
        <w:rPr>
          <w:rFonts w:ascii="Times New Roman" w:eastAsia="Times New Roman" w:hAnsi="Times New Roman" w:cs="Times New Roman"/>
          <w:b/>
          <w:sz w:val="24"/>
          <w:szCs w:val="24"/>
        </w:rPr>
      </w:pPr>
      <w:r w:rsidRPr="00B73451">
        <w:rPr>
          <w:rFonts w:ascii="Times New Roman" w:eastAsia="Times New Roman" w:hAnsi="Times New Roman" w:cs="Times New Roman"/>
          <w:sz w:val="24"/>
          <w:szCs w:val="24"/>
        </w:rPr>
        <w:t>Исследователи обнаружили ВИЧ во всех биологических жидкостях инфицированных пациентов. В то же время было установлено, что концентрация вируса в отдельных жидкостях различна.</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ВИЧ – это вирус, который передается от человека к человеку определенными путями и вызывает нарушение функций или разрушение иммунной системы организма человека.</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СПИД – это последняя (терминальная) стадия ВИЧ-инфекции.</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 xml:space="preserve">Человек, как и все живые существа, состоит из клеток. Каждая клетка имеет свой «управляющий центр» – ядро. Вся жизнедеятельность клетки контролируется ядром. Именно в эту основную часть клеток, защитников организма, внедряется опасный вирус (ВИЧ) после того, как он смог проникнуть в тело человека, ВИЧ как бы «консервируется» в клетках иммунной системы, которые призваны оборонять организм от внедрения любых пришельцев – возбудителей болезней. Длительное время (несколько лет) защитные силы у зараженных людей еще способны противостоять натиску болезнетворных организмов. Но человек уже никогда не сможет освободиться от опасных «пришельцев ВИЧ», которые сохраняются в ядре пораженной клетки в течение всей его жизни. Со временем активность «чужаков», нарастает и в ослабленном организме легко возникают различные заболевания, которые приводят к гибели зараженного человека. </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Развитие эпидемического процесса при ВИЧ-инфекции имеет свои закономерности, которые прослеживаются в различных странах мира, и его можно разделить на три основные фазы:</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 xml:space="preserve">Начальная фаза – распространение ВИЧ идет в основном в среде лиц гомосексуальной ориентации. </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Вторая фаза – вирус попадает в среду лиц, использующих наркотики внутривенно, и распространяется парентеральным (кровяным) путем.</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 xml:space="preserve">Третья фаза – когда в процесс вовлекается все население и распространение ВИЧ осуществляется преимущественно половым путем. </w:t>
      </w:r>
    </w:p>
    <w:p w:rsidR="00E24B73" w:rsidRPr="00B73451"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i/>
          <w:sz w:val="24"/>
          <w:szCs w:val="24"/>
        </w:rPr>
      </w:pPr>
      <w:r w:rsidRPr="00B73451">
        <w:rPr>
          <w:rFonts w:ascii="Times New Roman" w:eastAsia="Times New Roman" w:hAnsi="Times New Roman" w:cs="Times New Roman"/>
          <w:i/>
          <w:sz w:val="24"/>
          <w:szCs w:val="24"/>
        </w:rPr>
        <w:t xml:space="preserve">Вопросы участникам занятия: Как вы думаете, какая фаза сейчас преобладает над другими? Когда мы рискуем заразиться ВИЧ? </w:t>
      </w:r>
    </w:p>
    <w:p w:rsidR="00E24B73" w:rsidRPr="00B73451" w:rsidRDefault="00E24B73" w:rsidP="00E24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 xml:space="preserve">С эпидемиологической точки зрения ВИЧ-инфекция представляет собой инфекционное заболевание, которое передается исключительно от человека к человеку. Источником инфекции является инфицированный человек, находящийся на любой стадии заболевания, то есть независимо от наличия или отсутствия клинических признаков болезни. К настоящему времени доказано, что ВИЧ может передаваться от зараженного человека только тремя путями: </w:t>
      </w:r>
    </w:p>
    <w:p w:rsidR="00E24B73" w:rsidRPr="00B73451" w:rsidRDefault="00E24B73" w:rsidP="00E24B73">
      <w:pPr>
        <w:numPr>
          <w:ilvl w:val="2"/>
          <w:numId w:val="38"/>
        </w:numPr>
        <w:tabs>
          <w:tab w:val="clear" w:pos="2160"/>
          <w:tab w:val="num" w:pos="851"/>
        </w:tabs>
        <w:spacing w:after="0" w:line="240" w:lineRule="auto"/>
        <w:ind w:left="0"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Парентеральный (</w:t>
      </w:r>
      <w:proofErr w:type="spellStart"/>
      <w:r w:rsidRPr="00B73451">
        <w:rPr>
          <w:rFonts w:ascii="Times New Roman" w:eastAsia="Times New Roman" w:hAnsi="Times New Roman" w:cs="Times New Roman"/>
          <w:sz w:val="24"/>
          <w:szCs w:val="24"/>
        </w:rPr>
        <w:t>кровоконтактный</w:t>
      </w:r>
      <w:proofErr w:type="spellEnd"/>
      <w:r w:rsidRPr="00B73451">
        <w:rPr>
          <w:rFonts w:ascii="Times New Roman" w:eastAsia="Times New Roman" w:hAnsi="Times New Roman" w:cs="Times New Roman"/>
          <w:sz w:val="24"/>
          <w:szCs w:val="24"/>
        </w:rPr>
        <w:t>):</w:t>
      </w:r>
    </w:p>
    <w:p w:rsidR="00E24B73" w:rsidRPr="00B73451" w:rsidRDefault="00E24B73" w:rsidP="00E24B73">
      <w:pPr>
        <w:numPr>
          <w:ilvl w:val="0"/>
          <w:numId w:val="43"/>
        </w:numPr>
        <w:tabs>
          <w:tab w:val="num" w:pos="567"/>
          <w:tab w:val="num" w:pos="851"/>
        </w:tabs>
        <w:spacing w:after="0" w:line="240" w:lineRule="auto"/>
        <w:ind w:left="0"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инъекции наркотиков инфицированными шприцами;</w:t>
      </w:r>
    </w:p>
    <w:p w:rsidR="00E24B73" w:rsidRPr="00B73451" w:rsidRDefault="00E24B73" w:rsidP="00E24B73">
      <w:pPr>
        <w:numPr>
          <w:ilvl w:val="0"/>
          <w:numId w:val="43"/>
        </w:numPr>
        <w:tabs>
          <w:tab w:val="num" w:pos="567"/>
          <w:tab w:val="num" w:pos="851"/>
        </w:tabs>
        <w:spacing w:after="0" w:line="240" w:lineRule="auto"/>
        <w:ind w:left="0"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переливание не обследуемой крови;</w:t>
      </w:r>
    </w:p>
    <w:p w:rsidR="00E24B73" w:rsidRPr="00B73451" w:rsidRDefault="00E24B73" w:rsidP="00E24B73">
      <w:pPr>
        <w:numPr>
          <w:ilvl w:val="0"/>
          <w:numId w:val="43"/>
        </w:numPr>
        <w:tabs>
          <w:tab w:val="num" w:pos="567"/>
          <w:tab w:val="num" w:pos="851"/>
        </w:tabs>
        <w:spacing w:after="0" w:line="240" w:lineRule="auto"/>
        <w:ind w:left="0"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медицинские манипуляции.</w:t>
      </w:r>
    </w:p>
    <w:p w:rsidR="00E24B73" w:rsidRPr="00B73451" w:rsidRDefault="00E24B73" w:rsidP="00E24B73">
      <w:pPr>
        <w:numPr>
          <w:ilvl w:val="2"/>
          <w:numId w:val="38"/>
        </w:numPr>
        <w:tabs>
          <w:tab w:val="clear" w:pos="2160"/>
          <w:tab w:val="num" w:pos="851"/>
        </w:tabs>
        <w:spacing w:after="0" w:line="240" w:lineRule="auto"/>
        <w:ind w:left="0" w:firstLine="567"/>
        <w:jc w:val="both"/>
        <w:rPr>
          <w:rFonts w:ascii="Times New Roman" w:eastAsia="Times New Roman" w:hAnsi="Times New Roman" w:cs="Times New Roman"/>
          <w:sz w:val="24"/>
          <w:szCs w:val="24"/>
        </w:rPr>
      </w:pPr>
      <w:proofErr w:type="gramStart"/>
      <w:r w:rsidRPr="00B73451">
        <w:rPr>
          <w:rFonts w:ascii="Times New Roman" w:eastAsia="Times New Roman" w:hAnsi="Times New Roman" w:cs="Times New Roman"/>
          <w:sz w:val="24"/>
          <w:szCs w:val="24"/>
        </w:rPr>
        <w:t>Вертикальный</w:t>
      </w:r>
      <w:proofErr w:type="gramEnd"/>
      <w:r w:rsidRPr="00B73451">
        <w:rPr>
          <w:rFonts w:ascii="Times New Roman" w:eastAsia="Times New Roman" w:hAnsi="Times New Roman" w:cs="Times New Roman"/>
          <w:sz w:val="24"/>
          <w:szCs w:val="24"/>
        </w:rPr>
        <w:t xml:space="preserve"> (от матери к ребенку) – 15–30%:</w:t>
      </w:r>
    </w:p>
    <w:p w:rsidR="00E24B73" w:rsidRPr="00B73451" w:rsidRDefault="00E24B73" w:rsidP="00E24B73">
      <w:pPr>
        <w:numPr>
          <w:ilvl w:val="0"/>
          <w:numId w:val="44"/>
        </w:numPr>
        <w:tabs>
          <w:tab w:val="num" w:pos="567"/>
          <w:tab w:val="num" w:pos="851"/>
        </w:tabs>
        <w:spacing w:after="0" w:line="240" w:lineRule="auto"/>
        <w:ind w:left="0"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внутриутробно;</w:t>
      </w:r>
    </w:p>
    <w:p w:rsidR="00E24B73" w:rsidRPr="00B73451" w:rsidRDefault="00E24B73" w:rsidP="00E24B73">
      <w:pPr>
        <w:numPr>
          <w:ilvl w:val="0"/>
          <w:numId w:val="44"/>
        </w:numPr>
        <w:tabs>
          <w:tab w:val="num" w:pos="567"/>
          <w:tab w:val="num" w:pos="851"/>
        </w:tabs>
        <w:spacing w:after="0" w:line="240" w:lineRule="auto"/>
        <w:ind w:left="0"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во время родов;</w:t>
      </w:r>
    </w:p>
    <w:p w:rsidR="00E24B73" w:rsidRPr="00B73451" w:rsidRDefault="00E24B73" w:rsidP="00E24B73">
      <w:pPr>
        <w:numPr>
          <w:ilvl w:val="0"/>
          <w:numId w:val="44"/>
        </w:numPr>
        <w:tabs>
          <w:tab w:val="num" w:pos="567"/>
          <w:tab w:val="num" w:pos="851"/>
        </w:tabs>
        <w:spacing w:after="0" w:line="240" w:lineRule="auto"/>
        <w:ind w:left="0"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 xml:space="preserve">при грудном вскармливании. </w:t>
      </w:r>
    </w:p>
    <w:p w:rsidR="00E24B73" w:rsidRPr="00B73451" w:rsidRDefault="00E24B73" w:rsidP="00E24B73">
      <w:pPr>
        <w:numPr>
          <w:ilvl w:val="2"/>
          <w:numId w:val="38"/>
        </w:numPr>
        <w:tabs>
          <w:tab w:val="clear" w:pos="2160"/>
          <w:tab w:val="num" w:pos="851"/>
        </w:tabs>
        <w:spacing w:after="0" w:line="240" w:lineRule="auto"/>
        <w:ind w:left="0"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При половом контакте (</w:t>
      </w:r>
      <w:proofErr w:type="gramStart"/>
      <w:r w:rsidRPr="00B73451">
        <w:rPr>
          <w:rFonts w:ascii="Times New Roman" w:eastAsia="Times New Roman" w:hAnsi="Times New Roman" w:cs="Times New Roman"/>
          <w:sz w:val="24"/>
          <w:szCs w:val="24"/>
        </w:rPr>
        <w:t>гетеросексуальный</w:t>
      </w:r>
      <w:proofErr w:type="gramEnd"/>
      <w:r w:rsidRPr="00B73451">
        <w:rPr>
          <w:rFonts w:ascii="Times New Roman" w:eastAsia="Times New Roman" w:hAnsi="Times New Roman" w:cs="Times New Roman"/>
          <w:sz w:val="24"/>
          <w:szCs w:val="24"/>
        </w:rPr>
        <w:t xml:space="preserve">; гомосексуальный). </w:t>
      </w:r>
    </w:p>
    <w:p w:rsidR="00E24B73" w:rsidRPr="00B73451" w:rsidRDefault="00E24B73" w:rsidP="00E24B73">
      <w:pPr>
        <w:tabs>
          <w:tab w:val="num" w:pos="567"/>
          <w:tab w:val="left" w:pos="851"/>
        </w:tabs>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 xml:space="preserve">Единственным способом предохранения от ЗППП и </w:t>
      </w:r>
      <w:proofErr w:type="spellStart"/>
      <w:r w:rsidRPr="00B73451">
        <w:rPr>
          <w:rFonts w:ascii="Times New Roman" w:eastAsia="Times New Roman" w:hAnsi="Times New Roman" w:cs="Times New Roman"/>
          <w:sz w:val="24"/>
          <w:szCs w:val="24"/>
        </w:rPr>
        <w:t>СПИДа</w:t>
      </w:r>
      <w:proofErr w:type="spellEnd"/>
      <w:r w:rsidRPr="00B73451">
        <w:rPr>
          <w:rFonts w:ascii="Times New Roman" w:eastAsia="Times New Roman" w:hAnsi="Times New Roman" w:cs="Times New Roman"/>
          <w:sz w:val="24"/>
          <w:szCs w:val="24"/>
        </w:rPr>
        <w:t xml:space="preserve"> является использование презерватива. Однако стоит сказать и о способах контрацепции:</w:t>
      </w:r>
    </w:p>
    <w:p w:rsidR="00E24B73" w:rsidRPr="00B73451" w:rsidRDefault="00E24B73" w:rsidP="00E24B73">
      <w:pPr>
        <w:numPr>
          <w:ilvl w:val="0"/>
          <w:numId w:val="45"/>
        </w:numPr>
        <w:tabs>
          <w:tab w:val="num" w:pos="567"/>
          <w:tab w:val="left" w:pos="851"/>
        </w:tabs>
        <w:spacing w:after="0" w:line="240" w:lineRule="auto"/>
        <w:ind w:left="0"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lastRenderedPageBreak/>
        <w:t xml:space="preserve">оральные </w:t>
      </w:r>
      <w:proofErr w:type="spellStart"/>
      <w:r w:rsidRPr="00B73451">
        <w:rPr>
          <w:rFonts w:ascii="Times New Roman" w:eastAsia="Times New Roman" w:hAnsi="Times New Roman" w:cs="Times New Roman"/>
          <w:sz w:val="24"/>
          <w:szCs w:val="24"/>
        </w:rPr>
        <w:t>конрацептивы</w:t>
      </w:r>
      <w:proofErr w:type="spellEnd"/>
      <w:r w:rsidRPr="00B73451">
        <w:rPr>
          <w:rFonts w:ascii="Times New Roman" w:eastAsia="Times New Roman" w:hAnsi="Times New Roman" w:cs="Times New Roman"/>
          <w:sz w:val="24"/>
          <w:szCs w:val="24"/>
        </w:rPr>
        <w:t>;</w:t>
      </w:r>
    </w:p>
    <w:p w:rsidR="00E24B73" w:rsidRPr="00B73451" w:rsidRDefault="00E24B73" w:rsidP="00E24B73">
      <w:pPr>
        <w:numPr>
          <w:ilvl w:val="0"/>
          <w:numId w:val="45"/>
        </w:numPr>
        <w:tabs>
          <w:tab w:val="num" w:pos="567"/>
          <w:tab w:val="left" w:pos="851"/>
        </w:tabs>
        <w:spacing w:after="0" w:line="240" w:lineRule="auto"/>
        <w:ind w:left="0"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презервативы;</w:t>
      </w:r>
    </w:p>
    <w:p w:rsidR="00E24B73" w:rsidRPr="00B73451" w:rsidRDefault="00E24B73" w:rsidP="00E24B73">
      <w:pPr>
        <w:numPr>
          <w:ilvl w:val="0"/>
          <w:numId w:val="45"/>
        </w:numPr>
        <w:tabs>
          <w:tab w:val="num" w:pos="567"/>
          <w:tab w:val="left" w:pos="851"/>
        </w:tabs>
        <w:spacing w:after="0" w:line="240" w:lineRule="auto"/>
        <w:ind w:left="0"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внутриматочные спирали;</w:t>
      </w:r>
    </w:p>
    <w:p w:rsidR="00E24B73" w:rsidRPr="00B73451" w:rsidRDefault="00E24B73" w:rsidP="00E24B73">
      <w:pPr>
        <w:numPr>
          <w:ilvl w:val="0"/>
          <w:numId w:val="45"/>
        </w:numPr>
        <w:tabs>
          <w:tab w:val="num" w:pos="567"/>
          <w:tab w:val="left" w:pos="851"/>
        </w:tabs>
        <w:spacing w:after="0" w:line="240" w:lineRule="auto"/>
        <w:ind w:left="0"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 xml:space="preserve">вагинальные </w:t>
      </w:r>
      <w:proofErr w:type="spellStart"/>
      <w:r w:rsidRPr="00B73451">
        <w:rPr>
          <w:rFonts w:ascii="Times New Roman" w:eastAsia="Times New Roman" w:hAnsi="Times New Roman" w:cs="Times New Roman"/>
          <w:sz w:val="24"/>
          <w:szCs w:val="24"/>
        </w:rPr>
        <w:t>спермициды</w:t>
      </w:r>
      <w:proofErr w:type="spellEnd"/>
      <w:r w:rsidRPr="00B73451">
        <w:rPr>
          <w:rFonts w:ascii="Times New Roman" w:eastAsia="Times New Roman" w:hAnsi="Times New Roman" w:cs="Times New Roman"/>
          <w:sz w:val="24"/>
          <w:szCs w:val="24"/>
        </w:rPr>
        <w:t>;</w:t>
      </w:r>
    </w:p>
    <w:p w:rsidR="00E24B73" w:rsidRPr="00B73451" w:rsidRDefault="00E24B73" w:rsidP="00E24B73">
      <w:pPr>
        <w:numPr>
          <w:ilvl w:val="0"/>
          <w:numId w:val="45"/>
        </w:numPr>
        <w:tabs>
          <w:tab w:val="num" w:pos="567"/>
          <w:tab w:val="left" w:pos="851"/>
        </w:tabs>
        <w:spacing w:after="0" w:line="240" w:lineRule="auto"/>
        <w:ind w:left="0"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календарный метод;</w:t>
      </w:r>
    </w:p>
    <w:p w:rsidR="00E24B73" w:rsidRPr="00B73451" w:rsidRDefault="00E24B73" w:rsidP="00E24B73">
      <w:pPr>
        <w:numPr>
          <w:ilvl w:val="0"/>
          <w:numId w:val="45"/>
        </w:numPr>
        <w:tabs>
          <w:tab w:val="num" w:pos="567"/>
          <w:tab w:val="left" w:pos="851"/>
        </w:tabs>
        <w:spacing w:after="0" w:line="240" w:lineRule="auto"/>
        <w:ind w:left="0" w:firstLine="567"/>
        <w:jc w:val="both"/>
        <w:rPr>
          <w:rFonts w:ascii="Times New Roman" w:eastAsia="Times New Roman" w:hAnsi="Times New Roman" w:cs="Times New Roman"/>
          <w:sz w:val="24"/>
          <w:szCs w:val="24"/>
        </w:rPr>
      </w:pPr>
      <w:proofErr w:type="spellStart"/>
      <w:r w:rsidRPr="00B73451">
        <w:rPr>
          <w:rFonts w:ascii="Times New Roman" w:eastAsia="Times New Roman" w:hAnsi="Times New Roman" w:cs="Times New Roman"/>
          <w:sz w:val="24"/>
          <w:szCs w:val="24"/>
        </w:rPr>
        <w:t>посткоитальная</w:t>
      </w:r>
      <w:proofErr w:type="spellEnd"/>
      <w:r w:rsidRPr="00B73451">
        <w:rPr>
          <w:rFonts w:ascii="Times New Roman" w:eastAsia="Times New Roman" w:hAnsi="Times New Roman" w:cs="Times New Roman"/>
          <w:sz w:val="24"/>
          <w:szCs w:val="24"/>
        </w:rPr>
        <w:t xml:space="preserve"> контрацепция;</w:t>
      </w:r>
    </w:p>
    <w:p w:rsidR="00E24B73" w:rsidRPr="00B73451" w:rsidRDefault="00E24B73" w:rsidP="00E24B73">
      <w:pPr>
        <w:numPr>
          <w:ilvl w:val="0"/>
          <w:numId w:val="45"/>
        </w:numPr>
        <w:tabs>
          <w:tab w:val="num" w:pos="567"/>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мужская и женская стерилизация</w:t>
      </w:r>
    </w:p>
    <w:p w:rsidR="00E24B73" w:rsidRPr="00B73451" w:rsidRDefault="00E24B73" w:rsidP="00E24B73">
      <w:pPr>
        <w:spacing w:after="0" w:line="240" w:lineRule="auto"/>
        <w:ind w:firstLine="567"/>
        <w:jc w:val="both"/>
        <w:rPr>
          <w:rFonts w:ascii="Times New Roman" w:eastAsia="Times New Roman" w:hAnsi="Times New Roman" w:cs="Times New Roman"/>
          <w:i/>
          <w:color w:val="000000"/>
          <w:sz w:val="24"/>
          <w:szCs w:val="24"/>
        </w:rPr>
      </w:pPr>
      <w:r w:rsidRPr="00B73451">
        <w:rPr>
          <w:rFonts w:ascii="Times New Roman" w:eastAsia="Times New Roman" w:hAnsi="Times New Roman" w:cs="Times New Roman"/>
          <w:i/>
          <w:sz w:val="24"/>
          <w:szCs w:val="24"/>
        </w:rPr>
        <w:t>Выводы по занятию:</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 xml:space="preserve">Существует много опасных инфекций, в числе которых и </w:t>
      </w:r>
      <w:proofErr w:type="gramStart"/>
      <w:r w:rsidRPr="00B73451">
        <w:rPr>
          <w:rFonts w:ascii="Times New Roman" w:eastAsia="Times New Roman" w:hAnsi="Times New Roman" w:cs="Times New Roman"/>
          <w:sz w:val="24"/>
          <w:szCs w:val="24"/>
        </w:rPr>
        <w:t>такая</w:t>
      </w:r>
      <w:proofErr w:type="gramEnd"/>
      <w:r w:rsidRPr="00B73451">
        <w:rPr>
          <w:rFonts w:ascii="Times New Roman" w:eastAsia="Times New Roman" w:hAnsi="Times New Roman" w:cs="Times New Roman"/>
          <w:sz w:val="24"/>
          <w:szCs w:val="24"/>
        </w:rPr>
        <w:t xml:space="preserve"> смертельно-опасная, как СПИД – заболевание, которое вызывается вирусом иммунодефицита человека. СПИД распространяется из-за нежелания изменить нормы своего поведения.</w:t>
      </w:r>
    </w:p>
    <w:p w:rsidR="00E24B73" w:rsidRPr="00B73451" w:rsidRDefault="00E24B73" w:rsidP="00E24B73">
      <w:pPr>
        <w:spacing w:after="0" w:line="240" w:lineRule="auto"/>
        <w:ind w:firstLine="567"/>
        <w:jc w:val="both"/>
        <w:rPr>
          <w:rFonts w:ascii="Times New Roman" w:eastAsia="Times New Roman" w:hAnsi="Times New Roman" w:cs="Times New Roman"/>
          <w:sz w:val="24"/>
          <w:szCs w:val="24"/>
        </w:rPr>
      </w:pPr>
      <w:r w:rsidRPr="00B73451">
        <w:rPr>
          <w:rFonts w:ascii="Times New Roman" w:eastAsia="Times New Roman" w:hAnsi="Times New Roman" w:cs="Times New Roman"/>
          <w:sz w:val="24"/>
          <w:szCs w:val="24"/>
        </w:rPr>
        <w:t xml:space="preserve">Лозунг «Не погибни из-за невежества!» должен стать реальностью и нормой жизни для каждого человека. Необходимо знать  и грамотно применять </w:t>
      </w:r>
      <w:proofErr w:type="gramStart"/>
      <w:r w:rsidRPr="00B73451">
        <w:rPr>
          <w:rFonts w:ascii="Times New Roman" w:eastAsia="Times New Roman" w:hAnsi="Times New Roman" w:cs="Times New Roman"/>
          <w:sz w:val="24"/>
          <w:szCs w:val="24"/>
        </w:rPr>
        <w:t>контрацептивны</w:t>
      </w:r>
      <w:proofErr w:type="gramEnd"/>
      <w:r w:rsidRPr="00B73451">
        <w:rPr>
          <w:rFonts w:ascii="Times New Roman" w:eastAsia="Times New Roman" w:hAnsi="Times New Roman" w:cs="Times New Roman"/>
          <w:sz w:val="24"/>
          <w:szCs w:val="24"/>
        </w:rPr>
        <w:t xml:space="preserve">. </w:t>
      </w:r>
    </w:p>
    <w:p w:rsidR="00296EA1" w:rsidRDefault="00296EA1"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p w:rsidR="00E24B73" w:rsidRDefault="00E24B73" w:rsidP="005F706A">
      <w:pPr>
        <w:pStyle w:val="21"/>
        <w:jc w:val="center"/>
        <w:rPr>
          <w:b/>
          <w:sz w:val="28"/>
          <w:szCs w:val="28"/>
        </w:rPr>
      </w:pPr>
    </w:p>
    <w:sectPr w:rsidR="00E24B73" w:rsidSect="00296EA1">
      <w:footerReference w:type="default" r:id="rId16"/>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593" w:rsidRDefault="00F94593" w:rsidP="00535B51">
      <w:pPr>
        <w:spacing w:after="0" w:line="240" w:lineRule="auto"/>
      </w:pPr>
      <w:r>
        <w:separator/>
      </w:r>
    </w:p>
  </w:endnote>
  <w:endnote w:type="continuationSeparator" w:id="0">
    <w:p w:rsidR="00F94593" w:rsidRDefault="00F94593" w:rsidP="00535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7813"/>
      <w:docPartObj>
        <w:docPartGallery w:val="Page Numbers (Bottom of Page)"/>
        <w:docPartUnique/>
      </w:docPartObj>
    </w:sdtPr>
    <w:sdtContent>
      <w:p w:rsidR="00E24B73" w:rsidRDefault="00E24B73">
        <w:pPr>
          <w:pStyle w:val="af0"/>
          <w:jc w:val="center"/>
        </w:pPr>
        <w:fldSimple w:instr=" PAGE   \* MERGEFORMAT ">
          <w:r w:rsidR="001257A1">
            <w:rPr>
              <w:noProof/>
            </w:rPr>
            <w:t>2</w:t>
          </w:r>
        </w:fldSimple>
      </w:p>
    </w:sdtContent>
  </w:sdt>
  <w:p w:rsidR="00E24B73" w:rsidRDefault="00E24B7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593" w:rsidRDefault="00F94593" w:rsidP="00535B51">
      <w:pPr>
        <w:spacing w:after="0" w:line="240" w:lineRule="auto"/>
      </w:pPr>
      <w:r>
        <w:separator/>
      </w:r>
    </w:p>
  </w:footnote>
  <w:footnote w:type="continuationSeparator" w:id="0">
    <w:p w:rsidR="00F94593" w:rsidRDefault="00F94593" w:rsidP="00535B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313"/>
    <w:multiLevelType w:val="hybridMultilevel"/>
    <w:tmpl w:val="F6D87D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72AB0"/>
    <w:multiLevelType w:val="hybridMultilevel"/>
    <w:tmpl w:val="9B406FF2"/>
    <w:lvl w:ilvl="0" w:tplc="0FFEE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87EFC"/>
    <w:multiLevelType w:val="hybridMultilevel"/>
    <w:tmpl w:val="DEDC5990"/>
    <w:lvl w:ilvl="0" w:tplc="F6D882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9C187C"/>
    <w:multiLevelType w:val="hybridMultilevel"/>
    <w:tmpl w:val="10445000"/>
    <w:lvl w:ilvl="0" w:tplc="0419000F">
      <w:start w:val="1"/>
      <w:numFmt w:val="decimal"/>
      <w:lvlText w:val="%1."/>
      <w:lvlJc w:val="left"/>
      <w:pPr>
        <w:tabs>
          <w:tab w:val="num" w:pos="1080"/>
        </w:tabs>
        <w:ind w:left="1080" w:hanging="360"/>
      </w:pPr>
    </w:lvl>
    <w:lvl w:ilvl="1" w:tplc="7C1827C6">
      <w:start w:val="1"/>
      <w:numFmt w:val="decimal"/>
      <w:lvlText w:val="%2."/>
      <w:lvlJc w:val="left"/>
      <w:pPr>
        <w:tabs>
          <w:tab w:val="num" w:pos="2100"/>
        </w:tabs>
        <w:ind w:left="2100" w:hanging="6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06768D"/>
    <w:multiLevelType w:val="hybridMultilevel"/>
    <w:tmpl w:val="B79C7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6401BA"/>
    <w:multiLevelType w:val="hybridMultilevel"/>
    <w:tmpl w:val="B0C2A9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5955A35"/>
    <w:multiLevelType w:val="hybridMultilevel"/>
    <w:tmpl w:val="BBC89196"/>
    <w:lvl w:ilvl="0" w:tplc="819017B6">
      <w:start w:val="1"/>
      <w:numFmt w:val="decimal"/>
      <w:lvlText w:val="%1."/>
      <w:lvlJc w:val="left"/>
      <w:pPr>
        <w:tabs>
          <w:tab w:val="num" w:pos="1843"/>
        </w:tabs>
        <w:ind w:left="709" w:firstLine="709"/>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084D1C9E"/>
    <w:multiLevelType w:val="multilevel"/>
    <w:tmpl w:val="5802AD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BA91540"/>
    <w:multiLevelType w:val="hybridMultilevel"/>
    <w:tmpl w:val="EE7A6F72"/>
    <w:lvl w:ilvl="0" w:tplc="F6D882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BC2565B"/>
    <w:multiLevelType w:val="hybridMultilevel"/>
    <w:tmpl w:val="C6068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656317"/>
    <w:multiLevelType w:val="hybridMultilevel"/>
    <w:tmpl w:val="24F8A5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661BA6"/>
    <w:multiLevelType w:val="hybridMultilevel"/>
    <w:tmpl w:val="ECCC0D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1E956220"/>
    <w:multiLevelType w:val="hybridMultilevel"/>
    <w:tmpl w:val="7BACD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E93CF0"/>
    <w:multiLevelType w:val="hybridMultilevel"/>
    <w:tmpl w:val="F1E0C6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361C39"/>
    <w:multiLevelType w:val="hybridMultilevel"/>
    <w:tmpl w:val="FB7C7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F52E4D"/>
    <w:multiLevelType w:val="hybridMultilevel"/>
    <w:tmpl w:val="16EEE67E"/>
    <w:lvl w:ilvl="0" w:tplc="130E50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B174611"/>
    <w:multiLevelType w:val="hybridMultilevel"/>
    <w:tmpl w:val="DE503506"/>
    <w:lvl w:ilvl="0" w:tplc="04190011">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C26C1F"/>
    <w:multiLevelType w:val="multilevel"/>
    <w:tmpl w:val="49C21BA2"/>
    <w:lvl w:ilvl="0">
      <w:start w:val="6"/>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786"/>
        </w:tabs>
        <w:ind w:left="786" w:hanging="360"/>
      </w:pPr>
      <w:rPr>
        <w:rFonts w:hint="default"/>
        <w:b w:val="0"/>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2BE23122"/>
    <w:multiLevelType w:val="hybridMultilevel"/>
    <w:tmpl w:val="66ECCDF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2461A8"/>
    <w:multiLevelType w:val="hybridMultilevel"/>
    <w:tmpl w:val="74007DDC"/>
    <w:lvl w:ilvl="0" w:tplc="0FFEE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803E7D"/>
    <w:multiLevelType w:val="hybridMultilevel"/>
    <w:tmpl w:val="9FF056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F4F7D0E"/>
    <w:multiLevelType w:val="hybridMultilevel"/>
    <w:tmpl w:val="3E5CC9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FF00E23"/>
    <w:multiLevelType w:val="hybridMultilevel"/>
    <w:tmpl w:val="5A0AA2F0"/>
    <w:lvl w:ilvl="0" w:tplc="28AC9422">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2E0C3A"/>
    <w:multiLevelType w:val="hybridMultilevel"/>
    <w:tmpl w:val="A306C0CE"/>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4">
    <w:nsid w:val="45982A6C"/>
    <w:multiLevelType w:val="hybridMultilevel"/>
    <w:tmpl w:val="112E5CD6"/>
    <w:lvl w:ilvl="0" w:tplc="F6D8826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266E89"/>
    <w:multiLevelType w:val="hybridMultilevel"/>
    <w:tmpl w:val="5088EEAC"/>
    <w:lvl w:ilvl="0" w:tplc="5C64F902">
      <w:start w:val="3"/>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640982"/>
    <w:multiLevelType w:val="hybridMultilevel"/>
    <w:tmpl w:val="FEC68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97B97"/>
    <w:multiLevelType w:val="hybridMultilevel"/>
    <w:tmpl w:val="683671AA"/>
    <w:lvl w:ilvl="0" w:tplc="F6D882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F95178"/>
    <w:multiLevelType w:val="hybridMultilevel"/>
    <w:tmpl w:val="D6808984"/>
    <w:lvl w:ilvl="0" w:tplc="F6D8826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BF58B9"/>
    <w:multiLevelType w:val="hybridMultilevel"/>
    <w:tmpl w:val="11463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1E14C1"/>
    <w:multiLevelType w:val="hybridMultilevel"/>
    <w:tmpl w:val="E166C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A47BB1"/>
    <w:multiLevelType w:val="multilevel"/>
    <w:tmpl w:val="32FC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C7735D"/>
    <w:multiLevelType w:val="hybridMultilevel"/>
    <w:tmpl w:val="88769AC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1353"/>
        </w:tabs>
        <w:ind w:left="1353"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FFF117D"/>
    <w:multiLevelType w:val="hybridMultilevel"/>
    <w:tmpl w:val="48B2624E"/>
    <w:lvl w:ilvl="0" w:tplc="0FFEE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A305DF"/>
    <w:multiLevelType w:val="hybridMultilevel"/>
    <w:tmpl w:val="C9DEFE0C"/>
    <w:lvl w:ilvl="0" w:tplc="E1423F6E">
      <w:start w:val="1"/>
      <w:numFmt w:val="decimal"/>
      <w:lvlText w:val="%1."/>
      <w:lvlJc w:val="left"/>
      <w:pPr>
        <w:tabs>
          <w:tab w:val="num" w:pos="720"/>
        </w:tabs>
        <w:ind w:left="720" w:hanging="360"/>
      </w:pPr>
      <w:rPr>
        <w:rFonts w:hint="default"/>
      </w:rPr>
    </w:lvl>
    <w:lvl w:ilvl="1" w:tplc="E1B8D422">
      <w:numFmt w:val="none"/>
      <w:lvlText w:val=""/>
      <w:lvlJc w:val="left"/>
      <w:pPr>
        <w:tabs>
          <w:tab w:val="num" w:pos="360"/>
        </w:tabs>
      </w:pPr>
    </w:lvl>
    <w:lvl w:ilvl="2" w:tplc="A9BE7504">
      <w:numFmt w:val="none"/>
      <w:lvlText w:val=""/>
      <w:lvlJc w:val="left"/>
      <w:pPr>
        <w:tabs>
          <w:tab w:val="num" w:pos="360"/>
        </w:tabs>
      </w:pPr>
    </w:lvl>
    <w:lvl w:ilvl="3" w:tplc="BAFE4F3E">
      <w:numFmt w:val="none"/>
      <w:lvlText w:val=""/>
      <w:lvlJc w:val="left"/>
      <w:pPr>
        <w:tabs>
          <w:tab w:val="num" w:pos="360"/>
        </w:tabs>
      </w:pPr>
    </w:lvl>
    <w:lvl w:ilvl="4" w:tplc="91E0DBF4">
      <w:numFmt w:val="none"/>
      <w:lvlText w:val=""/>
      <w:lvlJc w:val="left"/>
      <w:pPr>
        <w:tabs>
          <w:tab w:val="num" w:pos="360"/>
        </w:tabs>
      </w:pPr>
    </w:lvl>
    <w:lvl w:ilvl="5" w:tplc="99107724">
      <w:numFmt w:val="none"/>
      <w:lvlText w:val=""/>
      <w:lvlJc w:val="left"/>
      <w:pPr>
        <w:tabs>
          <w:tab w:val="num" w:pos="360"/>
        </w:tabs>
      </w:pPr>
    </w:lvl>
    <w:lvl w:ilvl="6" w:tplc="19D2DFB8">
      <w:numFmt w:val="none"/>
      <w:lvlText w:val=""/>
      <w:lvlJc w:val="left"/>
      <w:pPr>
        <w:tabs>
          <w:tab w:val="num" w:pos="360"/>
        </w:tabs>
      </w:pPr>
    </w:lvl>
    <w:lvl w:ilvl="7" w:tplc="26B452D0">
      <w:numFmt w:val="none"/>
      <w:lvlText w:val=""/>
      <w:lvlJc w:val="left"/>
      <w:pPr>
        <w:tabs>
          <w:tab w:val="num" w:pos="360"/>
        </w:tabs>
      </w:pPr>
    </w:lvl>
    <w:lvl w:ilvl="8" w:tplc="4CC46CA0">
      <w:numFmt w:val="none"/>
      <w:lvlText w:val=""/>
      <w:lvlJc w:val="left"/>
      <w:pPr>
        <w:tabs>
          <w:tab w:val="num" w:pos="360"/>
        </w:tabs>
      </w:pPr>
    </w:lvl>
  </w:abstractNum>
  <w:abstractNum w:abstractNumId="35">
    <w:nsid w:val="66AB7E5F"/>
    <w:multiLevelType w:val="multilevel"/>
    <w:tmpl w:val="92AA1E9E"/>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8358FE"/>
    <w:multiLevelType w:val="hybridMultilevel"/>
    <w:tmpl w:val="B0287B78"/>
    <w:lvl w:ilvl="0" w:tplc="BBA64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333991"/>
    <w:multiLevelType w:val="multilevel"/>
    <w:tmpl w:val="39F4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707D10"/>
    <w:multiLevelType w:val="hybridMultilevel"/>
    <w:tmpl w:val="583C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F2896"/>
    <w:multiLevelType w:val="hybridMultilevel"/>
    <w:tmpl w:val="8CA65770"/>
    <w:lvl w:ilvl="0" w:tplc="BBA64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E05D2C"/>
    <w:multiLevelType w:val="hybridMultilevel"/>
    <w:tmpl w:val="386613C6"/>
    <w:lvl w:ilvl="0" w:tplc="F6D8826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34204B3"/>
    <w:multiLevelType w:val="hybridMultilevel"/>
    <w:tmpl w:val="4D449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C14063"/>
    <w:multiLevelType w:val="hybridMultilevel"/>
    <w:tmpl w:val="31DAF000"/>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8FE7036"/>
    <w:multiLevelType w:val="multilevel"/>
    <w:tmpl w:val="FA66A79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963182"/>
    <w:multiLevelType w:val="hybridMultilevel"/>
    <w:tmpl w:val="28F48F1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CD47DA"/>
    <w:multiLevelType w:val="hybridMultilevel"/>
    <w:tmpl w:val="857ED72C"/>
    <w:lvl w:ilvl="0" w:tplc="BBA64B8A">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16"/>
  </w:num>
  <w:num w:numId="2">
    <w:abstractNumId w:val="5"/>
  </w:num>
  <w:num w:numId="3">
    <w:abstractNumId w:val="0"/>
  </w:num>
  <w:num w:numId="4">
    <w:abstractNumId w:val="11"/>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5"/>
  </w:num>
  <w:num w:numId="9">
    <w:abstractNumId w:val="37"/>
  </w:num>
  <w:num w:numId="10">
    <w:abstractNumId w:val="43"/>
  </w:num>
  <w:num w:numId="11">
    <w:abstractNumId w:val="18"/>
  </w:num>
  <w:num w:numId="12">
    <w:abstractNumId w:val="31"/>
  </w:num>
  <w:num w:numId="13">
    <w:abstractNumId w:val="40"/>
  </w:num>
  <w:num w:numId="14">
    <w:abstractNumId w:val="2"/>
  </w:num>
  <w:num w:numId="15">
    <w:abstractNumId w:val="2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4"/>
  </w:num>
  <w:num w:numId="21">
    <w:abstractNumId w:val="14"/>
  </w:num>
  <w:num w:numId="22">
    <w:abstractNumId w:val="28"/>
  </w:num>
  <w:num w:numId="23">
    <w:abstractNumId w:val="8"/>
  </w:num>
  <w:num w:numId="24">
    <w:abstractNumId w:val="20"/>
  </w:num>
  <w:num w:numId="25">
    <w:abstractNumId w:val="21"/>
  </w:num>
  <w:num w:numId="26">
    <w:abstractNumId w:val="41"/>
  </w:num>
  <w:num w:numId="27">
    <w:abstractNumId w:val="9"/>
  </w:num>
  <w:num w:numId="28">
    <w:abstractNumId w:val="3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2"/>
  </w:num>
  <w:num w:numId="32">
    <w:abstractNumId w:val="13"/>
  </w:num>
  <w:num w:numId="33">
    <w:abstractNumId w:val="26"/>
  </w:num>
  <w:num w:numId="34">
    <w:abstractNumId w:val="45"/>
  </w:num>
  <w:num w:numId="35">
    <w:abstractNumId w:val="23"/>
  </w:num>
  <w:num w:numId="36">
    <w:abstractNumId w:val="39"/>
  </w:num>
  <w:num w:numId="37">
    <w:abstractNumId w:val="36"/>
  </w:num>
  <w:num w:numId="38">
    <w:abstractNumId w:val="17"/>
  </w:num>
  <w:num w:numId="39">
    <w:abstractNumId w:val="15"/>
  </w:num>
  <w:num w:numId="40">
    <w:abstractNumId w:val="4"/>
  </w:num>
  <w:num w:numId="41">
    <w:abstractNumId w:val="12"/>
  </w:num>
  <w:num w:numId="42">
    <w:abstractNumId w:val="7"/>
  </w:num>
  <w:num w:numId="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38"/>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1176B"/>
    <w:rsid w:val="000043CA"/>
    <w:rsid w:val="00025AC1"/>
    <w:rsid w:val="000339D9"/>
    <w:rsid w:val="000343DF"/>
    <w:rsid w:val="000352CE"/>
    <w:rsid w:val="00052DFA"/>
    <w:rsid w:val="000A0047"/>
    <w:rsid w:val="000A3F60"/>
    <w:rsid w:val="000C59D3"/>
    <w:rsid w:val="000C73BF"/>
    <w:rsid w:val="000E5637"/>
    <w:rsid w:val="001257A1"/>
    <w:rsid w:val="00127BDB"/>
    <w:rsid w:val="00162A5B"/>
    <w:rsid w:val="00164359"/>
    <w:rsid w:val="00184B10"/>
    <w:rsid w:val="001B2C91"/>
    <w:rsid w:val="001B756A"/>
    <w:rsid w:val="002208ED"/>
    <w:rsid w:val="002314D2"/>
    <w:rsid w:val="002421BC"/>
    <w:rsid w:val="0024588F"/>
    <w:rsid w:val="002724F3"/>
    <w:rsid w:val="00296EA1"/>
    <w:rsid w:val="002B5712"/>
    <w:rsid w:val="002C1033"/>
    <w:rsid w:val="002C4098"/>
    <w:rsid w:val="002F16FC"/>
    <w:rsid w:val="00306035"/>
    <w:rsid w:val="00306107"/>
    <w:rsid w:val="003220BD"/>
    <w:rsid w:val="00330035"/>
    <w:rsid w:val="003314D3"/>
    <w:rsid w:val="00343CCD"/>
    <w:rsid w:val="003925F7"/>
    <w:rsid w:val="00393E8F"/>
    <w:rsid w:val="003B0EB9"/>
    <w:rsid w:val="003B2BF8"/>
    <w:rsid w:val="003B653E"/>
    <w:rsid w:val="003E443D"/>
    <w:rsid w:val="00403F67"/>
    <w:rsid w:val="0041176B"/>
    <w:rsid w:val="004164AC"/>
    <w:rsid w:val="00432A1E"/>
    <w:rsid w:val="004635C3"/>
    <w:rsid w:val="00470A30"/>
    <w:rsid w:val="00472EB2"/>
    <w:rsid w:val="004774DF"/>
    <w:rsid w:val="004955F7"/>
    <w:rsid w:val="004D1571"/>
    <w:rsid w:val="004F2B93"/>
    <w:rsid w:val="00535B51"/>
    <w:rsid w:val="00567A2B"/>
    <w:rsid w:val="00570C17"/>
    <w:rsid w:val="005826EC"/>
    <w:rsid w:val="00596038"/>
    <w:rsid w:val="005A742A"/>
    <w:rsid w:val="005E3ECB"/>
    <w:rsid w:val="005F058D"/>
    <w:rsid w:val="005F12D1"/>
    <w:rsid w:val="005F17D5"/>
    <w:rsid w:val="005F706A"/>
    <w:rsid w:val="0061252A"/>
    <w:rsid w:val="0062367A"/>
    <w:rsid w:val="00653BDB"/>
    <w:rsid w:val="00662EB2"/>
    <w:rsid w:val="0069079B"/>
    <w:rsid w:val="006B4EA2"/>
    <w:rsid w:val="006D334D"/>
    <w:rsid w:val="007028F4"/>
    <w:rsid w:val="00707A07"/>
    <w:rsid w:val="00737782"/>
    <w:rsid w:val="00764B02"/>
    <w:rsid w:val="00780304"/>
    <w:rsid w:val="007B7855"/>
    <w:rsid w:val="007C4A47"/>
    <w:rsid w:val="00802662"/>
    <w:rsid w:val="00817FC2"/>
    <w:rsid w:val="00823033"/>
    <w:rsid w:val="0082730F"/>
    <w:rsid w:val="00827813"/>
    <w:rsid w:val="00832AE7"/>
    <w:rsid w:val="00835FE2"/>
    <w:rsid w:val="00843291"/>
    <w:rsid w:val="00843B8C"/>
    <w:rsid w:val="00855DD1"/>
    <w:rsid w:val="008905A1"/>
    <w:rsid w:val="008A1881"/>
    <w:rsid w:val="008A2CCC"/>
    <w:rsid w:val="008B4168"/>
    <w:rsid w:val="008B5FCF"/>
    <w:rsid w:val="008F0205"/>
    <w:rsid w:val="008F0F14"/>
    <w:rsid w:val="008F155F"/>
    <w:rsid w:val="008F6090"/>
    <w:rsid w:val="009309FB"/>
    <w:rsid w:val="00971E08"/>
    <w:rsid w:val="0099679D"/>
    <w:rsid w:val="009F51D3"/>
    <w:rsid w:val="009F62E2"/>
    <w:rsid w:val="00A263EB"/>
    <w:rsid w:val="00A26B59"/>
    <w:rsid w:val="00A37922"/>
    <w:rsid w:val="00A41CED"/>
    <w:rsid w:val="00AD6279"/>
    <w:rsid w:val="00B01E6F"/>
    <w:rsid w:val="00B0634C"/>
    <w:rsid w:val="00B1379D"/>
    <w:rsid w:val="00B44E76"/>
    <w:rsid w:val="00B636FF"/>
    <w:rsid w:val="00B63EF5"/>
    <w:rsid w:val="00B647C1"/>
    <w:rsid w:val="00B85C06"/>
    <w:rsid w:val="00BA67E5"/>
    <w:rsid w:val="00BB0FE8"/>
    <w:rsid w:val="00BB1630"/>
    <w:rsid w:val="00BB69F4"/>
    <w:rsid w:val="00BB6E6C"/>
    <w:rsid w:val="00BE0138"/>
    <w:rsid w:val="00BF1B19"/>
    <w:rsid w:val="00C06292"/>
    <w:rsid w:val="00C13A1A"/>
    <w:rsid w:val="00C1479F"/>
    <w:rsid w:val="00C23AC7"/>
    <w:rsid w:val="00C6493C"/>
    <w:rsid w:val="00CA1671"/>
    <w:rsid w:val="00CA1BD4"/>
    <w:rsid w:val="00CF5E03"/>
    <w:rsid w:val="00D02807"/>
    <w:rsid w:val="00D04398"/>
    <w:rsid w:val="00D12982"/>
    <w:rsid w:val="00D25657"/>
    <w:rsid w:val="00D259CD"/>
    <w:rsid w:val="00D259E3"/>
    <w:rsid w:val="00D5516F"/>
    <w:rsid w:val="00D6577A"/>
    <w:rsid w:val="00D70B93"/>
    <w:rsid w:val="00DA2C47"/>
    <w:rsid w:val="00E00980"/>
    <w:rsid w:val="00E16583"/>
    <w:rsid w:val="00E24B73"/>
    <w:rsid w:val="00E40794"/>
    <w:rsid w:val="00E46530"/>
    <w:rsid w:val="00E820C8"/>
    <w:rsid w:val="00EA2367"/>
    <w:rsid w:val="00EC53A7"/>
    <w:rsid w:val="00EE71C5"/>
    <w:rsid w:val="00EF0C6C"/>
    <w:rsid w:val="00EF3CEE"/>
    <w:rsid w:val="00F14092"/>
    <w:rsid w:val="00F44997"/>
    <w:rsid w:val="00F73B43"/>
    <w:rsid w:val="00F94593"/>
    <w:rsid w:val="00FA626F"/>
    <w:rsid w:val="00FA6E90"/>
    <w:rsid w:val="00FB5BC7"/>
    <w:rsid w:val="00FC2A6A"/>
    <w:rsid w:val="00FC2F2A"/>
    <w:rsid w:val="00FC67A8"/>
    <w:rsid w:val="00FE2461"/>
    <w:rsid w:val="00FE70E2"/>
    <w:rsid w:val="00FF2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A5B"/>
  </w:style>
  <w:style w:type="paragraph" w:styleId="1">
    <w:name w:val="heading 1"/>
    <w:basedOn w:val="a"/>
    <w:next w:val="a"/>
    <w:link w:val="10"/>
    <w:uiPriority w:val="9"/>
    <w:qFormat/>
    <w:rsid w:val="003B0E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24B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24B73"/>
    <w:pPr>
      <w:keepNext/>
      <w:keepLines/>
      <w:spacing w:before="200" w:after="0" w:line="240" w:lineRule="auto"/>
      <w:outlineLvl w:val="2"/>
    </w:pPr>
    <w:rPr>
      <w:rFonts w:ascii="Cambria" w:eastAsia="Times New Roman" w:hAnsi="Cambria" w:cs="Times New Roman"/>
      <w:b/>
      <w:bCs/>
      <w:color w:val="4F81BD"/>
      <w:sz w:val="28"/>
      <w:szCs w:val="28"/>
    </w:rPr>
  </w:style>
  <w:style w:type="paragraph" w:styleId="5">
    <w:name w:val="heading 5"/>
    <w:basedOn w:val="a"/>
    <w:next w:val="a"/>
    <w:link w:val="50"/>
    <w:qFormat/>
    <w:rsid w:val="00E24B73"/>
    <w:pPr>
      <w:keepNext/>
      <w:keepLines/>
      <w:spacing w:before="200" w:after="0" w:line="240" w:lineRule="auto"/>
      <w:outlineLvl w:val="4"/>
    </w:pPr>
    <w:rPr>
      <w:rFonts w:ascii="Cambria" w:eastAsia="Times New Roman" w:hAnsi="Cambria" w:cs="Times New Roman"/>
      <w:color w:val="243F6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0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B0EB9"/>
    <w:rPr>
      <w:rFonts w:asciiTheme="majorHAnsi" w:eastAsiaTheme="majorEastAsia" w:hAnsiTheme="majorHAnsi" w:cstheme="majorBidi"/>
      <w:b/>
      <w:bCs/>
      <w:color w:val="365F91" w:themeColor="accent1" w:themeShade="BF"/>
      <w:sz w:val="28"/>
      <w:szCs w:val="28"/>
    </w:rPr>
  </w:style>
  <w:style w:type="paragraph" w:styleId="a4">
    <w:name w:val="No Spacing"/>
    <w:link w:val="a5"/>
    <w:uiPriority w:val="1"/>
    <w:qFormat/>
    <w:rsid w:val="003B0EB9"/>
    <w:pPr>
      <w:spacing w:after="0" w:line="240" w:lineRule="auto"/>
    </w:pPr>
  </w:style>
  <w:style w:type="paragraph" w:styleId="a6">
    <w:name w:val="Balloon Text"/>
    <w:basedOn w:val="a"/>
    <w:link w:val="a7"/>
    <w:uiPriority w:val="99"/>
    <w:semiHidden/>
    <w:unhideWhenUsed/>
    <w:rsid w:val="003B0E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0EB9"/>
    <w:rPr>
      <w:rFonts w:ascii="Tahoma" w:hAnsi="Tahoma" w:cs="Tahoma"/>
      <w:sz w:val="16"/>
      <w:szCs w:val="16"/>
    </w:rPr>
  </w:style>
  <w:style w:type="character" w:styleId="a8">
    <w:name w:val="Hyperlink"/>
    <w:basedOn w:val="a0"/>
    <w:semiHidden/>
    <w:unhideWhenUsed/>
    <w:rsid w:val="00D25657"/>
    <w:rPr>
      <w:color w:val="0000FF"/>
      <w:u w:val="single"/>
    </w:rPr>
  </w:style>
  <w:style w:type="paragraph" w:styleId="21">
    <w:name w:val="Body Text 2"/>
    <w:basedOn w:val="a"/>
    <w:link w:val="22"/>
    <w:unhideWhenUsed/>
    <w:rsid w:val="00D25657"/>
    <w:pPr>
      <w:spacing w:after="0" w:line="240" w:lineRule="auto"/>
      <w:jc w:val="both"/>
    </w:pPr>
    <w:rPr>
      <w:rFonts w:ascii="Times New Roman" w:eastAsia="Times New Roman" w:hAnsi="Times New Roman" w:cs="Times New Roman"/>
      <w:sz w:val="72"/>
      <w:szCs w:val="20"/>
    </w:rPr>
  </w:style>
  <w:style w:type="character" w:customStyle="1" w:styleId="22">
    <w:name w:val="Основной текст 2 Знак"/>
    <w:basedOn w:val="a0"/>
    <w:link w:val="21"/>
    <w:rsid w:val="00D25657"/>
    <w:rPr>
      <w:rFonts w:ascii="Times New Roman" w:eastAsia="Times New Roman" w:hAnsi="Times New Roman" w:cs="Times New Roman"/>
      <w:sz w:val="72"/>
      <w:szCs w:val="20"/>
    </w:rPr>
  </w:style>
  <w:style w:type="paragraph" w:styleId="a9">
    <w:name w:val="List Paragraph"/>
    <w:basedOn w:val="a"/>
    <w:uiPriority w:val="34"/>
    <w:qFormat/>
    <w:rsid w:val="00D25657"/>
    <w:pPr>
      <w:ind w:left="720"/>
      <w:contextualSpacing/>
    </w:pPr>
    <w:rPr>
      <w:rFonts w:ascii="Calibri" w:eastAsia="Times New Roman" w:hAnsi="Calibri" w:cs="Times New Roman"/>
    </w:rPr>
  </w:style>
  <w:style w:type="paragraph" w:styleId="aa">
    <w:name w:val="Body Text Indent"/>
    <w:basedOn w:val="a"/>
    <w:link w:val="ab"/>
    <w:uiPriority w:val="99"/>
    <w:semiHidden/>
    <w:unhideWhenUsed/>
    <w:rsid w:val="00764B02"/>
    <w:pPr>
      <w:spacing w:after="120"/>
      <w:ind w:left="283"/>
    </w:pPr>
  </w:style>
  <w:style w:type="character" w:customStyle="1" w:styleId="ab">
    <w:name w:val="Основной текст с отступом Знак"/>
    <w:basedOn w:val="a0"/>
    <w:link w:val="aa"/>
    <w:uiPriority w:val="99"/>
    <w:semiHidden/>
    <w:rsid w:val="00764B02"/>
  </w:style>
  <w:style w:type="paragraph" w:styleId="ac">
    <w:name w:val="Body Text"/>
    <w:basedOn w:val="a"/>
    <w:link w:val="ad"/>
    <w:uiPriority w:val="99"/>
    <w:semiHidden/>
    <w:unhideWhenUsed/>
    <w:rsid w:val="000A0047"/>
    <w:pPr>
      <w:spacing w:after="120"/>
    </w:pPr>
  </w:style>
  <w:style w:type="character" w:customStyle="1" w:styleId="ad">
    <w:name w:val="Основной текст Знак"/>
    <w:basedOn w:val="a0"/>
    <w:link w:val="ac"/>
    <w:uiPriority w:val="99"/>
    <w:semiHidden/>
    <w:rsid w:val="000A0047"/>
  </w:style>
  <w:style w:type="paragraph" w:styleId="ae">
    <w:name w:val="header"/>
    <w:basedOn w:val="a"/>
    <w:link w:val="af"/>
    <w:uiPriority w:val="99"/>
    <w:unhideWhenUsed/>
    <w:rsid w:val="00535B5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35B51"/>
  </w:style>
  <w:style w:type="paragraph" w:styleId="af0">
    <w:name w:val="footer"/>
    <w:basedOn w:val="a"/>
    <w:link w:val="af1"/>
    <w:uiPriority w:val="99"/>
    <w:unhideWhenUsed/>
    <w:rsid w:val="00535B5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35B51"/>
  </w:style>
  <w:style w:type="character" w:customStyle="1" w:styleId="20">
    <w:name w:val="Заголовок 2 Знак"/>
    <w:basedOn w:val="a0"/>
    <w:link w:val="2"/>
    <w:uiPriority w:val="9"/>
    <w:semiHidden/>
    <w:rsid w:val="00E24B7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24B73"/>
    <w:rPr>
      <w:rFonts w:ascii="Cambria" w:eastAsia="Times New Roman" w:hAnsi="Cambria" w:cs="Times New Roman"/>
      <w:b/>
      <w:bCs/>
      <w:color w:val="4F81BD"/>
      <w:sz w:val="28"/>
      <w:szCs w:val="28"/>
    </w:rPr>
  </w:style>
  <w:style w:type="character" w:customStyle="1" w:styleId="50">
    <w:name w:val="Заголовок 5 Знак"/>
    <w:basedOn w:val="a0"/>
    <w:link w:val="5"/>
    <w:rsid w:val="00E24B73"/>
    <w:rPr>
      <w:rFonts w:ascii="Cambria" w:eastAsia="Times New Roman" w:hAnsi="Cambria" w:cs="Times New Roman"/>
      <w:color w:val="243F60"/>
      <w:sz w:val="28"/>
      <w:szCs w:val="28"/>
    </w:rPr>
  </w:style>
  <w:style w:type="paragraph" w:styleId="af2">
    <w:name w:val="Title"/>
    <w:basedOn w:val="a"/>
    <w:link w:val="af3"/>
    <w:qFormat/>
    <w:rsid w:val="00E24B73"/>
    <w:pPr>
      <w:spacing w:after="0" w:line="240" w:lineRule="auto"/>
      <w:jc w:val="center"/>
    </w:pPr>
    <w:rPr>
      <w:rFonts w:ascii="Times New Roman" w:eastAsia="Times New Roman" w:hAnsi="Times New Roman" w:cs="Times New Roman"/>
      <w:b/>
      <w:bCs/>
      <w:sz w:val="36"/>
      <w:szCs w:val="24"/>
    </w:rPr>
  </w:style>
  <w:style w:type="character" w:customStyle="1" w:styleId="af3">
    <w:name w:val="Название Знак"/>
    <w:basedOn w:val="a0"/>
    <w:link w:val="af2"/>
    <w:rsid w:val="00E24B73"/>
    <w:rPr>
      <w:rFonts w:ascii="Times New Roman" w:eastAsia="Times New Roman" w:hAnsi="Times New Roman" w:cs="Times New Roman"/>
      <w:b/>
      <w:bCs/>
      <w:sz w:val="36"/>
      <w:szCs w:val="24"/>
    </w:rPr>
  </w:style>
  <w:style w:type="paragraph" w:styleId="af4">
    <w:name w:val="Normal (Web)"/>
    <w:basedOn w:val="a"/>
    <w:uiPriority w:val="99"/>
    <w:unhideWhenUsed/>
    <w:rsid w:val="00E24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basedOn w:val="a0"/>
    <w:link w:val="a4"/>
    <w:uiPriority w:val="1"/>
    <w:locked/>
    <w:rsid w:val="00E24B73"/>
  </w:style>
  <w:style w:type="character" w:customStyle="1" w:styleId="apple-style-span">
    <w:name w:val="apple-style-span"/>
    <w:basedOn w:val="a0"/>
    <w:rsid w:val="00E24B73"/>
  </w:style>
  <w:style w:type="paragraph" w:styleId="31">
    <w:name w:val="Body Text 3"/>
    <w:basedOn w:val="a"/>
    <w:link w:val="32"/>
    <w:uiPriority w:val="99"/>
    <w:semiHidden/>
    <w:unhideWhenUsed/>
    <w:rsid w:val="00E24B73"/>
    <w:pPr>
      <w:spacing w:after="120"/>
    </w:pPr>
    <w:rPr>
      <w:sz w:val="16"/>
      <w:szCs w:val="16"/>
    </w:rPr>
  </w:style>
  <w:style w:type="character" w:customStyle="1" w:styleId="32">
    <w:name w:val="Основной текст 3 Знак"/>
    <w:basedOn w:val="a0"/>
    <w:link w:val="31"/>
    <w:uiPriority w:val="99"/>
    <w:semiHidden/>
    <w:rsid w:val="00E24B73"/>
    <w:rPr>
      <w:sz w:val="16"/>
      <w:szCs w:val="16"/>
    </w:rPr>
  </w:style>
  <w:style w:type="paragraph" w:customStyle="1" w:styleId="msoaccenttext5">
    <w:name w:val="msoaccenttext5"/>
    <w:rsid w:val="00E24B73"/>
    <w:pPr>
      <w:spacing w:after="60" w:line="283" w:lineRule="auto"/>
    </w:pPr>
    <w:rPr>
      <w:rFonts w:ascii="Franklin Gothic Book" w:eastAsia="Times New Roman" w:hAnsi="Franklin Gothic Book" w:cs="Times New Roman"/>
      <w:b/>
      <w:bCs/>
      <w:color w:val="000000"/>
      <w:kern w:val="28"/>
      <w:sz w:val="18"/>
      <w:szCs w:val="18"/>
    </w:rPr>
  </w:style>
  <w:style w:type="paragraph" w:customStyle="1" w:styleId="msotitle3">
    <w:name w:val="msotitle3"/>
    <w:rsid w:val="00E24B73"/>
    <w:pPr>
      <w:spacing w:after="0" w:line="283" w:lineRule="auto"/>
    </w:pPr>
    <w:rPr>
      <w:rFonts w:ascii="Franklin Gothic Heavy" w:eastAsia="Times New Roman" w:hAnsi="Franklin Gothic Heavy" w:cs="Times New Roman"/>
      <w:color w:val="000000"/>
      <w:kern w:val="28"/>
      <w:sz w:val="36"/>
      <w:szCs w:val="36"/>
    </w:rPr>
  </w:style>
  <w:style w:type="paragraph" w:customStyle="1" w:styleId="msoorganizationname2">
    <w:name w:val="msoorganizationname2"/>
    <w:rsid w:val="00E24B73"/>
    <w:pPr>
      <w:spacing w:after="0" w:line="283" w:lineRule="auto"/>
    </w:pPr>
    <w:rPr>
      <w:rFonts w:ascii="Franklin Gothic Heavy" w:eastAsia="Times New Roman" w:hAnsi="Franklin Gothic Heavy" w:cs="Times New Roman"/>
      <w:color w:val="000000"/>
      <w:kern w:val="28"/>
      <w:sz w:val="20"/>
      <w:szCs w:val="20"/>
    </w:rPr>
  </w:style>
  <w:style w:type="paragraph" w:customStyle="1" w:styleId="msoaddress">
    <w:name w:val="msoaddress"/>
    <w:rsid w:val="00E24B73"/>
    <w:pPr>
      <w:spacing w:after="0" w:line="300" w:lineRule="auto"/>
    </w:pPr>
    <w:rPr>
      <w:rFonts w:ascii="Franklin Gothic Medium Cond" w:eastAsia="Times New Roman" w:hAnsi="Franklin Gothic Medium Cond" w:cs="Times New Roman"/>
      <w:color w:val="000000"/>
      <w:kern w:val="28"/>
      <w:sz w:val="15"/>
      <w:szCs w:val="15"/>
    </w:rPr>
  </w:style>
  <w:style w:type="paragraph" w:customStyle="1" w:styleId="msotagline">
    <w:name w:val="msotagline"/>
    <w:rsid w:val="00E24B73"/>
    <w:pPr>
      <w:spacing w:after="0" w:line="283" w:lineRule="auto"/>
    </w:pPr>
    <w:rPr>
      <w:rFonts w:ascii="Franklin Gothic Heavy" w:eastAsia="Times New Roman" w:hAnsi="Franklin Gothic Heavy" w:cs="Times New Roman"/>
      <w:color w:val="000000"/>
      <w:kern w:val="28"/>
      <w:sz w:val="15"/>
      <w:szCs w:val="15"/>
    </w:rPr>
  </w:style>
  <w:style w:type="paragraph" w:customStyle="1" w:styleId="af5">
    <w:name w:val="Знак"/>
    <w:basedOn w:val="a"/>
    <w:rsid w:val="00E24B73"/>
    <w:pPr>
      <w:tabs>
        <w:tab w:val="num" w:pos="720"/>
      </w:tabs>
      <w:spacing w:after="160" w:line="240" w:lineRule="exact"/>
      <w:ind w:left="720" w:hanging="720"/>
      <w:jc w:val="both"/>
    </w:pPr>
    <w:rPr>
      <w:rFonts w:ascii="Verdana" w:eastAsia="Times New Roman"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29337398">
      <w:bodyDiv w:val="1"/>
      <w:marLeft w:val="0"/>
      <w:marRight w:val="0"/>
      <w:marTop w:val="0"/>
      <w:marBottom w:val="0"/>
      <w:divBdr>
        <w:top w:val="none" w:sz="0" w:space="0" w:color="auto"/>
        <w:left w:val="none" w:sz="0" w:space="0" w:color="auto"/>
        <w:bottom w:val="none" w:sz="0" w:space="0" w:color="auto"/>
        <w:right w:val="none" w:sz="0" w:space="0" w:color="auto"/>
      </w:divBdr>
    </w:div>
    <w:div w:id="567956001">
      <w:bodyDiv w:val="1"/>
      <w:marLeft w:val="0"/>
      <w:marRight w:val="0"/>
      <w:marTop w:val="0"/>
      <w:marBottom w:val="0"/>
      <w:divBdr>
        <w:top w:val="none" w:sz="0" w:space="0" w:color="auto"/>
        <w:left w:val="none" w:sz="0" w:space="0" w:color="auto"/>
        <w:bottom w:val="none" w:sz="0" w:space="0" w:color="auto"/>
        <w:right w:val="none" w:sz="0" w:space="0" w:color="auto"/>
      </w:divBdr>
    </w:div>
    <w:div w:id="646400676">
      <w:bodyDiv w:val="1"/>
      <w:marLeft w:val="0"/>
      <w:marRight w:val="0"/>
      <w:marTop w:val="0"/>
      <w:marBottom w:val="0"/>
      <w:divBdr>
        <w:top w:val="none" w:sz="0" w:space="0" w:color="auto"/>
        <w:left w:val="none" w:sz="0" w:space="0" w:color="auto"/>
        <w:bottom w:val="none" w:sz="0" w:space="0" w:color="auto"/>
        <w:right w:val="none" w:sz="0" w:space="0" w:color="auto"/>
      </w:divBdr>
    </w:div>
    <w:div w:id="999652572">
      <w:bodyDiv w:val="1"/>
      <w:marLeft w:val="0"/>
      <w:marRight w:val="0"/>
      <w:marTop w:val="0"/>
      <w:marBottom w:val="0"/>
      <w:divBdr>
        <w:top w:val="none" w:sz="0" w:space="0" w:color="auto"/>
        <w:left w:val="none" w:sz="0" w:space="0" w:color="auto"/>
        <w:bottom w:val="none" w:sz="0" w:space="0" w:color="auto"/>
        <w:right w:val="none" w:sz="0" w:space="0" w:color="auto"/>
      </w:divBdr>
    </w:div>
    <w:div w:id="1054230682">
      <w:bodyDiv w:val="1"/>
      <w:marLeft w:val="0"/>
      <w:marRight w:val="0"/>
      <w:marTop w:val="0"/>
      <w:marBottom w:val="0"/>
      <w:divBdr>
        <w:top w:val="none" w:sz="0" w:space="0" w:color="auto"/>
        <w:left w:val="none" w:sz="0" w:space="0" w:color="auto"/>
        <w:bottom w:val="none" w:sz="0" w:space="0" w:color="auto"/>
        <w:right w:val="none" w:sz="0" w:space="0" w:color="auto"/>
      </w:divBdr>
    </w:div>
    <w:div w:id="1289775619">
      <w:bodyDiv w:val="1"/>
      <w:marLeft w:val="0"/>
      <w:marRight w:val="0"/>
      <w:marTop w:val="0"/>
      <w:marBottom w:val="0"/>
      <w:divBdr>
        <w:top w:val="none" w:sz="0" w:space="0" w:color="auto"/>
        <w:left w:val="none" w:sz="0" w:space="0" w:color="auto"/>
        <w:bottom w:val="none" w:sz="0" w:space="0" w:color="auto"/>
        <w:right w:val="none" w:sz="0" w:space="0" w:color="auto"/>
      </w:divBdr>
    </w:div>
    <w:div w:id="1456561950">
      <w:bodyDiv w:val="1"/>
      <w:marLeft w:val="0"/>
      <w:marRight w:val="0"/>
      <w:marTop w:val="0"/>
      <w:marBottom w:val="0"/>
      <w:divBdr>
        <w:top w:val="none" w:sz="0" w:space="0" w:color="auto"/>
        <w:left w:val="none" w:sz="0" w:space="0" w:color="auto"/>
        <w:bottom w:val="none" w:sz="0" w:space="0" w:color="auto"/>
        <w:right w:val="none" w:sz="0" w:space="0" w:color="auto"/>
      </w:divBdr>
    </w:div>
    <w:div w:id="1576817783">
      <w:bodyDiv w:val="1"/>
      <w:marLeft w:val="0"/>
      <w:marRight w:val="0"/>
      <w:marTop w:val="0"/>
      <w:marBottom w:val="0"/>
      <w:divBdr>
        <w:top w:val="none" w:sz="0" w:space="0" w:color="auto"/>
        <w:left w:val="none" w:sz="0" w:space="0" w:color="auto"/>
        <w:bottom w:val="none" w:sz="0" w:space="0" w:color="auto"/>
        <w:right w:val="none" w:sz="0" w:space="0" w:color="auto"/>
      </w:divBdr>
    </w:div>
    <w:div w:id="1586496222">
      <w:bodyDiv w:val="1"/>
      <w:marLeft w:val="0"/>
      <w:marRight w:val="0"/>
      <w:marTop w:val="0"/>
      <w:marBottom w:val="0"/>
      <w:divBdr>
        <w:top w:val="none" w:sz="0" w:space="0" w:color="auto"/>
        <w:left w:val="none" w:sz="0" w:space="0" w:color="auto"/>
        <w:bottom w:val="none" w:sz="0" w:space="0" w:color="auto"/>
        <w:right w:val="none" w:sz="0" w:space="0" w:color="auto"/>
      </w:divBdr>
    </w:div>
    <w:div w:id="199760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enereology.ru/sifili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nereology.ru/gonoreya.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nereology.ru/venericheskie-zabolevaniya.php" TargetMode="External"/><Relationship Id="rId5" Type="http://schemas.openxmlformats.org/officeDocument/2006/relationships/webSettings" Target="webSettings.xml"/><Relationship Id="rId15" Type="http://schemas.openxmlformats.org/officeDocument/2006/relationships/hyperlink" Target="http://www.venereology.ru/hlamidioz-chlamidii.php"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enereology.ru/zppp.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FD6C-DCA1-4816-9841-F58AD6B6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54</Pages>
  <Words>15786</Words>
  <Characters>89982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Фортуна</Company>
  <LinksUpToDate>false</LinksUpToDate>
  <CharactersWithSpaces>105557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Сергеева А.Л.</cp:lastModifiedBy>
  <cp:revision>101</cp:revision>
  <cp:lastPrinted>2011-05-30T05:44:00Z</cp:lastPrinted>
  <dcterms:created xsi:type="dcterms:W3CDTF">2011-03-30T06:52:00Z</dcterms:created>
  <dcterms:modified xsi:type="dcterms:W3CDTF">2016-10-05T03:28:00Z</dcterms:modified>
</cp:coreProperties>
</file>